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63" w:rsidRPr="00C74119" w:rsidRDefault="00042F63" w:rsidP="00042F63">
      <w:pPr>
        <w:spacing w:line="276" w:lineRule="auto"/>
        <w:ind w:left="0"/>
        <w:jc w:val="center"/>
        <w:rPr>
          <w:b/>
        </w:rPr>
      </w:pPr>
      <w:r>
        <w:rPr>
          <w:b/>
        </w:rPr>
        <w:t>Wzór Umowy</w:t>
      </w:r>
    </w:p>
    <w:p w:rsidR="00042F63" w:rsidRDefault="00042F63" w:rsidP="00042F63">
      <w:pPr>
        <w:spacing w:before="320" w:line="276" w:lineRule="auto"/>
        <w:ind w:left="280"/>
        <w:jc w:val="both"/>
      </w:pPr>
      <w:r>
        <w:t xml:space="preserve">Umowa zawarta w dniu …………………... </w:t>
      </w:r>
      <w:r w:rsidRPr="00C74119">
        <w:t>w Braniewie pomiędzy</w:t>
      </w:r>
      <w:r>
        <w:t>:</w:t>
      </w:r>
      <w:r w:rsidRPr="00C74119">
        <w:t xml:space="preserve"> </w:t>
      </w:r>
    </w:p>
    <w:p w:rsidR="00042F63" w:rsidRDefault="00042F63" w:rsidP="00042F63">
      <w:pPr>
        <w:spacing w:before="320" w:line="276" w:lineRule="auto"/>
        <w:ind w:left="280"/>
        <w:jc w:val="both"/>
      </w:pPr>
      <w:r>
        <w:t>Nabywcą: Powiat Braniewski, Pl. Józefa Piłsudskiego 2, 14-500 Braniewo,                         NIP 582-160-80-53,</w:t>
      </w:r>
    </w:p>
    <w:p w:rsidR="00042F63" w:rsidRPr="00C74119" w:rsidRDefault="00042F63" w:rsidP="00042F63">
      <w:pPr>
        <w:spacing w:before="320" w:line="276" w:lineRule="auto"/>
        <w:ind w:left="280"/>
        <w:jc w:val="both"/>
      </w:pPr>
      <w:r>
        <w:t>Odbiorcą: Specjalny Ośrodek Szkolno-Wychowawczy ul. Moniuszki 22E, 14-500 Braniewo</w:t>
      </w:r>
    </w:p>
    <w:p w:rsidR="00042F63" w:rsidRDefault="00042F63" w:rsidP="00042F63">
      <w:pPr>
        <w:pStyle w:val="FR2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>zwanym dalej</w:t>
      </w:r>
      <w:r w:rsidRPr="00C74119">
        <w:rPr>
          <w:rFonts w:ascii="Times New Roman" w:hAnsi="Times New Roman" w:cs="Times New Roman"/>
          <w:sz w:val="24"/>
          <w:szCs w:val="24"/>
        </w:rPr>
        <w:t xml:space="preserve"> Zamawiającym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042F63" w:rsidRPr="0083334B" w:rsidRDefault="00042F63" w:rsidP="00042F63">
      <w:pPr>
        <w:ind w:left="567"/>
        <w:jc w:val="both"/>
      </w:pPr>
      <w:r>
        <w:t>………………………………………………………………………..</w:t>
      </w:r>
    </w:p>
    <w:p w:rsidR="00042F63" w:rsidRPr="00C74119" w:rsidRDefault="00042F63" w:rsidP="00042F63">
      <w:pPr>
        <w:pStyle w:val="FR2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4119">
        <w:rPr>
          <w:rFonts w:ascii="Times New Roman" w:hAnsi="Times New Roman" w:cs="Times New Roman"/>
          <w:sz w:val="24"/>
          <w:szCs w:val="24"/>
        </w:rPr>
        <w:t xml:space="preserve">  </w:t>
      </w: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>zwanym</w:t>
      </w:r>
      <w:r w:rsidRPr="00C74119">
        <w:rPr>
          <w:rFonts w:ascii="Times New Roman" w:hAnsi="Times New Roman" w:cs="Times New Roman"/>
          <w:sz w:val="24"/>
          <w:szCs w:val="24"/>
        </w:rPr>
        <w:t xml:space="preserve"> dalej Wykonawcą</w:t>
      </w:r>
    </w:p>
    <w:p w:rsidR="00042F63" w:rsidRPr="005F1B0B" w:rsidRDefault="00042F63" w:rsidP="00042F63">
      <w:pPr>
        <w:spacing w:before="120" w:line="276" w:lineRule="auto"/>
        <w:jc w:val="both"/>
      </w:pPr>
      <w:r w:rsidRPr="00C74119">
        <w:tab/>
        <w:t xml:space="preserve">W wyniku wyboru Wykonawcy w trybie postanowień regulaminu udzielania zamówień publicznych o wartości szacunkowej nieprzekraczającej równowartości kwoty </w:t>
      </w:r>
      <w:r>
        <w:t>130 000zł</w:t>
      </w:r>
      <w:r w:rsidRPr="00C74119">
        <w:t xml:space="preserve"> ( uchwała Zarzą</w:t>
      </w:r>
      <w:r>
        <w:t xml:space="preserve">du Powiatu Braniewskiego </w:t>
      </w:r>
      <w:r w:rsidRPr="009B00CD">
        <w:rPr>
          <w:bCs/>
        </w:rPr>
        <w:t xml:space="preserve">z dnia </w:t>
      </w:r>
      <w:r>
        <w:rPr>
          <w:bCs/>
        </w:rPr>
        <w:t>21 grudnia 2020 -Nr  299/20</w:t>
      </w:r>
      <w:r w:rsidRPr="009B00CD">
        <w:rPr>
          <w:bCs/>
        </w:rPr>
        <w:t xml:space="preserve"> )</w:t>
      </w:r>
      <w:r w:rsidRPr="004C53BB">
        <w:t>.</w:t>
      </w:r>
    </w:p>
    <w:p w:rsidR="00042F63" w:rsidRPr="00C74119" w:rsidRDefault="00042F63" w:rsidP="00042F63">
      <w:pPr>
        <w:pStyle w:val="FR2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4119">
        <w:rPr>
          <w:rFonts w:ascii="Times New Roman" w:hAnsi="Times New Roman" w:cs="Times New Roman"/>
          <w:b w:val="0"/>
          <w:bCs w:val="0"/>
          <w:sz w:val="24"/>
          <w:szCs w:val="24"/>
        </w:rPr>
        <w:t>została zawarta umowa następującej treści:</w:t>
      </w:r>
    </w:p>
    <w:p w:rsidR="00042F63" w:rsidRPr="00C74119" w:rsidRDefault="00042F63" w:rsidP="00042F63">
      <w:pPr>
        <w:spacing w:before="380" w:line="276" w:lineRule="auto"/>
        <w:ind w:left="40"/>
        <w:jc w:val="center"/>
      </w:pPr>
      <w:r w:rsidRPr="00C74119">
        <w:rPr>
          <w:b/>
          <w:bCs/>
        </w:rPr>
        <w:t>§1</w:t>
      </w:r>
    </w:p>
    <w:p w:rsidR="00042F63" w:rsidRPr="00C74119" w:rsidRDefault="00042F63" w:rsidP="00042F63">
      <w:pPr>
        <w:numPr>
          <w:ilvl w:val="0"/>
          <w:numId w:val="6"/>
        </w:numPr>
        <w:spacing w:before="240" w:line="276" w:lineRule="auto"/>
        <w:jc w:val="both"/>
      </w:pPr>
      <w:r w:rsidRPr="00C74119">
        <w:t xml:space="preserve">Zamawiający na podstawie rozstrzygnięcia zamówienia w trybie rozeznania rynku  </w:t>
      </w:r>
      <w:r>
        <w:t xml:space="preserve">     </w:t>
      </w:r>
      <w:r w:rsidR="009B0458">
        <w:t xml:space="preserve">     nr sprawy P-SOSW-227-1/2024</w:t>
      </w:r>
      <w:r w:rsidRPr="00C74119">
        <w:t xml:space="preserve"> zleca  wykonanie usługi- „Przygotowanie, dostawę</w:t>
      </w:r>
      <w:r>
        <w:t xml:space="preserve">        </w:t>
      </w:r>
      <w:r w:rsidRPr="00C74119">
        <w:t xml:space="preserve"> i wydawanie posiłków dla wychowanków SOSW w Braniewie” </w:t>
      </w:r>
      <w:r w:rsidR="009B0458">
        <w:t>w roku szkolnym 2024/2025</w:t>
      </w:r>
      <w:r w:rsidRPr="00C74119">
        <w:t>, w szczególności według kryteriów: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 okresie zamówienia </w:t>
      </w:r>
      <w:r w:rsidRPr="00C74119">
        <w:rPr>
          <w:rFonts w:ascii="Times New Roman" w:hAnsi="Times New Roman"/>
          <w:sz w:val="24"/>
          <w:szCs w:val="24"/>
        </w:rPr>
        <w:t xml:space="preserve">Wykonawca będzie przygotowywał dowoził  i wydawał 3 pełne posiłki zazwyczaj dla </w:t>
      </w:r>
      <w:r>
        <w:rPr>
          <w:rFonts w:ascii="Times New Roman" w:hAnsi="Times New Roman"/>
          <w:sz w:val="24"/>
          <w:szCs w:val="24"/>
        </w:rPr>
        <w:t xml:space="preserve">około </w:t>
      </w:r>
      <w:r w:rsidR="009B0458">
        <w:rPr>
          <w:rFonts w:ascii="Times New Roman" w:hAnsi="Times New Roman"/>
          <w:sz w:val="24"/>
          <w:szCs w:val="24"/>
        </w:rPr>
        <w:t>30</w:t>
      </w:r>
      <w:r w:rsidRPr="00C74119">
        <w:rPr>
          <w:rFonts w:ascii="Times New Roman" w:hAnsi="Times New Roman"/>
          <w:sz w:val="24"/>
          <w:szCs w:val="24"/>
        </w:rPr>
        <w:t xml:space="preserve"> wychowanków SOSW w Braniewie dziennie przez 4 pełne dni żywieniowe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>(od poniedziałku -obiad do piątku -śniadanie ) w tygodniu uwzględniając podstawowe składniki i produkty spożywcze wysokiej jakości, stosowane w żywieniu,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 xml:space="preserve">ze zgłoszonymi przez zamawiającego dietami, zachowując wymogi sanitarno-epidemiologiczne w zakresie higieny osobistej personelu wykonawcy, warunków przygotowywania posiłków i podawania dzieciom.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Ilość posiłków przewidzianych do wydania w okresie obowiązywania umowy określona w opisie przedmiotu zamówienia jest orientacyjna a zamawiający zapłaci wykonawcy wynagrodzenie za zamówioną ilość wydanych posiłków przypadających na jedną osobę w okresie obowiązywania umowy.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Przygotowanie i wydawanie posiłków odbywać się będzie codziennie od poniedziałku do piątku w dniach nauki szkolnej z wyjątkiem przerw świątecznych, wakacji letnich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4119">
        <w:rPr>
          <w:rFonts w:ascii="Times New Roman" w:hAnsi="Times New Roman"/>
          <w:sz w:val="24"/>
          <w:szCs w:val="24"/>
        </w:rPr>
        <w:t xml:space="preserve">i zimowych, weekendów oraz dni ustawowo wolnych od pracy.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Posiłki mogą być wyjątkowo wydawane w soboty, niedziele i inne dni wolne od pracy, po uprzednim złożeniu zamówienia przez zamawiającego (telefonicznie, faksem lub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74119">
        <w:rPr>
          <w:rFonts w:ascii="Times New Roman" w:hAnsi="Times New Roman"/>
          <w:sz w:val="24"/>
          <w:szCs w:val="24"/>
        </w:rPr>
        <w:t xml:space="preserve">na piśmie)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lastRenderedPageBreak/>
        <w:t xml:space="preserve">Wykonawca obowiązany jest do wydawania  wszystkich posiłków na bazie pomieszczeń zamawiającego, mieszczących się  w SOSW  przy ul. Moniuszki 22E w Braniewie.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Korekty w liczbie i rodzaju wydawanych posiłków na dzień następny uwzględniane będą przez wykonawcę na podstawie dokumentu wydanego przez upoważnionego pracownika zamawiającego do godz. 13:00 każdego dnia. Zapotrzebowanie na liczbę i rodzaj posiłków wydawanych w soboty, niedziele czy inne dni wolne od pracy zgłaszane będą przez upoważnionego pracownika zamawiającego do piątku do godz.15:00 Wszelkie zmiany dotyczące czasu i terminów wydawania posiłków wymagają wcześniejszego uzgodnienia obu stron.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Wykonawca obowiązany jest wydawać posiłki o stałych godzinach: </w:t>
      </w:r>
    </w:p>
    <w:p w:rsidR="00042F63" w:rsidRPr="00C74119" w:rsidRDefault="00042F63" w:rsidP="00042F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śniadanie 7:00 - 8:00 </w:t>
      </w:r>
    </w:p>
    <w:p w:rsidR="00042F63" w:rsidRPr="00C74119" w:rsidRDefault="00042F63" w:rsidP="00042F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>- obiad 14:00 - 16:00</w:t>
      </w:r>
    </w:p>
    <w:p w:rsidR="00042F63" w:rsidRPr="00C74119" w:rsidRDefault="00042F63" w:rsidP="00042F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-kolacja 18:00 - 19:00</w:t>
      </w:r>
    </w:p>
    <w:p w:rsidR="00042F63" w:rsidRPr="00C74119" w:rsidRDefault="00042F63" w:rsidP="00042F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Godziny wydawania posiłków mogą ulec zmianie jeżeli zamawiający ustali inne 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4119">
        <w:rPr>
          <w:rFonts w:ascii="Times New Roman" w:hAnsi="Times New Roman"/>
          <w:sz w:val="24"/>
          <w:szCs w:val="24"/>
        </w:rPr>
        <w:t xml:space="preserve"> w takim wypadku zamawiający obowiązany jest poinformować wykonawcę o takiej zmianie przynajmniej na dzień przedtem.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Przygotowane posiłki obiadowe lub inne dania gorące muszą posiadać temperaturę nie niższą niż 63 stopnie wewnątrz w momencie wydawania posiłku. Zamawiający na każde żądanie może przeprowadzić monitoring temperatur posiłków.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Wykonawca będzie zobowiązany do sporządzania tygodniowych jadłospisów zgodnie                     z zasadami żywienia i dietetyki w oparciu o wytyczne Instytutu Żywności i Żywienia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74119">
        <w:rPr>
          <w:rFonts w:ascii="Times New Roman" w:hAnsi="Times New Roman"/>
          <w:sz w:val="24"/>
          <w:szCs w:val="24"/>
        </w:rPr>
        <w:t xml:space="preserve"> z podaniem średniej wagowej przygotowywanych posiłków. Jadłospis winien być zgodny z przedstawianym przez Wykonawcę w postępowaniu o udzielenie zamówienia. Jadłospis należy przedstawić do akceptacji osobie wyznaczonej przez zamawiającego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4119">
        <w:rPr>
          <w:rFonts w:ascii="Times New Roman" w:hAnsi="Times New Roman"/>
          <w:sz w:val="24"/>
          <w:szCs w:val="24"/>
        </w:rPr>
        <w:t>w piątek poprze</w:t>
      </w:r>
      <w:r>
        <w:rPr>
          <w:rFonts w:ascii="Times New Roman" w:hAnsi="Times New Roman"/>
          <w:sz w:val="24"/>
          <w:szCs w:val="24"/>
        </w:rPr>
        <w:t xml:space="preserve">dzający kolejny tydzień żywienia. </w:t>
      </w:r>
      <w:r w:rsidRPr="00C74119">
        <w:rPr>
          <w:rFonts w:ascii="Times New Roman" w:hAnsi="Times New Roman"/>
          <w:sz w:val="24"/>
          <w:szCs w:val="24"/>
        </w:rPr>
        <w:t xml:space="preserve">W ciągu trzech dni od dnia otrzymania jadłospisów zamawiający przedstawia korekty, które wykonawca obowiązany jest uwzględnić.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Tzw. wsad do kotła wynosi </w:t>
      </w:r>
      <w:r w:rsidR="009B0458">
        <w:rPr>
          <w:rFonts w:ascii="Times New Roman" w:hAnsi="Times New Roman"/>
          <w:sz w:val="24"/>
          <w:szCs w:val="24"/>
        </w:rPr>
        <w:t>17,59</w:t>
      </w:r>
      <w:r w:rsidRPr="00C74119">
        <w:rPr>
          <w:rFonts w:ascii="Times New Roman" w:hAnsi="Times New Roman"/>
          <w:sz w:val="24"/>
          <w:szCs w:val="24"/>
        </w:rPr>
        <w:t xml:space="preserve"> zł. netto (</w:t>
      </w:r>
      <w:r w:rsidR="009B045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,00</w:t>
      </w:r>
      <w:r w:rsidRPr="00C74119">
        <w:rPr>
          <w:rFonts w:ascii="Times New Roman" w:hAnsi="Times New Roman"/>
          <w:sz w:val="24"/>
          <w:szCs w:val="24"/>
        </w:rPr>
        <w:t xml:space="preserve"> brutto) na osobę dziennie. Wsadem do kotła uznaje się koszt surowców potrzebnych do przygotowania posiłków wraz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74119">
        <w:rPr>
          <w:rFonts w:ascii="Times New Roman" w:hAnsi="Times New Roman"/>
          <w:sz w:val="24"/>
          <w:szCs w:val="24"/>
        </w:rPr>
        <w:t xml:space="preserve">z kosztami przygotowania posiłków. Do wsadu do kotła nie wlicza się zysku Wykonawcy.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Struktura śniadań w okresie tygodniowym musi uwzględniać: pieczywo żytnie, pszenne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4119">
        <w:rPr>
          <w:rFonts w:ascii="Times New Roman" w:hAnsi="Times New Roman"/>
          <w:sz w:val="24"/>
          <w:szCs w:val="24"/>
        </w:rPr>
        <w:t>( w tym bułki), pieczywo ciemne, masło</w:t>
      </w:r>
      <w:r>
        <w:rPr>
          <w:rFonts w:ascii="Times New Roman" w:hAnsi="Times New Roman"/>
          <w:sz w:val="24"/>
          <w:szCs w:val="24"/>
        </w:rPr>
        <w:t xml:space="preserve"> i margarynę</w:t>
      </w:r>
      <w:r w:rsidRPr="00C74119">
        <w:rPr>
          <w:rFonts w:ascii="Times New Roman" w:hAnsi="Times New Roman"/>
          <w:sz w:val="24"/>
          <w:szCs w:val="24"/>
        </w:rPr>
        <w:t>, wyroby wędliniarskie (wieprzowe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74119">
        <w:rPr>
          <w:rFonts w:ascii="Times New Roman" w:hAnsi="Times New Roman"/>
          <w:sz w:val="24"/>
          <w:szCs w:val="24"/>
        </w:rPr>
        <w:t xml:space="preserve"> i drobiowe), produkty mleczne: płatki z mlekiem, kakao, herbatę, kawę zbożową, dżem, jogurt, twaróg, ser żółty, jaja ugotowane lub usmażone</w:t>
      </w:r>
      <w:r w:rsidRPr="00C74119">
        <w:rPr>
          <w:rFonts w:ascii="Times New Roman" w:hAnsi="Times New Roman"/>
          <w:i/>
          <w:sz w:val="24"/>
          <w:szCs w:val="24"/>
        </w:rPr>
        <w:t>,</w:t>
      </w:r>
      <w:r w:rsidRPr="00C74119">
        <w:rPr>
          <w:rFonts w:ascii="Times New Roman" w:hAnsi="Times New Roman"/>
          <w:sz w:val="24"/>
          <w:szCs w:val="24"/>
        </w:rPr>
        <w:t xml:space="preserve"> grzane parówki.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Struktura obiadów: co tygodniowy jadłospis musi uwzględniać minimum trzy obiady mięsne (w ramach tzw. drugiego dania,  z uwzględnieniem mięsa wieprzowego i  mięsa drobiowego a raz na trzy tygodnie mięsa wołowego), jeden obiad z rybą ( raz na dwa tygodnie), jeden obiad kluski, naleśniki, pierogi, makarony itp. Obiady składać się muszą z minimum dwóch dań (zupa i drugie danie )oraz kompot lub napój.  Do czterech obiadów w tygodniu dodatkiem muszą być gotowane warzywa lub sałatka lub surówka.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Struktura kolacji musi uwzględniać dwa dania na ciepło w tygodniu i dwie sałatki ( bez dodatku makaronu), pieczywo żytnie, pszenne ( w tym bułki), pieczywo ciemne, masło                   i margaryna, wyroby wędliniarskie (wieprzowe i drobiowe, kakao, herbatę, kawę zbożową, dżem.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lastRenderedPageBreak/>
        <w:t xml:space="preserve"> Wykonawca zapewni urozmaicone posiłki z owocami i warzywami w zależności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74119">
        <w:rPr>
          <w:rFonts w:ascii="Times New Roman" w:hAnsi="Times New Roman"/>
          <w:sz w:val="24"/>
          <w:szCs w:val="24"/>
        </w:rPr>
        <w:t xml:space="preserve">od sezonowości. Przynajmniej raz dziennie do posiłku podany musi być owoc lub warzywo.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 xml:space="preserve"> W przypadku wyjazdów wychowanków na wycieczki, obozy, zawody po uprzednim zgłoszeniu przez zamawiającego, wykonawca jest obowiązany przygotować suchy prowiant wg stawki wsadu do kotła na poszczególne posiłki. </w:t>
      </w:r>
    </w:p>
    <w:p w:rsidR="00042F63" w:rsidRPr="00C74119" w:rsidRDefault="00042F63" w:rsidP="00042F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>Przygotowane posiłki muszą odpowiadać normom żywieniowym obowiązującym w tzw. punktach zbiorowego żywienia, sporządzone z pełnowartościowych, świeżych artykułów spożywczych posiadających aktualne terminy ważności wg wymogów sztuki kulinarnej                      i sanitarnej zgodnie z Ustawą o bezpieczeństwie żywności i żywienia z dnia 25 sierpnia 2006 roku (</w:t>
      </w:r>
      <w:proofErr w:type="spellStart"/>
      <w:r w:rsidRPr="00C74119">
        <w:rPr>
          <w:rFonts w:ascii="Times New Roman" w:hAnsi="Times New Roman"/>
          <w:sz w:val="24"/>
          <w:szCs w:val="24"/>
        </w:rPr>
        <w:t>Dz.U</w:t>
      </w:r>
      <w:proofErr w:type="spellEnd"/>
      <w:r w:rsidRPr="00C74119">
        <w:rPr>
          <w:rFonts w:ascii="Times New Roman" w:hAnsi="Times New Roman"/>
          <w:sz w:val="24"/>
          <w:szCs w:val="24"/>
        </w:rPr>
        <w:t xml:space="preserve">. z 2006 roku, Nr 171, poz. 1225 z </w:t>
      </w:r>
      <w:proofErr w:type="spellStart"/>
      <w:r w:rsidRPr="00C74119">
        <w:rPr>
          <w:rFonts w:ascii="Times New Roman" w:hAnsi="Times New Roman"/>
          <w:sz w:val="24"/>
          <w:szCs w:val="24"/>
        </w:rPr>
        <w:t>późn</w:t>
      </w:r>
      <w:proofErr w:type="spellEnd"/>
      <w:r w:rsidRPr="00C74119">
        <w:rPr>
          <w:rFonts w:ascii="Times New Roman" w:hAnsi="Times New Roman"/>
          <w:sz w:val="24"/>
          <w:szCs w:val="24"/>
        </w:rPr>
        <w:t xml:space="preserve">. zmianami). </w:t>
      </w:r>
    </w:p>
    <w:p w:rsidR="00042F63" w:rsidRPr="00C74119" w:rsidRDefault="00042F63" w:rsidP="00042F6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42F63" w:rsidRPr="00C74119" w:rsidRDefault="00042F63" w:rsidP="00042F63">
      <w:pPr>
        <w:numPr>
          <w:ilvl w:val="0"/>
          <w:numId w:val="6"/>
        </w:numPr>
        <w:spacing w:before="240" w:line="276" w:lineRule="auto"/>
        <w:ind w:left="0"/>
        <w:jc w:val="both"/>
      </w:pPr>
      <w:r w:rsidRPr="00C74119">
        <w:t>Wartość zamówieni</w:t>
      </w:r>
      <w:r w:rsidR="009B0458">
        <w:t>a strony ustalają na kwotę 29</w:t>
      </w:r>
      <w:r>
        <w:t>,00</w:t>
      </w:r>
      <w:r w:rsidRPr="00C74119">
        <w:t xml:space="preserve"> zł br</w:t>
      </w:r>
      <w:r>
        <w:t xml:space="preserve">utto ( </w:t>
      </w:r>
      <w:r w:rsidR="009B0458">
        <w:t>26,85</w:t>
      </w:r>
      <w:r w:rsidRPr="00C74119">
        <w:t xml:space="preserve"> netto ) za 1 osobodzień żywienia.</w:t>
      </w:r>
    </w:p>
    <w:p w:rsidR="00042F63" w:rsidRPr="00C74119" w:rsidRDefault="00042F63" w:rsidP="00042F63">
      <w:pPr>
        <w:numPr>
          <w:ilvl w:val="0"/>
          <w:numId w:val="6"/>
        </w:numPr>
        <w:spacing w:before="240" w:line="276" w:lineRule="auto"/>
        <w:ind w:left="0"/>
        <w:jc w:val="both"/>
      </w:pPr>
      <w:r w:rsidRPr="00C74119">
        <w:t>Cena obejmuje wszystkie koszty związane z zakupem, przygotowaniem i wydaniem posiłków wraz z podatkiem VAT. Cena określona w umowie nie może podlegać waloryzacji.</w:t>
      </w:r>
    </w:p>
    <w:p w:rsidR="00042F63" w:rsidRPr="00C74119" w:rsidRDefault="00042F63" w:rsidP="00042F63">
      <w:pPr>
        <w:numPr>
          <w:ilvl w:val="0"/>
          <w:numId w:val="6"/>
        </w:numPr>
        <w:spacing w:line="276" w:lineRule="auto"/>
        <w:ind w:left="0"/>
        <w:jc w:val="both"/>
      </w:pPr>
      <w:r w:rsidRPr="00C74119">
        <w:t>Strony przyjmują do ustalenia kosztu usług świadczonych przez Wykonawcę stawkę w wysokości:</w:t>
      </w:r>
    </w:p>
    <w:p w:rsidR="009B0458" w:rsidRPr="009B0458" w:rsidRDefault="009B0458" w:rsidP="009B0458">
      <w:pPr>
        <w:pStyle w:val="Akapitzlist"/>
        <w:spacing w:before="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9B0458">
        <w:rPr>
          <w:rFonts w:ascii="Times New Roman" w:hAnsi="Times New Roman"/>
        </w:rPr>
        <w:t>-śniadanie-</w:t>
      </w:r>
      <w:r>
        <w:rPr>
          <w:rFonts w:ascii="Times New Roman" w:hAnsi="Times New Roman"/>
        </w:rPr>
        <w:t xml:space="preserve">  </w:t>
      </w:r>
      <w:r w:rsidRPr="009B0458">
        <w:rPr>
          <w:rFonts w:ascii="Times New Roman" w:hAnsi="Times New Roman"/>
        </w:rPr>
        <w:t xml:space="preserve"> 9,00  zł  (w tym 6,00zł wsad do kotła);</w:t>
      </w:r>
    </w:p>
    <w:p w:rsidR="009B0458" w:rsidRPr="009B0458" w:rsidRDefault="009B0458" w:rsidP="009B0458">
      <w:pPr>
        <w:pStyle w:val="Akapitzlist"/>
        <w:spacing w:before="20" w:line="360" w:lineRule="auto"/>
        <w:ind w:left="360"/>
        <w:jc w:val="both"/>
        <w:rPr>
          <w:rFonts w:ascii="Times New Roman" w:hAnsi="Times New Roman"/>
        </w:rPr>
      </w:pPr>
      <w:r w:rsidRPr="009B0458">
        <w:rPr>
          <w:rFonts w:ascii="Times New Roman" w:hAnsi="Times New Roman"/>
        </w:rPr>
        <w:t xml:space="preserve">        </w:t>
      </w:r>
      <w:r w:rsidRPr="009B0458">
        <w:rPr>
          <w:rFonts w:ascii="Times New Roman" w:hAnsi="Times New Roman"/>
        </w:rPr>
        <w:tab/>
        <w:t xml:space="preserve">  -obiad-       12,00  zł  (w tym 8,0zł wsad do kotła);</w:t>
      </w:r>
    </w:p>
    <w:p w:rsidR="009B0458" w:rsidRPr="009B0458" w:rsidRDefault="009B0458" w:rsidP="009B0458">
      <w:pPr>
        <w:pStyle w:val="Akapitzlist"/>
        <w:spacing w:before="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9B0458">
        <w:rPr>
          <w:rFonts w:ascii="Times New Roman" w:hAnsi="Times New Roman"/>
        </w:rPr>
        <w:t xml:space="preserve">- kolacja-   </w:t>
      </w:r>
      <w:r>
        <w:rPr>
          <w:rFonts w:ascii="Times New Roman" w:hAnsi="Times New Roman"/>
        </w:rPr>
        <w:t xml:space="preserve"> </w:t>
      </w:r>
      <w:r w:rsidRPr="009B0458">
        <w:rPr>
          <w:rFonts w:ascii="Times New Roman" w:hAnsi="Times New Roman"/>
        </w:rPr>
        <w:t xml:space="preserve"> 8,00 zł  ( w tym 5,0 zł wsad do kotła).</w:t>
      </w:r>
    </w:p>
    <w:p w:rsidR="00042F63" w:rsidRPr="008E42C8" w:rsidRDefault="00042F63" w:rsidP="00350077">
      <w:pPr>
        <w:pStyle w:val="Akapitzlist"/>
        <w:spacing w:before="20" w:line="360" w:lineRule="auto"/>
        <w:ind w:left="360"/>
        <w:jc w:val="both"/>
        <w:rPr>
          <w:rFonts w:ascii="Times New Roman" w:hAnsi="Times New Roman"/>
        </w:rPr>
      </w:pPr>
    </w:p>
    <w:p w:rsidR="00042F63" w:rsidRDefault="00042F63" w:rsidP="00042F63">
      <w:pPr>
        <w:spacing w:line="360" w:lineRule="auto"/>
        <w:jc w:val="both"/>
        <w:rPr>
          <w:rFonts w:cs="Arial"/>
          <w:spacing w:val="-1"/>
        </w:rPr>
      </w:pPr>
    </w:p>
    <w:p w:rsidR="00042F63" w:rsidRPr="00C74119" w:rsidRDefault="00042F63" w:rsidP="00042F63">
      <w:pPr>
        <w:spacing w:before="20" w:line="276" w:lineRule="auto"/>
        <w:ind w:left="708" w:firstLine="10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C74119">
        <w:rPr>
          <w:b/>
          <w:bCs/>
        </w:rPr>
        <w:t>§2</w:t>
      </w:r>
    </w:p>
    <w:p w:rsidR="00042F63" w:rsidRPr="00C74119" w:rsidRDefault="00042F63" w:rsidP="00042F6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</w:t>
      </w:r>
      <w:r w:rsidRPr="00C74119">
        <w:rPr>
          <w:rFonts w:ascii="Times New Roman" w:hAnsi="Times New Roman"/>
          <w:sz w:val="24"/>
          <w:szCs w:val="24"/>
        </w:rPr>
        <w:t>W okresie obowiązywania umowy Wykonawca zobowiązuje się do utrzymania</w:t>
      </w:r>
      <w:r>
        <w:rPr>
          <w:rFonts w:ascii="Times New Roman" w:hAnsi="Times New Roman"/>
          <w:sz w:val="24"/>
          <w:szCs w:val="24"/>
        </w:rPr>
        <w:t xml:space="preserve"> czystości </w:t>
      </w:r>
      <w:r w:rsidRPr="00C74119">
        <w:rPr>
          <w:rFonts w:ascii="Times New Roman" w:hAnsi="Times New Roman"/>
          <w:sz w:val="24"/>
          <w:szCs w:val="24"/>
        </w:rPr>
        <w:t xml:space="preserve"> i porządku na terenie</w:t>
      </w:r>
      <w:r>
        <w:rPr>
          <w:rFonts w:ascii="Times New Roman" w:hAnsi="Times New Roman"/>
          <w:sz w:val="24"/>
          <w:szCs w:val="24"/>
        </w:rPr>
        <w:t xml:space="preserve"> wydawalni posiłków.  </w:t>
      </w:r>
      <w:r w:rsidRPr="00935827">
        <w:rPr>
          <w:rFonts w:ascii="Times New Roman" w:hAnsi="Times New Roman"/>
          <w:sz w:val="24"/>
          <w:szCs w:val="24"/>
        </w:rPr>
        <w:t>Do czynności Wykonawcy należy sprzątanie: wydawalni posiłków i pomieszczeń do niej przyległych,  zmywalni, oraz stołówki szkolnej. Za ład i porządek we wskazanych pomieszczeniach przed organem sanitarnym odpowiada Wykonawca.</w:t>
      </w:r>
      <w:r>
        <w:rPr>
          <w:rFonts w:ascii="Times New Roman" w:hAnsi="Times New Roman"/>
          <w:sz w:val="24"/>
          <w:szCs w:val="24"/>
        </w:rPr>
        <w:t xml:space="preserve"> Po podpisan</w:t>
      </w:r>
      <w:r w:rsidR="009B0458">
        <w:rPr>
          <w:rFonts w:ascii="Times New Roman" w:hAnsi="Times New Roman"/>
          <w:sz w:val="24"/>
          <w:szCs w:val="24"/>
        </w:rPr>
        <w:t>iu umowy, do końca sierpnia 2024</w:t>
      </w:r>
      <w:r>
        <w:rPr>
          <w:rFonts w:ascii="Times New Roman" w:hAnsi="Times New Roman"/>
          <w:sz w:val="24"/>
          <w:szCs w:val="24"/>
        </w:rPr>
        <w:t>r. Wykonawca zobowiązuje się do od</w:t>
      </w:r>
      <w:r w:rsidRPr="00C74119">
        <w:rPr>
          <w:rFonts w:ascii="Times New Roman" w:hAnsi="Times New Roman"/>
          <w:sz w:val="24"/>
          <w:szCs w:val="24"/>
        </w:rPr>
        <w:t>malowania wszystkich wynajmowanych pomieszczeń.</w:t>
      </w:r>
    </w:p>
    <w:p w:rsidR="00042F63" w:rsidRPr="00C74119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74119">
        <w:rPr>
          <w:rFonts w:ascii="Times New Roman" w:hAnsi="Times New Roman"/>
          <w:sz w:val="24"/>
          <w:szCs w:val="24"/>
        </w:rPr>
        <w:t xml:space="preserve"> Wykonawca jest zobowiązany zapewnić dla pracownika/pracowników wydających posiłki odzież ochronną.</w:t>
      </w:r>
    </w:p>
    <w:p w:rsidR="00042F63" w:rsidRPr="00C74119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74119">
        <w:rPr>
          <w:rFonts w:ascii="Times New Roman" w:hAnsi="Times New Roman"/>
          <w:sz w:val="24"/>
          <w:szCs w:val="24"/>
        </w:rPr>
        <w:t xml:space="preserve">Wykonawca zobowiązuje się do wykonania usługi przy zastosowaniu nowoczesnych metod z należytą starannością, zatrudniając wykwalifikowany personel. </w:t>
      </w:r>
    </w:p>
    <w:p w:rsidR="00042F63" w:rsidRPr="00C74119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C74119">
        <w:rPr>
          <w:rFonts w:ascii="Times New Roman" w:hAnsi="Times New Roman"/>
          <w:sz w:val="24"/>
          <w:szCs w:val="24"/>
        </w:rPr>
        <w:t xml:space="preserve"> Pracownicy Wykonawcy bezpośrednio zatrudnieni w procesie przygotowania posiłków muszą posiadać aktualne książeczki do celów sanitarno-epidemiologicznych. </w:t>
      </w:r>
    </w:p>
    <w:p w:rsidR="00042F63" w:rsidRPr="00C74119" w:rsidRDefault="00042F63" w:rsidP="00042F6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C74119">
        <w:rPr>
          <w:rFonts w:ascii="Times New Roman" w:hAnsi="Times New Roman"/>
          <w:sz w:val="24"/>
          <w:szCs w:val="24"/>
        </w:rPr>
        <w:t>Wykonawca zobowiązuje się do stosowania środków myjących, czyszczących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74119">
        <w:rPr>
          <w:rFonts w:ascii="Times New Roman" w:hAnsi="Times New Roman"/>
          <w:sz w:val="24"/>
          <w:szCs w:val="24"/>
        </w:rPr>
        <w:t xml:space="preserve"> i dezynfeku</w:t>
      </w:r>
      <w:r>
        <w:rPr>
          <w:rFonts w:ascii="Times New Roman" w:hAnsi="Times New Roman"/>
          <w:sz w:val="24"/>
          <w:szCs w:val="24"/>
        </w:rPr>
        <w:t>jących.</w:t>
      </w:r>
    </w:p>
    <w:p w:rsidR="00042F63" w:rsidRPr="00C74119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C74119">
        <w:rPr>
          <w:rFonts w:ascii="Times New Roman" w:hAnsi="Times New Roman"/>
          <w:sz w:val="24"/>
          <w:szCs w:val="24"/>
        </w:rPr>
        <w:t xml:space="preserve">Wykonawca ponosi odpowiedzialność cywilną w przypadku zawinionych przez niego zatruć, bądź innych powikłań wynikających bezpośrednio ze spożycia posiłków złej jakości. </w:t>
      </w:r>
    </w:p>
    <w:p w:rsidR="00042F63" w:rsidRPr="00C74119" w:rsidRDefault="00042F63" w:rsidP="00042F6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C74119">
        <w:rPr>
          <w:rFonts w:ascii="Times New Roman" w:hAnsi="Times New Roman"/>
          <w:sz w:val="24"/>
          <w:szCs w:val="24"/>
        </w:rPr>
        <w:t xml:space="preserve"> Zamawiający zastrzega sobie prawo do składania reklamacji do Wykonawcy.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74119">
        <w:rPr>
          <w:rFonts w:ascii="Times New Roman" w:hAnsi="Times New Roman"/>
          <w:sz w:val="24"/>
          <w:szCs w:val="24"/>
        </w:rPr>
        <w:t xml:space="preserve">W przypadku nie przygotowania zamawianych posiłków lub ich elementów składowych </w:t>
      </w:r>
      <w:r w:rsidRPr="00C74119">
        <w:rPr>
          <w:rFonts w:ascii="Times New Roman" w:hAnsi="Times New Roman"/>
          <w:sz w:val="24"/>
          <w:szCs w:val="24"/>
        </w:rPr>
        <w:lastRenderedPageBreak/>
        <w:t xml:space="preserve">Wykonawca niezwłocznie uzupełnia braki, natomiast przy wydaniu zamiennika posiłku zapewnia taką samą kaloryczność i wartość odżywczą potrawy. </w:t>
      </w:r>
    </w:p>
    <w:p w:rsidR="00042F63" w:rsidRPr="00C74119" w:rsidRDefault="00042F63" w:rsidP="00042F6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C74119">
        <w:rPr>
          <w:rFonts w:ascii="Times New Roman" w:hAnsi="Times New Roman"/>
          <w:sz w:val="24"/>
          <w:szCs w:val="24"/>
        </w:rPr>
        <w:t xml:space="preserve"> Wykonawca zachowa obowiązujące normy sanitarno-epidemiologiczne oraz podda się nadzorowi epidemiologicznemu i audytom przeprowadzonym u Wykonawcy przez upoważnionego pracownika Zamawiającego. Na żądanie Zamawiającego Wykonawca winien okazać pracownicze książeczki zdrowia personelu oraz dokumentację pokontrolną z kontroli przeprowadzonych przez Państwową Inspekcję Sanitarną.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4119">
        <w:rPr>
          <w:rFonts w:ascii="Times New Roman" w:hAnsi="Times New Roman"/>
          <w:sz w:val="24"/>
          <w:szCs w:val="24"/>
        </w:rPr>
        <w:t>W przypadku stwierdzenia nieprawidłowości Wykonawca ponosi pełną odpowiedzialność za zachowanie ciągłości usługi. Wykonawca winien wskazać podwykonawcę, który wykona usługę na właściwym wymaganym przez Zamawiającego poziomie.</w:t>
      </w:r>
    </w:p>
    <w:p w:rsidR="00042F63" w:rsidRPr="00C74119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C74119">
        <w:rPr>
          <w:rFonts w:ascii="Times New Roman" w:hAnsi="Times New Roman"/>
          <w:sz w:val="24"/>
          <w:szCs w:val="24"/>
        </w:rPr>
        <w:t xml:space="preserve"> Wykonawca jest odpowiedzialny za gospodarkę odpadami powstałymi w wyniku realizowania przedmiotu zamówienia. </w:t>
      </w:r>
    </w:p>
    <w:p w:rsidR="00042F63" w:rsidRPr="00C74119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C74119">
        <w:rPr>
          <w:rFonts w:ascii="Times New Roman" w:hAnsi="Times New Roman"/>
          <w:sz w:val="24"/>
          <w:szCs w:val="24"/>
        </w:rPr>
        <w:t>Zamawiający zastrzega sobie prawo bieżącej kontroli przez osoby wyznaczone przez Zamawiającego w zakresie realizacji przedmiotu zamówienia, oraz zgodności przestrzegania zasad wytyczonych przez Państwowy Zakład Higieny, oraz przedstawicieli Państwowej Inspekcji Sanitarnej.  Wykonawca zobowiązany jest do umożliwienia Zamawiającemu przeprowadzenia kontroli realizacji przedmiotu zamówienia.</w:t>
      </w:r>
    </w:p>
    <w:p w:rsidR="00042F63" w:rsidRPr="00532B30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532B30">
        <w:rPr>
          <w:rFonts w:ascii="Times New Roman" w:hAnsi="Times New Roman"/>
          <w:sz w:val="24"/>
          <w:szCs w:val="24"/>
        </w:rPr>
        <w:t xml:space="preserve"> Miejsce realizacji przedmiotu zamówienia:  Wydawanie posiłków odbywa się na terenie placówki Zamawiającego. Na tą okoliczność zostanie zawarta odrębna umowa uwzględniająca opłatę za zużyte media zgodnie z licznikami pomiędzy Zamawiającym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32B30">
        <w:rPr>
          <w:rFonts w:ascii="Times New Roman" w:hAnsi="Times New Roman"/>
          <w:sz w:val="24"/>
          <w:szCs w:val="24"/>
        </w:rPr>
        <w:t xml:space="preserve"> i Wykona</w:t>
      </w:r>
      <w:r>
        <w:rPr>
          <w:rFonts w:ascii="Times New Roman" w:hAnsi="Times New Roman"/>
          <w:sz w:val="24"/>
          <w:szCs w:val="24"/>
        </w:rPr>
        <w:t xml:space="preserve">wcą, płatna przez Wykonawcę przelewem w ciągu 14 dni. </w:t>
      </w:r>
      <w:r w:rsidRPr="00532B30">
        <w:rPr>
          <w:rFonts w:ascii="Times New Roman" w:hAnsi="Times New Roman"/>
          <w:sz w:val="24"/>
          <w:szCs w:val="24"/>
        </w:rPr>
        <w:t xml:space="preserve">Po zakończeniu umowy Oferent przekaże Zamawiającemu użyczone pomieszczenia oraz sprzęt w stanie nie pogorszonym. Wykonawca na własny koszt będzie przeprowadzał konserwacje, naprawy i remonty urządzeń użyczonych  w celu zachowania ich w stanie nie pogorszonym. Wykonawca na własny koszt będzie przeprowadzał niezbędne naprawy, remonty użyczonych  pomieszczeń w uzgodnieniu z Dyrektorem Ośrodka.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32B30">
        <w:rPr>
          <w:rFonts w:ascii="Times New Roman" w:hAnsi="Times New Roman"/>
          <w:sz w:val="24"/>
          <w:szCs w:val="24"/>
        </w:rPr>
        <w:t>Po zakończeniu umowy Wykonawca przekaże Zamawiającemu użyczone</w:t>
      </w:r>
      <w:r>
        <w:rPr>
          <w:rFonts w:ascii="Times New Roman" w:hAnsi="Times New Roman"/>
          <w:sz w:val="24"/>
          <w:szCs w:val="24"/>
        </w:rPr>
        <w:t xml:space="preserve"> pomieszczenia</w:t>
      </w:r>
      <w:r w:rsidRPr="00532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32B30">
        <w:rPr>
          <w:rFonts w:ascii="Times New Roman" w:hAnsi="Times New Roman"/>
          <w:sz w:val="24"/>
          <w:szCs w:val="24"/>
        </w:rPr>
        <w:t>i sprzęt w stanie nie pogorszonym.</w:t>
      </w:r>
    </w:p>
    <w:p w:rsidR="00042F63" w:rsidRPr="00C74119" w:rsidRDefault="00042F63" w:rsidP="00042F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532B30"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 xml:space="preserve">Po zakończeniu umowy nastąpi komisyjny odbiór pomieszczeń i sprzętu. </w:t>
      </w:r>
    </w:p>
    <w:p w:rsidR="00042F63" w:rsidRPr="00C74119" w:rsidRDefault="00042F63" w:rsidP="00042F63">
      <w:pPr>
        <w:pStyle w:val="Akapitzlist"/>
        <w:spacing w:before="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13)</w:t>
      </w:r>
      <w:r w:rsidRPr="00C74119">
        <w:rPr>
          <w:rFonts w:ascii="Times New Roman" w:hAnsi="Times New Roman"/>
          <w:sz w:val="24"/>
          <w:szCs w:val="24"/>
        </w:rPr>
        <w:t>Wykonawca przed złożeniem oferty może dokonać oględzin wydawalni posiłków, pomieszczenia magazynowego i socjalnego oraz wyposażenia będących przedmiotem zamówienia w godzinach od 08:00 do 12:00.</w:t>
      </w:r>
    </w:p>
    <w:p w:rsidR="00042F63" w:rsidRPr="00C74119" w:rsidRDefault="00042F63" w:rsidP="00042F63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 w:rsidRPr="00C74119">
        <w:rPr>
          <w:rFonts w:ascii="Times New Roman" w:hAnsi="Times New Roman"/>
        </w:rPr>
        <w:t xml:space="preserve"> Wykonawca oświadcza, że stan techniczny użyczonych pomieszczeń jest mu znany</w:t>
      </w:r>
    </w:p>
    <w:p w:rsidR="00042F63" w:rsidRPr="00C74119" w:rsidRDefault="00042F63" w:rsidP="00042F63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 w:rsidRPr="00C74119">
        <w:rPr>
          <w:rFonts w:ascii="Times New Roman" w:hAnsi="Times New Roman"/>
        </w:rPr>
        <w:t xml:space="preserve"> Wykaz wyposażenia pomieszczeń opisany będzie szczegółowo w protokole przekazania   użyczonych pomieszczeń.  </w:t>
      </w:r>
    </w:p>
    <w:p w:rsidR="00042F63" w:rsidRDefault="00042F63" w:rsidP="00042F63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 w:rsidRPr="00C74119">
        <w:rPr>
          <w:rFonts w:ascii="Times New Roman" w:hAnsi="Times New Roman"/>
        </w:rPr>
        <w:t xml:space="preserve"> Wydanie pomieszczeń Wykonawcy nastąp</w:t>
      </w:r>
      <w:r w:rsidR="009B0458">
        <w:rPr>
          <w:rFonts w:ascii="Times New Roman" w:hAnsi="Times New Roman"/>
        </w:rPr>
        <w:t>i w dniu 18.08.2024</w:t>
      </w:r>
      <w:r>
        <w:rPr>
          <w:rFonts w:ascii="Times New Roman" w:hAnsi="Times New Roman"/>
        </w:rPr>
        <w:t>r.</w:t>
      </w:r>
    </w:p>
    <w:p w:rsidR="00042F63" w:rsidRDefault="00042F63" w:rsidP="00042F63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17)</w:t>
      </w:r>
      <w:r w:rsidRPr="00C74119">
        <w:rPr>
          <w:rFonts w:ascii="Times New Roman" w:hAnsi="Times New Roman"/>
        </w:rPr>
        <w:t>Wykonawca nie może bez zgody Zamawiającego użyczać pomieszczeń osobom trzecim.</w:t>
      </w:r>
    </w:p>
    <w:p w:rsidR="00042F63" w:rsidRDefault="00042F63" w:rsidP="00042F63">
      <w:pPr>
        <w:pStyle w:val="Akapitzlist"/>
        <w:spacing w:before="20" w:after="14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18) Wykonawca zapewni  miejsce praktyk dla co najmniej pięciu uczniów Branżowej Szkoły I stopnia SOSW w Braniewie. W przypadku gdy miejsce praktyk będzie oddalone od szkoły więcej niż 5 km, Wykonawca/Pracodawca zapewni transport uczniom we własnym zakresie.</w:t>
      </w:r>
    </w:p>
    <w:p w:rsidR="00042F63" w:rsidRPr="00C74119" w:rsidRDefault="00042F63" w:rsidP="00042F63">
      <w:pPr>
        <w:pStyle w:val="FR1"/>
        <w:spacing w:before="640" w:line="276" w:lineRule="auto"/>
        <w:rPr>
          <w:rFonts w:ascii="Times New Roman" w:hAnsi="Times New Roman" w:cs="Times New Roman"/>
          <w:sz w:val="24"/>
          <w:szCs w:val="24"/>
        </w:rPr>
      </w:pPr>
      <w:r w:rsidRPr="00C74119">
        <w:rPr>
          <w:rFonts w:ascii="Times New Roman" w:hAnsi="Times New Roman" w:cs="Times New Roman"/>
          <w:sz w:val="24"/>
          <w:szCs w:val="24"/>
        </w:rPr>
        <w:t>§3</w:t>
      </w:r>
    </w:p>
    <w:p w:rsidR="00042F63" w:rsidRPr="00C74119" w:rsidRDefault="00042F63" w:rsidP="00042F63">
      <w:pPr>
        <w:numPr>
          <w:ilvl w:val="0"/>
          <w:numId w:val="1"/>
        </w:numPr>
        <w:spacing w:before="220" w:line="276" w:lineRule="auto"/>
        <w:jc w:val="both"/>
      </w:pPr>
      <w:r w:rsidRPr="00C74119">
        <w:t xml:space="preserve">Strony ustalają formę rozliczeń i płatności za przedmiot zamówienia na podstawie rejestrów żywieniowych z wykazem ilości poszczególnych </w:t>
      </w:r>
      <w:r>
        <w:t xml:space="preserve">posiłków, z zastrzeżeniem </w:t>
      </w:r>
      <w:proofErr w:type="spellStart"/>
      <w:r>
        <w:lastRenderedPageBreak/>
        <w:t>pkt</w:t>
      </w:r>
      <w:proofErr w:type="spellEnd"/>
      <w:r>
        <w:t xml:space="preserve"> 2 i 3.</w:t>
      </w:r>
    </w:p>
    <w:p w:rsidR="00042F63" w:rsidRDefault="00042F63" w:rsidP="00042F63">
      <w:pPr>
        <w:numPr>
          <w:ilvl w:val="0"/>
          <w:numId w:val="1"/>
        </w:numPr>
        <w:spacing w:before="220" w:line="276" w:lineRule="auto"/>
        <w:jc w:val="both"/>
      </w:pPr>
      <w:r w:rsidRPr="00C74119">
        <w:t xml:space="preserve">Spóźnienia Wykonawcy dotyczące wydawania posiłków tj. śniadań od godz. 7.00; obiadów od godz.14.00 i kolacji od godz. 18.00 skutkują pomniejszeniem należnej mu opłaty (za opóźnione posiłki) o 50% za spóźnienie ponad 20 min. Szczegółowy wykaz opóźnionych posiłków będzie prowadzony przez Zamawiającego w porozumieniu </w:t>
      </w:r>
      <w:r>
        <w:t xml:space="preserve">                  </w:t>
      </w:r>
      <w:r w:rsidRPr="00C74119">
        <w:t>z przedstawicielem Wykonawcy ( osobą wydającą posiłki ).</w:t>
      </w:r>
    </w:p>
    <w:p w:rsidR="00042F63" w:rsidRPr="00C74119" w:rsidRDefault="00042F63" w:rsidP="00042F63">
      <w:pPr>
        <w:numPr>
          <w:ilvl w:val="0"/>
          <w:numId w:val="1"/>
        </w:numPr>
        <w:spacing w:before="220" w:line="276" w:lineRule="auto"/>
        <w:jc w:val="both"/>
      </w:pPr>
      <w:r>
        <w:t xml:space="preserve">W przypadku nie przygotowania zamawianych posiłków lub ich elementów składowych Wykonawca niezwłocznie uzupełnia braki , natomiast przy wydaniu zamiennika posiłku zapewnia taka samą kaloryczność i wartość odżywczą potrawy. Niedostosowanie wymogów żywieniowych do obowiązującego jadłospisu i gramatury </w:t>
      </w:r>
      <w:r w:rsidRPr="00C74119">
        <w:t>s</w:t>
      </w:r>
      <w:r>
        <w:t xml:space="preserve">kutkują pomniejszeniem należnej Wykonawcy opłaty ( za niedostosowane posiłki) </w:t>
      </w:r>
      <w:r w:rsidRPr="00C74119">
        <w:t xml:space="preserve"> o 50%</w:t>
      </w:r>
      <w:r>
        <w:t>.</w:t>
      </w:r>
    </w:p>
    <w:p w:rsidR="00042F63" w:rsidRPr="00C74119" w:rsidRDefault="00042F63" w:rsidP="00042F63">
      <w:pPr>
        <w:numPr>
          <w:ilvl w:val="0"/>
          <w:numId w:val="1"/>
        </w:numPr>
        <w:spacing w:line="276" w:lineRule="auto"/>
        <w:jc w:val="both"/>
      </w:pPr>
      <w:r w:rsidRPr="00C74119">
        <w:t>Zapłata nastąpi w formie przelewu na konto</w:t>
      </w:r>
      <w:r>
        <w:t xml:space="preserve"> Wykonawcy w terminie 14 dni   </w:t>
      </w:r>
      <w:r w:rsidRPr="00C74119">
        <w:t>od daty wpływu do Zamawiającego faktury Wykonawcy za okres rozliczeniowy wraz z  rejestrem żywieniowym za ten okres i jadłospisem z gramaturą.</w:t>
      </w:r>
    </w:p>
    <w:p w:rsidR="00042F63" w:rsidRPr="00C74119" w:rsidRDefault="00042F63" w:rsidP="00042F63">
      <w:pPr>
        <w:spacing w:line="276" w:lineRule="auto"/>
        <w:ind w:left="720"/>
        <w:jc w:val="both"/>
      </w:pPr>
    </w:p>
    <w:p w:rsidR="00042F63" w:rsidRPr="00C74119" w:rsidRDefault="00042F63" w:rsidP="00042F63">
      <w:pPr>
        <w:spacing w:line="276" w:lineRule="auto"/>
        <w:ind w:left="360"/>
        <w:jc w:val="center"/>
        <w:rPr>
          <w:b/>
          <w:bCs/>
        </w:rPr>
      </w:pPr>
      <w:r w:rsidRPr="00C74119">
        <w:rPr>
          <w:b/>
          <w:bCs/>
        </w:rPr>
        <w:t>§4</w:t>
      </w:r>
    </w:p>
    <w:p w:rsidR="00042F63" w:rsidRDefault="00042F63" w:rsidP="00042F63">
      <w:pPr>
        <w:spacing w:before="220" w:line="276" w:lineRule="auto"/>
        <w:ind w:left="0" w:firstLine="100"/>
        <w:jc w:val="both"/>
      </w:pPr>
      <w:r w:rsidRPr="00C74119">
        <w:t>1.Umowa zostaje zaw</w:t>
      </w:r>
      <w:r w:rsidR="00A10892">
        <w:t>arta na okres od dnia 01.09.2024</w:t>
      </w:r>
      <w:r>
        <w:t xml:space="preserve">r. </w:t>
      </w:r>
      <w:r w:rsidR="00A10892">
        <w:t>do dnia 30.06.2025</w:t>
      </w:r>
      <w:r w:rsidRPr="00C74119">
        <w:t>r. przy czym każdej ze stron przysługu</w:t>
      </w:r>
      <w:r>
        <w:t>je prawo jej rozwiązania za 3-</w:t>
      </w:r>
      <w:r w:rsidRPr="00C74119">
        <w:t xml:space="preserve">miesięcznym okresem wypowiedzenia ze skutkami na koniec miesiąca. Zamawiający ma prawo zerwać umowę ze skutkiem natychmiastowym jeżeli Wykonawca nie będzie przygotowywał posiłków zgodnie z przedstawionymi Zamawiającemu jadłospisami i ich gramaturą, o których mowa </w:t>
      </w:r>
      <w:r>
        <w:t xml:space="preserve">                     </w:t>
      </w:r>
      <w:r w:rsidRPr="00C74119">
        <w:t>w</w:t>
      </w:r>
      <w:r>
        <w:t xml:space="preserve"> §3 </w:t>
      </w:r>
      <w:proofErr w:type="spellStart"/>
      <w:r>
        <w:t>pkt</w:t>
      </w:r>
      <w:proofErr w:type="spellEnd"/>
      <w:r>
        <w:t xml:space="preserve"> 3</w:t>
      </w:r>
      <w:r w:rsidRPr="00C74119">
        <w:t xml:space="preserve">  lub trzykrotnie w okresie rozliczeniowym spóźni się z wydawaniem posiłków </w:t>
      </w:r>
      <w:r>
        <w:t xml:space="preserve">            </w:t>
      </w:r>
      <w:r w:rsidRPr="00C74119">
        <w:t>o ponad 20 minut.</w:t>
      </w:r>
    </w:p>
    <w:p w:rsidR="00042F63" w:rsidRPr="00C74119" w:rsidRDefault="00042F63" w:rsidP="00042F63">
      <w:pPr>
        <w:pStyle w:val="Akapitzlist"/>
        <w:ind w:left="120"/>
        <w:jc w:val="both"/>
        <w:rPr>
          <w:rFonts w:ascii="Times New Roman" w:hAnsi="Times New Roman"/>
        </w:rPr>
      </w:pPr>
      <w:r w:rsidRPr="00532B30">
        <w:rPr>
          <w:rFonts w:ascii="Times New Roman" w:hAnsi="Times New Roman"/>
          <w:sz w:val="24"/>
        </w:rPr>
        <w:t>2</w:t>
      </w:r>
      <w:r>
        <w:t>.</w:t>
      </w:r>
      <w:r w:rsidRPr="00532B30">
        <w:rPr>
          <w:rFonts w:ascii="Times New Roman" w:hAnsi="Times New Roman"/>
          <w:sz w:val="24"/>
          <w:szCs w:val="24"/>
        </w:rPr>
        <w:t xml:space="preserve"> </w:t>
      </w:r>
      <w:r w:rsidRPr="00C74119">
        <w:rPr>
          <w:rFonts w:ascii="Times New Roman" w:hAnsi="Times New Roman"/>
          <w:sz w:val="24"/>
          <w:szCs w:val="24"/>
        </w:rPr>
        <w:t>Umowa zostanie rozwiązana ze skutkiem natychmiastowym w przypadku utraty przez wykonawcę uprawnień lub na podstawie zakazów wydanych przez właściwe organy.</w:t>
      </w:r>
    </w:p>
    <w:p w:rsidR="00042F63" w:rsidRPr="00C74119" w:rsidRDefault="00042F63" w:rsidP="00042F63">
      <w:pPr>
        <w:spacing w:before="220" w:line="276" w:lineRule="auto"/>
        <w:ind w:left="0"/>
        <w:jc w:val="both"/>
      </w:pPr>
      <w:r>
        <w:t>3</w:t>
      </w:r>
      <w:r w:rsidRPr="00C74119">
        <w:t>.W przypadku wad żywności, Zamawiający powiadomi Wykonawcę niezwłocznie o wykryciu wad.</w:t>
      </w:r>
    </w:p>
    <w:p w:rsidR="00042F63" w:rsidRPr="00C74119" w:rsidRDefault="00042F63" w:rsidP="00042F63">
      <w:pPr>
        <w:spacing w:before="220" w:line="276" w:lineRule="auto"/>
        <w:ind w:left="0"/>
        <w:jc w:val="both"/>
      </w:pPr>
    </w:p>
    <w:p w:rsidR="00042F63" w:rsidRDefault="00042F63" w:rsidP="00042F63">
      <w:pPr>
        <w:spacing w:before="220" w:line="276" w:lineRule="auto"/>
        <w:jc w:val="center"/>
        <w:rPr>
          <w:b/>
          <w:bCs/>
        </w:rPr>
      </w:pPr>
      <w:r w:rsidRPr="00C74119">
        <w:rPr>
          <w:b/>
          <w:bCs/>
        </w:rPr>
        <w:t>§</w:t>
      </w:r>
      <w:r>
        <w:rPr>
          <w:b/>
          <w:bCs/>
        </w:rPr>
        <w:t>5</w:t>
      </w:r>
    </w:p>
    <w:p w:rsidR="00042F63" w:rsidRPr="00194BD2" w:rsidRDefault="00042F63" w:rsidP="00042F63">
      <w:pPr>
        <w:spacing w:before="220" w:line="276" w:lineRule="auto"/>
        <w:jc w:val="both"/>
        <w:rPr>
          <w:b/>
          <w:bCs/>
        </w:rPr>
      </w:pPr>
      <w:r w:rsidRPr="00C74119">
        <w:t>1. Odstąpienie od umowy powinno nastąpić w formie pisemnej pod rygorem nieważności takiego oświadczenia i powinno zawierać uzasadnienie.</w:t>
      </w:r>
    </w:p>
    <w:p w:rsidR="00042F63" w:rsidRDefault="00042F63" w:rsidP="00042F63">
      <w:pPr>
        <w:spacing w:before="220" w:line="276" w:lineRule="auto"/>
        <w:ind w:firstLine="100"/>
        <w:jc w:val="both"/>
      </w:pPr>
      <w:r w:rsidRPr="00C74119">
        <w:t xml:space="preserve">2. W przypadku rozwiązania umowy Wykonawca zobowiązuje się uregulować wszelkie zobowiązania wobec Zamawiającego tj. przekazać  pomieszczenia oraz urządzenia wg protokołu zdawczo- odbiorczego, z zastrzeżeniem §2 </w:t>
      </w:r>
      <w:proofErr w:type="spellStart"/>
      <w:r w:rsidRPr="00C74119">
        <w:t>pkt</w:t>
      </w:r>
      <w:proofErr w:type="spellEnd"/>
      <w:r w:rsidRPr="00C74119">
        <w:t xml:space="preserve"> 11.</w:t>
      </w:r>
    </w:p>
    <w:p w:rsidR="00042F63" w:rsidRPr="00C74119" w:rsidRDefault="00042F63" w:rsidP="00042F63">
      <w:pPr>
        <w:spacing w:before="220" w:line="276" w:lineRule="auto"/>
        <w:ind w:firstLine="100"/>
        <w:jc w:val="center"/>
      </w:pPr>
      <w:r>
        <w:rPr>
          <w:b/>
          <w:bCs/>
        </w:rPr>
        <w:t>§6</w:t>
      </w:r>
    </w:p>
    <w:p w:rsidR="00042F63" w:rsidRDefault="00042F63" w:rsidP="00042F63">
      <w:pPr>
        <w:spacing w:before="220" w:line="276" w:lineRule="auto"/>
        <w:ind w:left="700"/>
        <w:jc w:val="both"/>
      </w:pPr>
      <w:r w:rsidRPr="00C74119">
        <w:t xml:space="preserve">l.  Obowiązki kierownika żywienia i koordynatora obowiązków umownych ze strony Wykonawcy pełnić będzie: </w:t>
      </w:r>
      <w:r w:rsidR="00350077">
        <w:t>…………………………………..</w:t>
      </w:r>
      <w:r>
        <w:t>.</w:t>
      </w:r>
    </w:p>
    <w:p w:rsidR="00042F63" w:rsidRPr="00C74119" w:rsidRDefault="00042F63" w:rsidP="00042F63">
      <w:pPr>
        <w:spacing w:before="220" w:line="276" w:lineRule="auto"/>
        <w:ind w:left="700"/>
        <w:jc w:val="both"/>
      </w:pPr>
      <w:r w:rsidRPr="00C74119">
        <w:t xml:space="preserve">Ze strony Zamawiającego wyznacza się koordynatora w zakresie </w:t>
      </w:r>
      <w:r>
        <w:t>o</w:t>
      </w:r>
      <w:r w:rsidRPr="00C74119">
        <w:t xml:space="preserve">bowiązków </w:t>
      </w:r>
      <w:r w:rsidRPr="00C74119">
        <w:lastRenderedPageBreak/>
        <w:t>umownych w osobie  Pani  mgr inż. Moniki Kowiako biotechnologa żywności i żywienia.</w:t>
      </w:r>
    </w:p>
    <w:p w:rsidR="00042F63" w:rsidRPr="00C74119" w:rsidRDefault="00042F63" w:rsidP="00042F63">
      <w:pPr>
        <w:tabs>
          <w:tab w:val="center" w:pos="4090"/>
        </w:tabs>
        <w:spacing w:before="240" w:line="276" w:lineRule="auto"/>
        <w:ind w:left="0" w:right="800"/>
        <w:jc w:val="center"/>
        <w:rPr>
          <w:b/>
          <w:bCs/>
        </w:rPr>
      </w:pPr>
      <w:r>
        <w:rPr>
          <w:b/>
          <w:bCs/>
        </w:rPr>
        <w:t xml:space="preserve">            §7</w:t>
      </w:r>
    </w:p>
    <w:p w:rsidR="00042F63" w:rsidRPr="00C74119" w:rsidRDefault="00042F63" w:rsidP="00042F63">
      <w:pPr>
        <w:numPr>
          <w:ilvl w:val="0"/>
          <w:numId w:val="2"/>
        </w:numPr>
        <w:spacing w:before="220" w:line="276" w:lineRule="auto"/>
        <w:ind w:right="400"/>
        <w:jc w:val="both"/>
      </w:pPr>
      <w:r w:rsidRPr="00C74119">
        <w:t>Wszelkie zmiany do umowy wymagają formy pisemnej pod rygorem nieważności.</w:t>
      </w:r>
    </w:p>
    <w:p w:rsidR="00042F63" w:rsidRPr="00C74119" w:rsidRDefault="00042F63" w:rsidP="00042F63">
      <w:pPr>
        <w:spacing w:before="180" w:line="276" w:lineRule="auto"/>
        <w:ind w:left="0" w:right="400" w:firstLine="700"/>
        <w:jc w:val="both"/>
      </w:pPr>
    </w:p>
    <w:p w:rsidR="00042F63" w:rsidRPr="00C74119" w:rsidRDefault="00042F63" w:rsidP="00042F63">
      <w:pPr>
        <w:spacing w:line="276" w:lineRule="auto"/>
        <w:ind w:left="160"/>
        <w:jc w:val="both"/>
      </w:pPr>
      <w:r w:rsidRPr="00C74119">
        <w:rPr>
          <w:b/>
          <w:bCs/>
        </w:rPr>
        <w:t xml:space="preserve">                                                             §</w:t>
      </w:r>
      <w:r>
        <w:rPr>
          <w:b/>
          <w:bCs/>
        </w:rPr>
        <w:t>8</w:t>
      </w:r>
    </w:p>
    <w:p w:rsidR="00042F63" w:rsidRPr="00C74119" w:rsidRDefault="00042F63" w:rsidP="00042F63">
      <w:pPr>
        <w:numPr>
          <w:ilvl w:val="0"/>
          <w:numId w:val="3"/>
        </w:numPr>
        <w:spacing w:before="240" w:line="276" w:lineRule="auto"/>
        <w:ind w:right="400"/>
        <w:jc w:val="both"/>
        <w:rPr>
          <w:b/>
          <w:bCs/>
        </w:rPr>
      </w:pPr>
      <w:r w:rsidRPr="00C74119">
        <w:t>Wszelkie spory mogące wyniknąć w realizacji niniejszej umowy rozstrzygać będzie sąd  właściwy dla siedziby Zamawiającego.</w:t>
      </w:r>
    </w:p>
    <w:p w:rsidR="00042F63" w:rsidRPr="00C74119" w:rsidRDefault="00042F63" w:rsidP="00042F63">
      <w:pPr>
        <w:spacing w:before="400" w:line="276" w:lineRule="auto"/>
        <w:ind w:left="120"/>
        <w:jc w:val="both"/>
        <w:rPr>
          <w:b/>
          <w:bCs/>
        </w:rPr>
      </w:pPr>
      <w:r w:rsidRPr="00C7411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>§9</w:t>
      </w:r>
    </w:p>
    <w:p w:rsidR="00042F63" w:rsidRPr="00C74119" w:rsidRDefault="00042F63" w:rsidP="00042F63">
      <w:pPr>
        <w:numPr>
          <w:ilvl w:val="0"/>
          <w:numId w:val="4"/>
        </w:numPr>
        <w:spacing w:line="276" w:lineRule="auto"/>
        <w:jc w:val="both"/>
      </w:pPr>
      <w:r w:rsidRPr="00C74119">
        <w:t>W sprawach nie uregulowanych niniejszą umową będą miały zastosowanie  przepisy  Kodeksu Cywilnego.</w:t>
      </w:r>
    </w:p>
    <w:p w:rsidR="00042F63" w:rsidRPr="00C74119" w:rsidRDefault="00042F63" w:rsidP="00042F63">
      <w:pPr>
        <w:spacing w:before="340" w:line="276" w:lineRule="auto"/>
        <w:ind w:left="120"/>
        <w:jc w:val="both"/>
      </w:pPr>
      <w:r w:rsidRPr="00C74119">
        <w:rPr>
          <w:b/>
          <w:bCs/>
        </w:rPr>
        <w:t xml:space="preserve">                                                              §1</w:t>
      </w:r>
      <w:r>
        <w:rPr>
          <w:b/>
          <w:bCs/>
        </w:rPr>
        <w:t>0</w:t>
      </w:r>
    </w:p>
    <w:p w:rsidR="00042F63" w:rsidRPr="00C74119" w:rsidRDefault="00042F63" w:rsidP="00042F63">
      <w:pPr>
        <w:numPr>
          <w:ilvl w:val="0"/>
          <w:numId w:val="5"/>
        </w:numPr>
        <w:spacing w:before="240" w:line="276" w:lineRule="auto"/>
        <w:ind w:right="1200"/>
        <w:jc w:val="both"/>
      </w:pPr>
      <w:r w:rsidRPr="00C74119">
        <w:t xml:space="preserve">Umowę sporządzono w 2 jednobrzmiących egzemplarzach, z </w:t>
      </w:r>
      <w:r>
        <w:t>p</w:t>
      </w:r>
      <w:r w:rsidRPr="00C74119">
        <w:t>rzeznaczeniem po l dla każdej ze Stron.</w:t>
      </w:r>
    </w:p>
    <w:p w:rsidR="00042F63" w:rsidRPr="00C74119" w:rsidRDefault="00042F63" w:rsidP="00042F63">
      <w:pPr>
        <w:spacing w:before="380" w:line="276" w:lineRule="auto"/>
        <w:ind w:left="120"/>
        <w:jc w:val="both"/>
      </w:pPr>
      <w:r w:rsidRPr="00C74119">
        <w:rPr>
          <w:b/>
          <w:bCs/>
        </w:rPr>
        <w:t xml:space="preserve">                                                               §1</w:t>
      </w:r>
      <w:r>
        <w:rPr>
          <w:b/>
          <w:bCs/>
        </w:rPr>
        <w:t>1</w:t>
      </w:r>
    </w:p>
    <w:p w:rsidR="00042F63" w:rsidRPr="00C74119" w:rsidRDefault="00042F63" w:rsidP="00042F63">
      <w:pPr>
        <w:spacing w:line="276" w:lineRule="auto"/>
        <w:ind w:left="1413" w:hanging="705"/>
        <w:jc w:val="both"/>
      </w:pPr>
      <w:r w:rsidRPr="00C74119">
        <w:t xml:space="preserve">1. Integralną część postanowień umowy stanowi: </w:t>
      </w:r>
      <w:r>
        <w:t>Kryterium wyboru oferty przygotowane</w:t>
      </w:r>
      <w:r w:rsidRPr="00C74119">
        <w:t xml:space="preserve"> na potrzeby postępowania na udzielenie zamówienia publicznego i oferta Wykonawcy.</w:t>
      </w:r>
    </w:p>
    <w:p w:rsidR="00042F63" w:rsidRPr="00C74119" w:rsidRDefault="00042F63" w:rsidP="00042F63">
      <w:pPr>
        <w:spacing w:line="276" w:lineRule="auto"/>
        <w:ind w:left="320"/>
        <w:jc w:val="both"/>
      </w:pPr>
    </w:p>
    <w:p w:rsidR="00042F63" w:rsidRPr="00C74119" w:rsidRDefault="00042F63" w:rsidP="00042F63">
      <w:pPr>
        <w:spacing w:line="276" w:lineRule="auto"/>
        <w:ind w:left="320"/>
        <w:jc w:val="both"/>
      </w:pPr>
    </w:p>
    <w:p w:rsidR="00042F63" w:rsidRPr="00C74119" w:rsidRDefault="00042F63" w:rsidP="00042F63">
      <w:pPr>
        <w:spacing w:line="276" w:lineRule="auto"/>
        <w:ind w:left="320"/>
        <w:jc w:val="both"/>
      </w:pPr>
    </w:p>
    <w:p w:rsidR="00042F63" w:rsidRPr="00C74119" w:rsidRDefault="00042F63" w:rsidP="00042F63">
      <w:pPr>
        <w:spacing w:line="276" w:lineRule="auto"/>
        <w:ind w:left="320"/>
        <w:jc w:val="both"/>
      </w:pPr>
    </w:p>
    <w:p w:rsidR="00042F63" w:rsidRPr="00C74119" w:rsidRDefault="00042F63" w:rsidP="00042F63">
      <w:pPr>
        <w:spacing w:line="276" w:lineRule="auto"/>
        <w:ind w:left="320"/>
        <w:jc w:val="both"/>
      </w:pPr>
      <w:r w:rsidRPr="00C74119">
        <w:t>.................................................</w:t>
      </w:r>
      <w:r w:rsidRPr="00C74119">
        <w:tab/>
      </w:r>
      <w:r w:rsidRPr="00C74119">
        <w:tab/>
      </w:r>
      <w:r w:rsidRPr="00C74119">
        <w:tab/>
      </w:r>
      <w:r w:rsidRPr="00C74119">
        <w:tab/>
        <w:t>..............................................</w:t>
      </w:r>
    </w:p>
    <w:p w:rsidR="00042F63" w:rsidRPr="00C74119" w:rsidRDefault="00042F63" w:rsidP="00042F63">
      <w:pPr>
        <w:spacing w:line="276" w:lineRule="auto"/>
        <w:ind w:left="320"/>
        <w:jc w:val="both"/>
      </w:pPr>
      <w:r w:rsidRPr="00C74119">
        <w:t xml:space="preserve">            Wykonawca</w:t>
      </w:r>
      <w:r w:rsidRPr="00C74119">
        <w:tab/>
      </w:r>
      <w:r w:rsidRPr="00C74119">
        <w:tab/>
      </w:r>
      <w:r w:rsidRPr="00C74119">
        <w:tab/>
      </w:r>
      <w:r w:rsidRPr="00C74119">
        <w:tab/>
      </w:r>
      <w:r w:rsidRPr="00C74119">
        <w:tab/>
      </w:r>
      <w:r w:rsidRPr="00C74119">
        <w:tab/>
        <w:t>Zamawiający</w:t>
      </w:r>
      <w:r w:rsidRPr="00C74119">
        <w:tab/>
      </w:r>
      <w:r w:rsidRPr="00C74119">
        <w:tab/>
      </w:r>
      <w:r w:rsidRPr="00C74119">
        <w:tab/>
      </w:r>
    </w:p>
    <w:p w:rsidR="00042F63" w:rsidRPr="00C74119" w:rsidRDefault="00042F63" w:rsidP="00042F63">
      <w:pPr>
        <w:spacing w:line="276" w:lineRule="auto"/>
        <w:jc w:val="both"/>
      </w:pPr>
    </w:p>
    <w:p w:rsidR="00042F63" w:rsidRPr="00C74119" w:rsidRDefault="00042F63" w:rsidP="00042F63">
      <w:pPr>
        <w:spacing w:line="276" w:lineRule="auto"/>
        <w:jc w:val="both"/>
      </w:pPr>
    </w:p>
    <w:p w:rsidR="00042F63" w:rsidRPr="00C74119" w:rsidRDefault="00042F63" w:rsidP="00042F63">
      <w:pPr>
        <w:spacing w:line="276" w:lineRule="auto"/>
        <w:jc w:val="both"/>
      </w:pPr>
    </w:p>
    <w:p w:rsidR="00042F63" w:rsidRDefault="00042F63" w:rsidP="00042F63"/>
    <w:p w:rsidR="00042F63" w:rsidRDefault="00042F63" w:rsidP="00042F63"/>
    <w:p w:rsidR="00042F63" w:rsidRDefault="00042F63" w:rsidP="00042F63"/>
    <w:p w:rsidR="00633800" w:rsidRDefault="00633800"/>
    <w:sectPr w:rsidR="00633800" w:rsidSect="00CD49CE">
      <w:pgSz w:w="11900" w:h="16820"/>
      <w:pgMar w:top="1440" w:right="1480" w:bottom="72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542"/>
    <w:multiLevelType w:val="hybridMultilevel"/>
    <w:tmpl w:val="379E2776"/>
    <w:lvl w:ilvl="0" w:tplc="F612D0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26C68"/>
    <w:multiLevelType w:val="hybridMultilevel"/>
    <w:tmpl w:val="FB22153C"/>
    <w:lvl w:ilvl="0" w:tplc="4240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5B6265"/>
    <w:multiLevelType w:val="hybridMultilevel"/>
    <w:tmpl w:val="2C60A79C"/>
    <w:lvl w:ilvl="0" w:tplc="361A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607E2"/>
    <w:multiLevelType w:val="hybridMultilevel"/>
    <w:tmpl w:val="8F7061BE"/>
    <w:lvl w:ilvl="0" w:tplc="DC60DB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E156A5"/>
    <w:multiLevelType w:val="hybridMultilevel"/>
    <w:tmpl w:val="5DC4B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537314"/>
    <w:multiLevelType w:val="hybridMultilevel"/>
    <w:tmpl w:val="5FCC80A2"/>
    <w:lvl w:ilvl="0" w:tplc="920C51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7B3254"/>
    <w:multiLevelType w:val="multilevel"/>
    <w:tmpl w:val="B3ECE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F63"/>
    <w:rsid w:val="00021697"/>
    <w:rsid w:val="00042F63"/>
    <w:rsid w:val="0030208E"/>
    <w:rsid w:val="00350077"/>
    <w:rsid w:val="00356B1D"/>
    <w:rsid w:val="00560D9D"/>
    <w:rsid w:val="00627955"/>
    <w:rsid w:val="00627FC5"/>
    <w:rsid w:val="00633800"/>
    <w:rsid w:val="006464CC"/>
    <w:rsid w:val="00973992"/>
    <w:rsid w:val="009B0458"/>
    <w:rsid w:val="00A10892"/>
    <w:rsid w:val="00A210FF"/>
    <w:rsid w:val="00AF3BAD"/>
    <w:rsid w:val="00C67204"/>
    <w:rsid w:val="00F6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63"/>
    <w:pPr>
      <w:widowControl w:val="0"/>
      <w:autoSpaceDE w:val="0"/>
      <w:autoSpaceDN w:val="0"/>
      <w:adjustRightInd w:val="0"/>
      <w:spacing w:after="0" w:line="300" w:lineRule="auto"/>
      <w:ind w:left="6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042F63"/>
    <w:pPr>
      <w:widowControl w:val="0"/>
      <w:autoSpaceDE w:val="0"/>
      <w:autoSpaceDN w:val="0"/>
      <w:adjustRightInd w:val="0"/>
      <w:spacing w:before="1500" w:after="0" w:line="240" w:lineRule="auto"/>
      <w:ind w:left="120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FR2">
    <w:name w:val="FR2"/>
    <w:rsid w:val="00042F63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042F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2024-05-20T16:37:00Z</dcterms:created>
  <dcterms:modified xsi:type="dcterms:W3CDTF">2024-05-20T16:37:00Z</dcterms:modified>
</cp:coreProperties>
</file>