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314" w:rsidRDefault="00965314" w:rsidP="00965314">
      <w:pPr>
        <w:shd w:val="clear" w:color="auto" w:fill="FFFFFF"/>
        <w:spacing w:line="276" w:lineRule="auto"/>
        <w:jc w:val="center"/>
        <w:rPr>
          <w:rFonts w:ascii="Calibri" w:hAnsi="Calibri" w:cs="Tahoma"/>
          <w:b/>
          <w:sz w:val="24"/>
        </w:rPr>
      </w:pPr>
      <w:r>
        <w:rPr>
          <w:rFonts w:ascii="Calibri" w:hAnsi="Calibri" w:cs="Tahoma"/>
          <w:b/>
          <w:sz w:val="24"/>
        </w:rPr>
        <w:t>Pytania do treści S</w:t>
      </w:r>
      <w:r w:rsidRPr="001B1C62">
        <w:rPr>
          <w:rFonts w:ascii="Calibri" w:hAnsi="Calibri" w:cs="Tahoma"/>
          <w:b/>
          <w:sz w:val="24"/>
        </w:rPr>
        <w:t xml:space="preserve">WZ </w:t>
      </w:r>
      <w:r>
        <w:rPr>
          <w:rFonts w:ascii="Calibri" w:hAnsi="Calibri" w:cs="Tahoma"/>
          <w:b/>
          <w:sz w:val="24"/>
        </w:rPr>
        <w:t>– zestaw 1</w:t>
      </w:r>
    </w:p>
    <w:p w:rsidR="00965314" w:rsidRPr="001B1C62" w:rsidRDefault="00965314" w:rsidP="00965314">
      <w:pPr>
        <w:shd w:val="clear" w:color="auto" w:fill="FFFFFF"/>
        <w:spacing w:line="276" w:lineRule="auto"/>
        <w:jc w:val="center"/>
        <w:rPr>
          <w:rFonts w:ascii="Calibri" w:hAnsi="Calibri" w:cs="Tahoma"/>
          <w:b/>
          <w:sz w:val="24"/>
        </w:rPr>
      </w:pPr>
    </w:p>
    <w:p w:rsidR="00965314" w:rsidRPr="00965314" w:rsidRDefault="00965314" w:rsidP="00965314">
      <w:pPr>
        <w:spacing w:line="276" w:lineRule="auto"/>
        <w:jc w:val="center"/>
        <w:rPr>
          <w:rFonts w:asciiTheme="minorHAnsi" w:hAnsiTheme="minorHAnsi" w:cstheme="minorHAnsi"/>
          <w:sz w:val="24"/>
        </w:rPr>
      </w:pPr>
      <w:r w:rsidRPr="00965314">
        <w:rPr>
          <w:rFonts w:asciiTheme="minorHAnsi" w:hAnsiTheme="minorHAnsi" w:cstheme="minorHAnsi"/>
          <w:sz w:val="24"/>
        </w:rPr>
        <w:t>w związku z p</w:t>
      </w:r>
      <w:r w:rsidRPr="00965314">
        <w:rPr>
          <w:rFonts w:asciiTheme="minorHAnsi" w:eastAsia="Calibri" w:hAnsiTheme="minorHAnsi" w:cstheme="minorHAnsi"/>
          <w:spacing w:val="-1"/>
          <w:kern w:val="0"/>
          <w:sz w:val="24"/>
          <w:lang w:eastAsia="en-US" w:bidi="ar-SA"/>
        </w:rPr>
        <w:t>ost</w:t>
      </w:r>
      <w:r w:rsidRPr="00965314">
        <w:rPr>
          <w:rFonts w:asciiTheme="minorHAnsi" w:eastAsia="Times New Roman" w:hAnsiTheme="minorHAnsi" w:cstheme="minorHAnsi"/>
          <w:spacing w:val="-1"/>
          <w:kern w:val="0"/>
          <w:sz w:val="24"/>
          <w:lang w:eastAsia="en-US" w:bidi="ar-SA"/>
        </w:rPr>
        <w:t>ępowaniem o udzielenie zamówienia publicznego prowadzonym</w:t>
      </w:r>
      <w:r>
        <w:rPr>
          <w:rFonts w:asciiTheme="minorHAnsi" w:eastAsia="Times New Roman" w:hAnsiTheme="minorHAnsi" w:cstheme="minorHAnsi"/>
          <w:spacing w:val="-1"/>
          <w:kern w:val="0"/>
          <w:sz w:val="24"/>
          <w:lang w:eastAsia="en-US" w:bidi="ar-SA"/>
        </w:rPr>
        <w:t xml:space="preserve">  </w:t>
      </w:r>
      <w:r w:rsidRPr="00965314">
        <w:rPr>
          <w:rFonts w:asciiTheme="minorHAnsi" w:eastAsia="Times New Roman" w:hAnsiTheme="minorHAnsi" w:cstheme="minorHAnsi"/>
          <w:spacing w:val="-1"/>
          <w:kern w:val="0"/>
          <w:sz w:val="24"/>
          <w:lang w:eastAsia="en-US" w:bidi="ar-SA"/>
        </w:rPr>
        <w:t xml:space="preserve">w trybie podstawowym, </w:t>
      </w:r>
      <w:r w:rsidRPr="00965314">
        <w:rPr>
          <w:rFonts w:asciiTheme="minorHAnsi" w:eastAsia="Times New Roman" w:hAnsiTheme="minorHAnsi" w:cstheme="minorHAnsi"/>
          <w:kern w:val="0"/>
          <w:sz w:val="24"/>
          <w:lang w:eastAsia="en-US" w:bidi="ar-SA"/>
        </w:rPr>
        <w:t>na podstawie art. 275 pkt 1 ustawy z dnia 11 września 2019 r. - Prawo zamówień publicznych (Dz. U. z 2019 r., poz. 2019</w:t>
      </w:r>
      <w:r w:rsidR="007777CF">
        <w:rPr>
          <w:rFonts w:asciiTheme="minorHAnsi" w:eastAsia="Times New Roman" w:hAnsiTheme="minorHAnsi" w:cstheme="minorHAnsi"/>
          <w:kern w:val="0"/>
          <w:sz w:val="24"/>
          <w:lang w:eastAsia="en-US" w:bidi="ar-SA"/>
        </w:rPr>
        <w:t xml:space="preserve">z </w:t>
      </w:r>
      <w:proofErr w:type="spellStart"/>
      <w:r w:rsidR="007777CF">
        <w:rPr>
          <w:rFonts w:asciiTheme="minorHAnsi" w:eastAsia="Times New Roman" w:hAnsiTheme="minorHAnsi" w:cstheme="minorHAnsi"/>
          <w:kern w:val="0"/>
          <w:sz w:val="24"/>
          <w:lang w:eastAsia="en-US" w:bidi="ar-SA"/>
        </w:rPr>
        <w:t>późn</w:t>
      </w:r>
      <w:proofErr w:type="spellEnd"/>
      <w:r w:rsidR="007777CF">
        <w:rPr>
          <w:rFonts w:asciiTheme="minorHAnsi" w:eastAsia="Times New Roman" w:hAnsiTheme="minorHAnsi" w:cstheme="minorHAnsi"/>
          <w:kern w:val="0"/>
          <w:sz w:val="24"/>
          <w:lang w:eastAsia="en-US" w:bidi="ar-SA"/>
        </w:rPr>
        <w:t>. zm.</w:t>
      </w:r>
      <w:r w:rsidRPr="00965314">
        <w:rPr>
          <w:rFonts w:asciiTheme="minorHAnsi" w:eastAsia="Times New Roman" w:hAnsiTheme="minorHAnsi" w:cstheme="minorHAnsi"/>
          <w:kern w:val="0"/>
          <w:sz w:val="24"/>
          <w:lang w:eastAsia="en-US" w:bidi="ar-SA"/>
        </w:rPr>
        <w:t xml:space="preserve">) </w:t>
      </w:r>
      <w:r w:rsidRPr="00965314">
        <w:rPr>
          <w:rFonts w:asciiTheme="minorHAnsi" w:hAnsiTheme="minorHAnsi" w:cstheme="minorHAnsi"/>
          <w:sz w:val="24"/>
        </w:rPr>
        <w:t>nr Zp.272.1.2021 na:</w:t>
      </w:r>
    </w:p>
    <w:p w:rsidR="00965314" w:rsidRPr="00965314" w:rsidRDefault="00965314" w:rsidP="00F5332E">
      <w:pPr>
        <w:widowControl w:val="0"/>
        <w:shd w:val="clear" w:color="auto" w:fill="FFFFFF"/>
        <w:tabs>
          <w:tab w:val="left" w:pos="266"/>
        </w:tabs>
        <w:suppressAutoHyphens w:val="0"/>
        <w:autoSpaceDE w:val="0"/>
        <w:autoSpaceDN w:val="0"/>
        <w:adjustRightInd w:val="0"/>
        <w:spacing w:before="7"/>
        <w:ind w:right="14"/>
        <w:jc w:val="center"/>
        <w:rPr>
          <w:rFonts w:asciiTheme="minorHAnsi" w:eastAsia="Calibri" w:hAnsiTheme="minorHAnsi" w:cstheme="minorHAnsi"/>
          <w:i/>
          <w:iCs/>
          <w:kern w:val="0"/>
          <w:sz w:val="24"/>
          <w:lang w:eastAsia="en-US" w:bidi="ar-SA"/>
        </w:rPr>
      </w:pPr>
      <w:r w:rsidRPr="00965314">
        <w:rPr>
          <w:rFonts w:asciiTheme="minorHAnsi" w:eastAsia="Calibri" w:hAnsiTheme="minorHAnsi" w:cstheme="minorHAnsi"/>
          <w:b/>
          <w:spacing w:val="-3"/>
          <w:kern w:val="0"/>
          <w:sz w:val="24"/>
          <w:lang w:eastAsia="en-US" w:bidi="ar-SA"/>
        </w:rPr>
        <w:t>„Budowę przyłącza ciepłowniczego dla szpitala w Braniewie przy ul. Moniuszki 13</w:t>
      </w:r>
      <w:r w:rsidRPr="00965314">
        <w:rPr>
          <w:rFonts w:asciiTheme="minorHAnsi" w:eastAsia="Calibri" w:hAnsiTheme="minorHAnsi" w:cstheme="minorHAnsi"/>
          <w:b/>
          <w:kern w:val="0"/>
          <w:sz w:val="24"/>
          <w:lang w:eastAsia="en-US" w:bidi="ar-SA"/>
        </w:rPr>
        <w:t>”</w:t>
      </w:r>
    </w:p>
    <w:p w:rsidR="00965314" w:rsidRPr="00965314" w:rsidRDefault="00965314" w:rsidP="00965314">
      <w:pPr>
        <w:spacing w:line="276" w:lineRule="auto"/>
        <w:jc w:val="center"/>
        <w:rPr>
          <w:rFonts w:asciiTheme="minorHAnsi" w:hAnsiTheme="minorHAnsi" w:cstheme="minorHAnsi"/>
          <w:b/>
          <w:sz w:val="24"/>
        </w:rPr>
      </w:pPr>
    </w:p>
    <w:p w:rsidR="006B5B60" w:rsidRDefault="006B5B60" w:rsidP="006B5B60">
      <w:pPr>
        <w:pStyle w:val="Akapitzlist"/>
        <w:numPr>
          <w:ilvl w:val="0"/>
          <w:numId w:val="1"/>
        </w:numPr>
        <w:suppressAutoHyphens w:val="0"/>
        <w:spacing w:before="100" w:beforeAutospacing="1" w:after="100" w:afterAutospacing="1" w:line="276" w:lineRule="auto"/>
        <w:rPr>
          <w:rFonts w:asciiTheme="minorHAnsi" w:eastAsia="Times New Roman" w:hAnsiTheme="minorHAnsi" w:cstheme="minorHAnsi"/>
          <w:kern w:val="0"/>
          <w:sz w:val="24"/>
          <w:lang w:eastAsia="pl-PL" w:bidi="ar-SA"/>
        </w:rPr>
      </w:pPr>
      <w:r>
        <w:rPr>
          <w:rFonts w:asciiTheme="minorHAnsi" w:eastAsia="Times New Roman" w:hAnsiTheme="minorHAnsi" w:cstheme="minorHAnsi"/>
          <w:kern w:val="0"/>
          <w:sz w:val="24"/>
          <w:lang w:eastAsia="pl-PL" w:bidi="ar-SA"/>
        </w:rPr>
        <w:t>P</w:t>
      </w:r>
      <w:r w:rsidRPr="006B5B60">
        <w:rPr>
          <w:rFonts w:asciiTheme="minorHAnsi" w:eastAsia="Times New Roman" w:hAnsiTheme="minorHAnsi" w:cstheme="minorHAnsi"/>
          <w:kern w:val="0"/>
          <w:sz w:val="24"/>
          <w:lang w:eastAsia="pl-PL" w:bidi="ar-SA"/>
        </w:rPr>
        <w:t>roszę o dołączenie zestawienia materiałów preizolowanych</w:t>
      </w:r>
    </w:p>
    <w:p w:rsidR="006B5B60" w:rsidRPr="006B5B60" w:rsidRDefault="006B5B60" w:rsidP="006B5B60">
      <w:pPr>
        <w:pStyle w:val="Akapitzlist"/>
        <w:suppressAutoHyphens w:val="0"/>
        <w:spacing w:before="100" w:beforeAutospacing="1" w:after="100" w:afterAutospacing="1" w:line="276" w:lineRule="auto"/>
        <w:ind w:left="45"/>
        <w:rPr>
          <w:rFonts w:asciiTheme="minorHAnsi" w:eastAsia="Times New Roman" w:hAnsiTheme="minorHAnsi" w:cstheme="minorHAnsi"/>
          <w:kern w:val="0"/>
          <w:sz w:val="24"/>
          <w:lang w:eastAsia="pl-PL" w:bidi="ar-SA"/>
        </w:rPr>
      </w:pPr>
      <w:r w:rsidRPr="006B5B60">
        <w:rPr>
          <w:rFonts w:asciiTheme="minorHAnsi" w:eastAsia="Times New Roman" w:hAnsiTheme="minorHAnsi" w:cstheme="minorHAnsi"/>
          <w:kern w:val="0"/>
          <w:sz w:val="24"/>
          <w:u w:val="single"/>
          <w:lang w:eastAsia="pl-PL" w:bidi="ar-SA"/>
        </w:rPr>
        <w:t>Odpowiedź:</w:t>
      </w:r>
      <w:r>
        <w:rPr>
          <w:rFonts w:asciiTheme="minorHAnsi" w:eastAsia="Times New Roman" w:hAnsiTheme="minorHAnsi" w:cstheme="minorHAnsi"/>
          <w:kern w:val="0"/>
          <w:sz w:val="24"/>
          <w:lang w:eastAsia="pl-PL" w:bidi="ar-SA"/>
        </w:rPr>
        <w:t xml:space="preserve"> Zestawienie w załączeniu.</w:t>
      </w:r>
    </w:p>
    <w:p w:rsidR="006B5B60" w:rsidRPr="006B5B60" w:rsidRDefault="006B5B60" w:rsidP="006B5B60">
      <w:pPr>
        <w:pStyle w:val="Akapitzlist"/>
        <w:suppressAutoHyphens w:val="0"/>
        <w:spacing w:before="100" w:beforeAutospacing="1" w:after="100" w:afterAutospacing="1" w:line="276" w:lineRule="auto"/>
        <w:ind w:left="45"/>
        <w:rPr>
          <w:rFonts w:asciiTheme="minorHAnsi" w:eastAsia="Times New Roman" w:hAnsiTheme="minorHAnsi" w:cstheme="minorHAnsi"/>
          <w:kern w:val="0"/>
          <w:sz w:val="24"/>
          <w:lang w:eastAsia="pl-PL" w:bidi="ar-SA"/>
        </w:rPr>
      </w:pPr>
    </w:p>
    <w:p w:rsidR="006B5B60" w:rsidRPr="006B5B60" w:rsidRDefault="006B5B60" w:rsidP="006B5B60">
      <w:pPr>
        <w:pStyle w:val="Akapitzlist"/>
        <w:numPr>
          <w:ilvl w:val="0"/>
          <w:numId w:val="1"/>
        </w:numPr>
        <w:suppressAutoHyphens w:val="0"/>
        <w:spacing w:before="100" w:beforeAutospacing="1" w:after="100" w:afterAutospacing="1" w:line="276" w:lineRule="auto"/>
        <w:rPr>
          <w:rFonts w:asciiTheme="minorHAnsi" w:eastAsia="Times New Roman" w:hAnsiTheme="minorHAnsi" w:cstheme="minorHAnsi"/>
          <w:kern w:val="0"/>
          <w:sz w:val="24"/>
          <w:lang w:eastAsia="pl-PL" w:bidi="ar-SA"/>
        </w:rPr>
      </w:pPr>
      <w:r w:rsidRPr="006B5B60">
        <w:rPr>
          <w:rFonts w:asciiTheme="minorHAnsi" w:eastAsia="Times New Roman" w:hAnsiTheme="minorHAnsi" w:cstheme="minorHAnsi"/>
          <w:kern w:val="0"/>
          <w:sz w:val="24"/>
          <w:lang w:eastAsia="pl-PL" w:bidi="ar-SA"/>
        </w:rPr>
        <w:t>Proszę o dołączenie do dokumentacji przetargowej zestawienia materiałów i urządzeń w projektowanej komorze</w:t>
      </w:r>
    </w:p>
    <w:p w:rsidR="006B5B60" w:rsidRDefault="006B5B60" w:rsidP="006B5B60">
      <w:pPr>
        <w:pStyle w:val="Akapitzlist"/>
        <w:suppressAutoHyphens w:val="0"/>
        <w:spacing w:before="100" w:beforeAutospacing="1" w:after="100" w:afterAutospacing="1" w:line="276" w:lineRule="auto"/>
        <w:ind w:left="45"/>
        <w:rPr>
          <w:rFonts w:asciiTheme="minorHAnsi" w:eastAsia="Times New Roman" w:hAnsiTheme="minorHAnsi" w:cstheme="minorHAnsi"/>
          <w:kern w:val="0"/>
          <w:sz w:val="24"/>
          <w:lang w:eastAsia="pl-PL" w:bidi="ar-SA"/>
        </w:rPr>
      </w:pPr>
      <w:r w:rsidRPr="006B5B60">
        <w:rPr>
          <w:rFonts w:asciiTheme="minorHAnsi" w:eastAsia="Times New Roman" w:hAnsiTheme="minorHAnsi" w:cstheme="minorHAnsi"/>
          <w:kern w:val="0"/>
          <w:sz w:val="24"/>
          <w:u w:val="single"/>
          <w:lang w:eastAsia="pl-PL" w:bidi="ar-SA"/>
        </w:rPr>
        <w:t>Odpowiedź:</w:t>
      </w:r>
      <w:r w:rsidRPr="006B5B60">
        <w:rPr>
          <w:rFonts w:asciiTheme="minorHAnsi" w:eastAsia="Times New Roman" w:hAnsiTheme="minorHAnsi" w:cstheme="minorHAnsi"/>
          <w:kern w:val="0"/>
          <w:sz w:val="24"/>
          <w:lang w:eastAsia="pl-PL" w:bidi="ar-SA"/>
        </w:rPr>
        <w:t xml:space="preserve"> Zestawienie w załączeniu.</w:t>
      </w:r>
    </w:p>
    <w:p w:rsidR="006B5B60" w:rsidRPr="006B5B60" w:rsidRDefault="006B5B60" w:rsidP="006B5B60">
      <w:pPr>
        <w:pStyle w:val="Akapitzlist"/>
        <w:suppressAutoHyphens w:val="0"/>
        <w:spacing w:before="100" w:beforeAutospacing="1" w:after="100" w:afterAutospacing="1" w:line="276" w:lineRule="auto"/>
        <w:ind w:left="45"/>
        <w:rPr>
          <w:rFonts w:asciiTheme="minorHAnsi" w:eastAsia="Times New Roman" w:hAnsiTheme="minorHAnsi" w:cstheme="minorHAnsi"/>
          <w:kern w:val="0"/>
          <w:sz w:val="24"/>
          <w:lang w:eastAsia="pl-PL" w:bidi="ar-SA"/>
        </w:rPr>
      </w:pPr>
    </w:p>
    <w:p w:rsidR="006B5B60" w:rsidRDefault="006B5B60" w:rsidP="006B5B60">
      <w:pPr>
        <w:pStyle w:val="Akapitzlist"/>
        <w:numPr>
          <w:ilvl w:val="0"/>
          <w:numId w:val="1"/>
        </w:numPr>
        <w:suppressAutoHyphens w:val="0"/>
        <w:spacing w:before="100" w:beforeAutospacing="1" w:after="100" w:afterAutospacing="1" w:line="276" w:lineRule="auto"/>
        <w:rPr>
          <w:rFonts w:asciiTheme="minorHAnsi" w:eastAsia="Times New Roman" w:hAnsiTheme="minorHAnsi" w:cstheme="minorHAnsi"/>
          <w:kern w:val="0"/>
          <w:sz w:val="24"/>
          <w:lang w:eastAsia="pl-PL" w:bidi="ar-SA"/>
        </w:rPr>
      </w:pPr>
      <w:r w:rsidRPr="006B5B60">
        <w:rPr>
          <w:rFonts w:asciiTheme="minorHAnsi" w:eastAsia="Times New Roman" w:hAnsiTheme="minorHAnsi" w:cstheme="minorHAnsi"/>
          <w:kern w:val="0"/>
          <w:sz w:val="24"/>
          <w:lang w:eastAsia="pl-PL" w:bidi="ar-SA"/>
        </w:rPr>
        <w:t>Proszę o projekt konstrukcyjny komory.</w:t>
      </w:r>
    </w:p>
    <w:p w:rsidR="0059708C" w:rsidRDefault="0059708C" w:rsidP="0059708C">
      <w:pPr>
        <w:pStyle w:val="Akapitzlist"/>
        <w:suppressAutoHyphens w:val="0"/>
        <w:spacing w:before="100" w:beforeAutospacing="1" w:after="100" w:afterAutospacing="1" w:line="276" w:lineRule="auto"/>
        <w:ind w:left="45"/>
        <w:rPr>
          <w:rFonts w:asciiTheme="minorHAnsi" w:eastAsia="Times New Roman" w:hAnsiTheme="minorHAnsi" w:cstheme="minorHAnsi"/>
          <w:kern w:val="0"/>
          <w:sz w:val="24"/>
          <w:lang w:eastAsia="pl-PL" w:bidi="ar-SA"/>
        </w:rPr>
      </w:pPr>
      <w:r w:rsidRPr="006B5B60">
        <w:rPr>
          <w:rFonts w:asciiTheme="minorHAnsi" w:eastAsia="Times New Roman" w:hAnsiTheme="minorHAnsi" w:cstheme="minorHAnsi"/>
          <w:kern w:val="0"/>
          <w:sz w:val="24"/>
          <w:u w:val="single"/>
          <w:lang w:eastAsia="pl-PL" w:bidi="ar-SA"/>
        </w:rPr>
        <w:t>Odpowiedź:</w:t>
      </w:r>
      <w:r>
        <w:rPr>
          <w:rFonts w:asciiTheme="minorHAnsi" w:eastAsia="Times New Roman" w:hAnsiTheme="minorHAnsi" w:cstheme="minorHAnsi"/>
          <w:kern w:val="0"/>
          <w:sz w:val="24"/>
          <w:lang w:eastAsia="pl-PL" w:bidi="ar-SA"/>
        </w:rPr>
        <w:t xml:space="preserve"> </w:t>
      </w:r>
      <w:r w:rsidRPr="006B5B60">
        <w:rPr>
          <w:rFonts w:asciiTheme="minorHAnsi" w:eastAsia="Times New Roman" w:hAnsiTheme="minorHAnsi" w:cstheme="minorHAnsi"/>
          <w:kern w:val="0"/>
          <w:sz w:val="24"/>
          <w:lang w:eastAsia="pl-PL" w:bidi="ar-SA"/>
        </w:rPr>
        <w:t>w projekcie przewidziano komorę ciepłowniczą prefabrykowaną żelbetową  wg  zapisu   pkt. 7 Opisu technicznego. Komorę taką może wykonać i dostarczyć na p</w:t>
      </w:r>
      <w:r>
        <w:rPr>
          <w:rFonts w:asciiTheme="minorHAnsi" w:eastAsia="Times New Roman" w:hAnsiTheme="minorHAnsi" w:cstheme="minorHAnsi"/>
          <w:kern w:val="0"/>
          <w:sz w:val="24"/>
          <w:lang w:eastAsia="pl-PL" w:bidi="ar-SA"/>
        </w:rPr>
        <w:t xml:space="preserve">lac budowy jeden z </w:t>
      </w:r>
      <w:r w:rsidRPr="006B5B60">
        <w:rPr>
          <w:rFonts w:asciiTheme="minorHAnsi" w:eastAsia="Times New Roman" w:hAnsiTheme="minorHAnsi" w:cstheme="minorHAnsi"/>
          <w:kern w:val="0"/>
          <w:sz w:val="24"/>
          <w:lang w:eastAsia="pl-PL" w:bidi="ar-SA"/>
        </w:rPr>
        <w:t xml:space="preserve">producentów </w:t>
      </w:r>
      <w:r>
        <w:rPr>
          <w:rFonts w:asciiTheme="minorHAnsi" w:eastAsia="Times New Roman" w:hAnsiTheme="minorHAnsi" w:cstheme="minorHAnsi"/>
          <w:kern w:val="0"/>
          <w:sz w:val="24"/>
          <w:lang w:eastAsia="pl-PL" w:bidi="ar-SA"/>
        </w:rPr>
        <w:t>komór.</w:t>
      </w:r>
    </w:p>
    <w:p w:rsidR="0059708C" w:rsidRPr="0059708C" w:rsidRDefault="0059708C" w:rsidP="0059708C">
      <w:pPr>
        <w:pStyle w:val="Akapitzlist"/>
        <w:suppressAutoHyphens w:val="0"/>
        <w:spacing w:before="100" w:beforeAutospacing="1" w:after="100" w:afterAutospacing="1" w:line="276" w:lineRule="auto"/>
        <w:ind w:left="45"/>
        <w:rPr>
          <w:rFonts w:asciiTheme="minorHAnsi" w:eastAsia="Times New Roman" w:hAnsiTheme="minorHAnsi" w:cstheme="minorHAnsi"/>
          <w:kern w:val="0"/>
          <w:sz w:val="24"/>
          <w:lang w:eastAsia="pl-PL" w:bidi="ar-SA"/>
        </w:rPr>
      </w:pPr>
    </w:p>
    <w:p w:rsidR="0059708C" w:rsidRPr="0059708C" w:rsidRDefault="0059708C" w:rsidP="0059708C">
      <w:pPr>
        <w:suppressAutoHyphens w:val="0"/>
        <w:spacing w:before="100" w:beforeAutospacing="1" w:after="100" w:afterAutospacing="1" w:line="276" w:lineRule="auto"/>
        <w:rPr>
          <w:rFonts w:asciiTheme="minorHAnsi" w:eastAsia="Times New Roman" w:hAnsiTheme="minorHAnsi" w:cstheme="minorHAnsi"/>
          <w:kern w:val="0"/>
          <w:sz w:val="24"/>
          <w:lang w:eastAsia="pl-PL" w:bidi="ar-SA"/>
        </w:rPr>
      </w:pPr>
    </w:p>
    <w:p w:rsidR="0059708C" w:rsidRDefault="0059708C" w:rsidP="006B5B60">
      <w:pPr>
        <w:pStyle w:val="Akapitzlist"/>
        <w:suppressAutoHyphens w:val="0"/>
        <w:spacing w:before="100" w:beforeAutospacing="1" w:after="100" w:afterAutospacing="1" w:line="276" w:lineRule="auto"/>
        <w:ind w:left="45"/>
        <w:rPr>
          <w:rFonts w:asciiTheme="minorHAnsi" w:eastAsia="Times New Roman" w:hAnsiTheme="minorHAnsi" w:cstheme="minorHAnsi"/>
          <w:kern w:val="0"/>
          <w:sz w:val="24"/>
          <w:lang w:eastAsia="pl-PL" w:bidi="ar-SA"/>
        </w:rPr>
      </w:pPr>
    </w:p>
    <w:p w:rsidR="0059708C" w:rsidRPr="006B5B60" w:rsidRDefault="0059708C" w:rsidP="006B5B60">
      <w:pPr>
        <w:pStyle w:val="Akapitzlist"/>
        <w:suppressAutoHyphens w:val="0"/>
        <w:spacing w:before="100" w:beforeAutospacing="1" w:after="100" w:afterAutospacing="1" w:line="276" w:lineRule="auto"/>
        <w:ind w:left="45"/>
        <w:rPr>
          <w:rFonts w:asciiTheme="minorHAnsi" w:eastAsia="Times New Roman" w:hAnsiTheme="minorHAnsi" w:cstheme="minorHAnsi"/>
          <w:kern w:val="0"/>
          <w:sz w:val="24"/>
          <w:lang w:eastAsia="pl-PL" w:bidi="ar-SA"/>
        </w:rPr>
      </w:pPr>
    </w:p>
    <w:p w:rsidR="006B5B60" w:rsidRPr="006B5B60" w:rsidRDefault="006B5B60" w:rsidP="006B5B60">
      <w:pPr>
        <w:pStyle w:val="Akapitzlist"/>
        <w:suppressAutoHyphens w:val="0"/>
        <w:spacing w:before="100" w:beforeAutospacing="1" w:after="100" w:afterAutospacing="1" w:line="276" w:lineRule="auto"/>
        <w:ind w:left="45"/>
        <w:rPr>
          <w:rFonts w:asciiTheme="minorHAnsi" w:eastAsia="Times New Roman" w:hAnsiTheme="minorHAnsi" w:cstheme="minorHAnsi"/>
          <w:kern w:val="0"/>
          <w:sz w:val="24"/>
          <w:lang w:eastAsia="pl-PL" w:bidi="ar-SA"/>
        </w:rPr>
      </w:pPr>
      <w:bookmarkStart w:id="0" w:name="_GoBack"/>
      <w:bookmarkEnd w:id="0"/>
    </w:p>
    <w:p w:rsidR="006B5B60" w:rsidRPr="006B5B60" w:rsidRDefault="006B5B60" w:rsidP="006B5B60">
      <w:pPr>
        <w:suppressAutoHyphens w:val="0"/>
        <w:spacing w:before="100" w:beforeAutospacing="1" w:after="100" w:afterAutospacing="1"/>
        <w:rPr>
          <w:rFonts w:asciiTheme="minorHAnsi" w:eastAsia="Times New Roman" w:hAnsiTheme="minorHAnsi" w:cstheme="minorHAnsi"/>
          <w:kern w:val="0"/>
          <w:sz w:val="24"/>
          <w:lang w:eastAsia="pl-PL" w:bidi="ar-SA"/>
        </w:rPr>
      </w:pPr>
      <w:r w:rsidRPr="006B5B60">
        <w:rPr>
          <w:rFonts w:asciiTheme="minorHAnsi" w:eastAsia="Times New Roman" w:hAnsiTheme="minorHAnsi" w:cstheme="minorHAnsi"/>
          <w:color w:val="1F497D"/>
          <w:kern w:val="0"/>
          <w:sz w:val="24"/>
          <w:lang w:eastAsia="pl-PL" w:bidi="ar-SA"/>
        </w:rPr>
        <w:t> </w:t>
      </w:r>
    </w:p>
    <w:p w:rsidR="00CB5A07" w:rsidRDefault="00CB5A07"/>
    <w:sectPr w:rsidR="00CB5A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E3754"/>
    <w:multiLevelType w:val="hybridMultilevel"/>
    <w:tmpl w:val="17BCD152"/>
    <w:lvl w:ilvl="0" w:tplc="1FEE3ED0">
      <w:start w:val="1"/>
      <w:numFmt w:val="decimal"/>
      <w:lvlText w:val="%1."/>
      <w:lvlJc w:val="left"/>
      <w:pPr>
        <w:ind w:left="4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314"/>
    <w:rsid w:val="0059708C"/>
    <w:rsid w:val="006A3A08"/>
    <w:rsid w:val="006B5B60"/>
    <w:rsid w:val="007777CF"/>
    <w:rsid w:val="007947DB"/>
    <w:rsid w:val="00965314"/>
    <w:rsid w:val="00CB5A07"/>
    <w:rsid w:val="00EF4201"/>
    <w:rsid w:val="00F53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5314"/>
    <w:pPr>
      <w:suppressAutoHyphens/>
      <w:spacing w:after="0" w:line="240" w:lineRule="auto"/>
    </w:pPr>
    <w:rPr>
      <w:rFonts w:ascii="Trebuchet MS" w:eastAsia="Arial Unicode MS" w:hAnsi="Trebuchet MS" w:cs="Mangal"/>
      <w:kern w:val="1"/>
      <w:sz w:val="20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B5B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5314"/>
    <w:pPr>
      <w:suppressAutoHyphens/>
      <w:spacing w:after="0" w:line="240" w:lineRule="auto"/>
    </w:pPr>
    <w:rPr>
      <w:rFonts w:ascii="Trebuchet MS" w:eastAsia="Arial Unicode MS" w:hAnsi="Trebuchet MS" w:cs="Mangal"/>
      <w:kern w:val="1"/>
      <w:sz w:val="20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B5B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81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122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mwolak</dc:creator>
  <cp:lastModifiedBy>mwolak</cp:lastModifiedBy>
  <cp:revision>5</cp:revision>
  <cp:lastPrinted>2021-04-01T07:58:00Z</cp:lastPrinted>
  <dcterms:created xsi:type="dcterms:W3CDTF">2021-03-31T10:12:00Z</dcterms:created>
  <dcterms:modified xsi:type="dcterms:W3CDTF">2021-04-06T11:09:00Z</dcterms:modified>
</cp:coreProperties>
</file>