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9C" w:rsidRPr="007F3D55" w:rsidRDefault="008E249C" w:rsidP="008E249C">
      <w:pPr>
        <w:shd w:val="clear" w:color="auto" w:fill="FFFFFF"/>
        <w:suppressAutoHyphens/>
        <w:spacing w:after="0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  <w:r w:rsidRPr="007F3D55"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  <w:t xml:space="preserve">Pytania do treści SWZ </w:t>
      </w:r>
      <w:r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  <w:t>– zestaw 5</w:t>
      </w:r>
    </w:p>
    <w:p w:rsidR="008E249C" w:rsidRPr="007F3D55" w:rsidRDefault="008E249C" w:rsidP="008E249C">
      <w:pPr>
        <w:shd w:val="clear" w:color="auto" w:fill="FFFFFF"/>
        <w:suppressAutoHyphens/>
        <w:spacing w:after="0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</w:p>
    <w:p w:rsidR="008E249C" w:rsidRPr="007F3D55" w:rsidRDefault="008E249C" w:rsidP="008E249C">
      <w:pPr>
        <w:suppressAutoHyphens/>
        <w:spacing w:after="0"/>
        <w:jc w:val="center"/>
        <w:rPr>
          <w:rFonts w:eastAsia="Arial Unicode MS" w:cstheme="minorHAnsi"/>
          <w:kern w:val="1"/>
          <w:sz w:val="24"/>
          <w:szCs w:val="24"/>
          <w:lang w:eastAsia="hi-IN" w:bidi="hi-IN"/>
        </w:rPr>
      </w:pPr>
      <w:r w:rsidRPr="007F3D55">
        <w:rPr>
          <w:rFonts w:eastAsia="Arial Unicode MS" w:cstheme="minorHAnsi"/>
          <w:kern w:val="1"/>
          <w:sz w:val="24"/>
          <w:szCs w:val="24"/>
          <w:lang w:eastAsia="hi-IN" w:bidi="hi-IN"/>
        </w:rPr>
        <w:t>w związku z p</w:t>
      </w:r>
      <w:r w:rsidRPr="007F3D55">
        <w:rPr>
          <w:rFonts w:eastAsia="Calibri" w:cstheme="minorHAnsi"/>
          <w:spacing w:val="-1"/>
          <w:sz w:val="24"/>
          <w:szCs w:val="24"/>
        </w:rPr>
        <w:t>ost</w:t>
      </w:r>
      <w:r w:rsidRPr="007F3D55">
        <w:rPr>
          <w:rFonts w:eastAsia="Times New Roman" w:cstheme="minorHAnsi"/>
          <w:spacing w:val="-1"/>
          <w:sz w:val="24"/>
          <w:szCs w:val="24"/>
        </w:rPr>
        <w:t xml:space="preserve">ępowaniem o udzielenie zamówienia publicznego prowadzonym  w trybie podstawowym, </w:t>
      </w:r>
      <w:r w:rsidRPr="007F3D55">
        <w:rPr>
          <w:rFonts w:eastAsia="Times New Roman" w:cstheme="minorHAnsi"/>
          <w:sz w:val="24"/>
          <w:szCs w:val="24"/>
        </w:rPr>
        <w:t xml:space="preserve">na podstawie art. 275 pkt 1 ustawy z dnia 11 września 2019 r. - Prawo zamówień publicznych (Dz. U. z 2019 r., poz. 2019z </w:t>
      </w:r>
      <w:proofErr w:type="spellStart"/>
      <w:r w:rsidRPr="007F3D55">
        <w:rPr>
          <w:rFonts w:eastAsia="Times New Roman" w:cstheme="minorHAnsi"/>
          <w:sz w:val="24"/>
          <w:szCs w:val="24"/>
        </w:rPr>
        <w:t>późn</w:t>
      </w:r>
      <w:proofErr w:type="spellEnd"/>
      <w:r w:rsidRPr="007F3D55">
        <w:rPr>
          <w:rFonts w:eastAsia="Times New Roman" w:cstheme="minorHAnsi"/>
          <w:sz w:val="24"/>
          <w:szCs w:val="24"/>
        </w:rPr>
        <w:t xml:space="preserve">. zm.) </w:t>
      </w:r>
      <w:r w:rsidRPr="007F3D55">
        <w:rPr>
          <w:rFonts w:eastAsia="Arial Unicode MS" w:cstheme="minorHAnsi"/>
          <w:kern w:val="1"/>
          <w:sz w:val="24"/>
          <w:szCs w:val="24"/>
          <w:lang w:eastAsia="hi-IN" w:bidi="hi-IN"/>
        </w:rPr>
        <w:t>nr Zp.272.1.2021 na:</w:t>
      </w:r>
    </w:p>
    <w:p w:rsidR="008E249C" w:rsidRPr="007F3D55" w:rsidRDefault="008E249C" w:rsidP="008E249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7" w:after="0" w:line="240" w:lineRule="auto"/>
        <w:ind w:right="14"/>
        <w:jc w:val="center"/>
        <w:rPr>
          <w:rFonts w:eastAsia="Calibri" w:cstheme="minorHAnsi"/>
          <w:i/>
          <w:iCs/>
          <w:sz w:val="24"/>
          <w:szCs w:val="24"/>
        </w:rPr>
      </w:pPr>
      <w:r w:rsidRPr="007F3D55">
        <w:rPr>
          <w:rFonts w:eastAsia="Calibri" w:cstheme="minorHAnsi"/>
          <w:b/>
          <w:spacing w:val="-3"/>
          <w:sz w:val="24"/>
          <w:szCs w:val="24"/>
        </w:rPr>
        <w:t>„Budowę przyłącza ciepłowniczego dla szpitala w Braniewie przy ul. Moniuszki 13</w:t>
      </w:r>
      <w:r w:rsidRPr="007F3D55">
        <w:rPr>
          <w:rFonts w:eastAsia="Calibri" w:cstheme="minorHAnsi"/>
          <w:b/>
          <w:sz w:val="24"/>
          <w:szCs w:val="24"/>
        </w:rPr>
        <w:t>”</w:t>
      </w:r>
    </w:p>
    <w:p w:rsidR="008E249C" w:rsidRDefault="008E249C" w:rsidP="00E33BAD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7" w:after="0" w:line="240" w:lineRule="auto"/>
        <w:ind w:right="14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</w:p>
    <w:p w:rsidR="00E33BAD" w:rsidRPr="007F3D55" w:rsidRDefault="00E33BAD" w:rsidP="00E33BAD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7" w:after="0" w:line="240" w:lineRule="auto"/>
        <w:ind w:right="14"/>
        <w:jc w:val="center"/>
        <w:rPr>
          <w:rFonts w:eastAsia="Calibri" w:cstheme="minorHAnsi"/>
          <w:i/>
          <w:iCs/>
          <w:sz w:val="24"/>
          <w:szCs w:val="24"/>
        </w:rPr>
      </w:pPr>
    </w:p>
    <w:p w:rsidR="00E33BAD" w:rsidRPr="00217AF4" w:rsidRDefault="00E33BAD" w:rsidP="00EA24F5">
      <w:pPr>
        <w:pStyle w:val="Akapitzlist"/>
        <w:numPr>
          <w:ilvl w:val="0"/>
          <w:numId w:val="9"/>
        </w:numPr>
        <w:spacing w:before="100" w:beforeAutospacing="1" w:after="100" w:afterAutospacing="1" w:line="25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7AF4">
        <w:rPr>
          <w:rFonts w:eastAsia="Times New Roman" w:cstheme="minorHAnsi"/>
          <w:sz w:val="24"/>
          <w:szCs w:val="24"/>
          <w:lang w:eastAsia="pl-PL"/>
        </w:rPr>
        <w:t xml:space="preserve">Zgodnie z dokumentacją projektową rurociągi biegnące wewnątrz budynku przez pomieszczenia wózkowni, magazynu, szatni pracowniczej należy prowadzić w kanale </w:t>
      </w:r>
      <w:proofErr w:type="spellStart"/>
      <w:r w:rsidRPr="00217AF4">
        <w:rPr>
          <w:rFonts w:eastAsia="Times New Roman" w:cstheme="minorHAnsi"/>
          <w:sz w:val="24"/>
          <w:szCs w:val="24"/>
          <w:lang w:eastAsia="pl-PL"/>
        </w:rPr>
        <w:t>podposadzkowym</w:t>
      </w:r>
      <w:proofErr w:type="spellEnd"/>
      <w:r w:rsidRPr="00217AF4">
        <w:rPr>
          <w:rFonts w:eastAsia="Times New Roman" w:cstheme="minorHAnsi"/>
          <w:sz w:val="24"/>
          <w:szCs w:val="24"/>
          <w:lang w:eastAsia="pl-PL"/>
        </w:rPr>
        <w:t>. Prosimy o potwierdzenie, że ro</w:t>
      </w:r>
      <w:bookmarkStart w:id="0" w:name="_GoBack"/>
      <w:bookmarkEnd w:id="0"/>
      <w:r w:rsidRPr="00217AF4">
        <w:rPr>
          <w:rFonts w:eastAsia="Times New Roman" w:cstheme="minorHAnsi"/>
          <w:sz w:val="24"/>
          <w:szCs w:val="24"/>
          <w:lang w:eastAsia="pl-PL"/>
        </w:rPr>
        <w:t>boty budowlane dotyczące wykonania kanału i posadzki nad nim nie są objęte zakresem postępowania i że zostanie on wykonany do czasu realizacji robót wewnątrz budynku.</w:t>
      </w:r>
    </w:p>
    <w:p w:rsidR="00C14A95" w:rsidRPr="00217AF4" w:rsidRDefault="00C14A95" w:rsidP="00EA24F5">
      <w:pPr>
        <w:pStyle w:val="Akapitzlist"/>
        <w:spacing w:before="100" w:beforeAutospacing="1" w:after="100" w:afterAutospacing="1" w:line="254" w:lineRule="auto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4A95" w:rsidRPr="00217AF4" w:rsidRDefault="00C14A95" w:rsidP="00EA24F5">
      <w:pPr>
        <w:pStyle w:val="Akapitzlist"/>
        <w:spacing w:before="100" w:beforeAutospacing="1" w:after="100" w:afterAutospacing="1" w:line="254" w:lineRule="auto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7AF4">
        <w:rPr>
          <w:rFonts w:eastAsia="Times New Roman" w:cs="Arial"/>
          <w:sz w:val="24"/>
          <w:szCs w:val="24"/>
          <w:lang w:eastAsia="pl-PL"/>
        </w:rPr>
        <w:t>Roboty budowlane związane z wykonaniem kanału pod posadzkowego są objęte zakresem opracowania. Zaktualizowano przedmiar robót w tym zakresie.</w:t>
      </w:r>
    </w:p>
    <w:p w:rsidR="008E249C" w:rsidRPr="00217AF4" w:rsidRDefault="008E249C" w:rsidP="00EA24F5">
      <w:pPr>
        <w:pStyle w:val="Akapitzlist"/>
        <w:spacing w:before="100" w:beforeAutospacing="1" w:after="100" w:afterAutospacing="1" w:line="254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33BAD" w:rsidRPr="00217AF4" w:rsidRDefault="00E33BAD" w:rsidP="00EA24F5">
      <w:pPr>
        <w:pStyle w:val="Akapitzlist"/>
        <w:numPr>
          <w:ilvl w:val="0"/>
          <w:numId w:val="9"/>
        </w:numPr>
        <w:spacing w:before="100" w:beforeAutospacing="1" w:after="100" w:afterAutospacing="1" w:line="25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7AF4">
        <w:rPr>
          <w:rFonts w:eastAsia="Times New Roman" w:cstheme="minorHAnsi"/>
          <w:sz w:val="24"/>
          <w:szCs w:val="24"/>
          <w:lang w:eastAsia="pl-PL"/>
        </w:rPr>
        <w:t>Prosimy o informację czy wewnątrz budynku należy przewidzieć przejścia przeciwpożarowe? Jeżeli tak to prosimy o zaznaczenie stref oddzielenia pożarowego, podanie ilości przejść i ich klasy odporności ogniowej.</w:t>
      </w:r>
    </w:p>
    <w:p w:rsidR="00217AF4" w:rsidRDefault="00C14A95" w:rsidP="00EA24F5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17AF4">
        <w:rPr>
          <w:rFonts w:eastAsia="Times New Roman" w:cstheme="minorHAnsi"/>
          <w:sz w:val="24"/>
          <w:szCs w:val="24"/>
          <w:lang w:eastAsia="pl-PL"/>
        </w:rPr>
        <w:t xml:space="preserve">          </w:t>
      </w:r>
      <w:r w:rsidRPr="00217AF4">
        <w:rPr>
          <w:rFonts w:eastAsia="Times New Roman" w:cs="Arial"/>
          <w:sz w:val="24"/>
          <w:szCs w:val="24"/>
          <w:lang w:eastAsia="pl-PL"/>
        </w:rPr>
        <w:t xml:space="preserve">Należy przyjąć że pomieszczenia kotłowni stanowią oddzielną strefę pożarową i przyjąć </w:t>
      </w:r>
      <w:r w:rsidR="00217AF4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8E249C" w:rsidRPr="00217AF4" w:rsidRDefault="00217AF4" w:rsidP="00EA24F5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      </w:t>
      </w:r>
      <w:r w:rsidR="00C14A95" w:rsidRPr="00217AF4">
        <w:rPr>
          <w:rFonts w:eastAsia="Times New Roman" w:cs="Arial"/>
          <w:sz w:val="24"/>
          <w:szCs w:val="24"/>
          <w:lang w:eastAsia="pl-PL"/>
        </w:rPr>
        <w:t xml:space="preserve">6 </w:t>
      </w:r>
      <w:proofErr w:type="spellStart"/>
      <w:r w:rsidR="00C14A95" w:rsidRPr="00217AF4">
        <w:rPr>
          <w:rFonts w:eastAsia="Times New Roman" w:cs="Arial"/>
          <w:sz w:val="24"/>
          <w:szCs w:val="24"/>
          <w:lang w:eastAsia="pl-PL"/>
        </w:rPr>
        <w:t>szt</w:t>
      </w:r>
      <w:proofErr w:type="spellEnd"/>
      <w:r w:rsidR="00C14A95" w:rsidRPr="00217AF4">
        <w:rPr>
          <w:rFonts w:eastAsia="Times New Roman" w:cs="Arial"/>
          <w:sz w:val="24"/>
          <w:szCs w:val="24"/>
          <w:lang w:eastAsia="pl-PL"/>
        </w:rPr>
        <w:t xml:space="preserve"> </w:t>
      </w:r>
      <w:r w:rsidR="0050702B" w:rsidRPr="00217AF4">
        <w:rPr>
          <w:rFonts w:eastAsia="Times New Roman" w:cs="Arial"/>
          <w:sz w:val="24"/>
          <w:szCs w:val="24"/>
          <w:lang w:eastAsia="pl-PL"/>
        </w:rPr>
        <w:t xml:space="preserve"> </w:t>
      </w:r>
      <w:r w:rsidR="00C14A95" w:rsidRPr="00217AF4">
        <w:rPr>
          <w:rFonts w:eastAsia="Times New Roman" w:cs="Arial"/>
          <w:sz w:val="24"/>
          <w:szCs w:val="24"/>
          <w:lang w:eastAsia="pl-PL"/>
        </w:rPr>
        <w:t xml:space="preserve">przejść </w:t>
      </w:r>
      <w:proofErr w:type="spellStart"/>
      <w:r w:rsidR="00C14A95" w:rsidRPr="00217AF4">
        <w:rPr>
          <w:rFonts w:eastAsia="Times New Roman" w:cs="Arial"/>
          <w:sz w:val="24"/>
          <w:szCs w:val="24"/>
          <w:lang w:eastAsia="pl-PL"/>
        </w:rPr>
        <w:t>p.poz</w:t>
      </w:r>
      <w:proofErr w:type="spellEnd"/>
      <w:r w:rsidR="00C14A95" w:rsidRPr="00217AF4">
        <w:rPr>
          <w:rFonts w:eastAsia="Times New Roman" w:cs="Arial"/>
          <w:sz w:val="24"/>
          <w:szCs w:val="24"/>
          <w:lang w:eastAsia="pl-PL"/>
        </w:rPr>
        <w:t>. o odporności ogniowej EI60</w:t>
      </w:r>
    </w:p>
    <w:p w:rsidR="00BB49D1" w:rsidRPr="00217AF4" w:rsidRDefault="00E33BAD" w:rsidP="00EA24F5">
      <w:pPr>
        <w:pStyle w:val="Akapitzlist"/>
        <w:numPr>
          <w:ilvl w:val="0"/>
          <w:numId w:val="9"/>
        </w:numPr>
        <w:spacing w:before="100" w:beforeAutospacing="1" w:after="100" w:afterAutospacing="1" w:line="25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7AF4">
        <w:rPr>
          <w:rFonts w:eastAsia="Times New Roman" w:cstheme="minorHAnsi"/>
          <w:sz w:val="24"/>
          <w:szCs w:val="24"/>
          <w:lang w:eastAsia="pl-PL"/>
        </w:rPr>
        <w:t>Czy ze względu na prowadzenie przyłącza cieplnego wysokich parametrów  przez pomieszczenia użytkowe, Zamawiający przewiduje ze względów bezpieczeństwa, dodatkowe zabezpieczenie rurociągów?</w:t>
      </w:r>
    </w:p>
    <w:p w:rsidR="009C3D80" w:rsidRPr="00217AF4" w:rsidRDefault="009C3D80" w:rsidP="00EA24F5">
      <w:pPr>
        <w:pStyle w:val="Akapitzlist"/>
        <w:spacing w:before="100" w:beforeAutospacing="1" w:after="100" w:afterAutospacing="1" w:line="254" w:lineRule="auto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4A95" w:rsidRPr="00217AF4" w:rsidRDefault="00C14A95" w:rsidP="00EA24F5">
      <w:pPr>
        <w:pStyle w:val="Akapitzlist"/>
        <w:spacing w:before="100" w:beforeAutospacing="1" w:after="100" w:afterAutospacing="1" w:line="254" w:lineRule="auto"/>
        <w:ind w:left="502"/>
        <w:jc w:val="both"/>
        <w:rPr>
          <w:rFonts w:eastAsia="Times New Roman" w:cs="Times New Roman"/>
          <w:sz w:val="24"/>
          <w:szCs w:val="24"/>
          <w:lang w:eastAsia="pl-PL"/>
        </w:rPr>
      </w:pPr>
      <w:r w:rsidRPr="00217AF4">
        <w:rPr>
          <w:rFonts w:eastAsia="Times New Roman" w:cs="Arial"/>
          <w:sz w:val="24"/>
          <w:szCs w:val="24"/>
          <w:lang w:eastAsia="pl-PL"/>
        </w:rPr>
        <w:t>Rurociągi będą prowadzone w kanale pod posadzkowym oraz będą zabezpieczone izolacją termiczną. Nie przewiduje się więc dodatkowego zabezpieczenia</w:t>
      </w:r>
    </w:p>
    <w:p w:rsidR="008E249C" w:rsidRPr="00217AF4" w:rsidRDefault="008E249C" w:rsidP="00EA24F5">
      <w:pPr>
        <w:pStyle w:val="Akapitzlist"/>
        <w:spacing w:before="100" w:beforeAutospacing="1" w:after="100" w:afterAutospacing="1" w:line="254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D1474" w:rsidRPr="00217AF4" w:rsidRDefault="00E33BAD" w:rsidP="00EA24F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17AF4">
        <w:rPr>
          <w:sz w:val="24"/>
          <w:szCs w:val="24"/>
        </w:rPr>
        <w:t xml:space="preserve">Czy zawory powinny być </w:t>
      </w:r>
      <w:proofErr w:type="spellStart"/>
      <w:r w:rsidRPr="00217AF4">
        <w:rPr>
          <w:sz w:val="24"/>
          <w:szCs w:val="24"/>
        </w:rPr>
        <w:t>pełnoprzelotowe</w:t>
      </w:r>
      <w:proofErr w:type="spellEnd"/>
      <w:r w:rsidRPr="00217AF4">
        <w:rPr>
          <w:sz w:val="24"/>
          <w:szCs w:val="24"/>
        </w:rPr>
        <w:t xml:space="preserve"> czy mogą być ze zredukowanym przelotem?</w:t>
      </w:r>
    </w:p>
    <w:p w:rsidR="008E249C" w:rsidRPr="00217AF4" w:rsidRDefault="00C14A95" w:rsidP="00EA24F5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17AF4">
        <w:rPr>
          <w:sz w:val="24"/>
          <w:szCs w:val="24"/>
        </w:rPr>
        <w:t xml:space="preserve">        </w:t>
      </w:r>
      <w:r w:rsidRPr="00217AF4">
        <w:rPr>
          <w:rFonts w:eastAsia="Times New Roman" w:cs="Arial"/>
          <w:sz w:val="24"/>
          <w:szCs w:val="24"/>
          <w:lang w:eastAsia="pl-PL"/>
        </w:rPr>
        <w:t xml:space="preserve">Zawory powinny być </w:t>
      </w:r>
      <w:proofErr w:type="spellStart"/>
      <w:r w:rsidRPr="00217AF4">
        <w:rPr>
          <w:rFonts w:eastAsia="Times New Roman" w:cs="Arial"/>
          <w:sz w:val="24"/>
          <w:szCs w:val="24"/>
          <w:lang w:eastAsia="pl-PL"/>
        </w:rPr>
        <w:t>pełnoprzelotowe</w:t>
      </w:r>
      <w:proofErr w:type="spellEnd"/>
    </w:p>
    <w:p w:rsidR="00E33BAD" w:rsidRPr="00217AF4" w:rsidRDefault="00E33BAD" w:rsidP="00EA24F5">
      <w:pPr>
        <w:pStyle w:val="Akapitzlist"/>
        <w:numPr>
          <w:ilvl w:val="0"/>
          <w:numId w:val="9"/>
        </w:numPr>
        <w:spacing w:before="100" w:beforeAutospacing="1" w:after="100" w:afterAutospacing="1" w:line="25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7AF4">
        <w:rPr>
          <w:rFonts w:eastAsia="Times New Roman" w:cstheme="minorHAnsi"/>
          <w:sz w:val="24"/>
          <w:szCs w:val="24"/>
          <w:lang w:eastAsia="pl-PL"/>
        </w:rPr>
        <w:t>Czy Zamawiający posiada zgodę  na usunięcie kolidujących z projektowanym przyłączem ciepłowniczym krzewów na terenie szpitala? Prosimy o jej załączenie celem określenia kosztów związanych z wycinką.</w:t>
      </w:r>
    </w:p>
    <w:p w:rsidR="00C14A95" w:rsidRPr="00217AF4" w:rsidRDefault="00C14A95" w:rsidP="00EA24F5">
      <w:pPr>
        <w:pStyle w:val="Akapitzlist"/>
        <w:spacing w:before="100" w:beforeAutospacing="1" w:after="100" w:afterAutospacing="1" w:line="254" w:lineRule="auto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4A95" w:rsidRPr="00217AF4" w:rsidRDefault="00C14A95" w:rsidP="00EA24F5">
      <w:pPr>
        <w:pStyle w:val="Akapitzlist"/>
        <w:spacing w:before="100" w:beforeAutospacing="1" w:after="100" w:afterAutospacing="1" w:line="254" w:lineRule="auto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7AF4">
        <w:rPr>
          <w:rFonts w:eastAsia="Times New Roman" w:cs="Arial"/>
          <w:sz w:val="24"/>
          <w:szCs w:val="24"/>
          <w:lang w:eastAsia="pl-PL"/>
        </w:rPr>
        <w:t>Dla krzewów do 25m</w:t>
      </w:r>
      <w:r w:rsidRPr="00217AF4">
        <w:rPr>
          <w:rFonts w:eastAsia="Times New Roman" w:cs="Arial"/>
          <w:sz w:val="24"/>
          <w:szCs w:val="24"/>
          <w:vertAlign w:val="superscript"/>
          <w:lang w:eastAsia="pl-PL"/>
        </w:rPr>
        <w:t xml:space="preserve">2 </w:t>
      </w:r>
      <w:r w:rsidRPr="00217AF4">
        <w:rPr>
          <w:rFonts w:eastAsia="Times New Roman" w:cs="Arial"/>
          <w:sz w:val="24"/>
          <w:szCs w:val="24"/>
          <w:lang w:eastAsia="pl-PL"/>
        </w:rPr>
        <w:t xml:space="preserve"> nie wymaga się zgody na wycinkę</w:t>
      </w:r>
    </w:p>
    <w:p w:rsidR="008E249C" w:rsidRPr="00217AF4" w:rsidRDefault="008E249C" w:rsidP="00EA24F5">
      <w:pPr>
        <w:pStyle w:val="Akapitzlist"/>
        <w:spacing w:before="100" w:beforeAutospacing="1" w:after="100" w:afterAutospacing="1" w:line="254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4A95" w:rsidRPr="00217AF4" w:rsidRDefault="00E33BAD" w:rsidP="00217AF4">
      <w:pPr>
        <w:pStyle w:val="Akapitzlist"/>
        <w:numPr>
          <w:ilvl w:val="0"/>
          <w:numId w:val="9"/>
        </w:numPr>
        <w:spacing w:before="100" w:beforeAutospacing="1" w:after="100" w:afterAutospacing="1" w:line="25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7AF4">
        <w:rPr>
          <w:rFonts w:eastAsia="Times New Roman" w:cstheme="minorHAnsi"/>
          <w:sz w:val="24"/>
          <w:szCs w:val="24"/>
          <w:lang w:eastAsia="pl-PL"/>
        </w:rPr>
        <w:t>Czy należy przewidzieć świetlenie spawów na rurociągach wewnątrz budynków?</w:t>
      </w:r>
    </w:p>
    <w:p w:rsidR="008E249C" w:rsidRPr="00217AF4" w:rsidRDefault="00C14A95" w:rsidP="00EA24F5">
      <w:pPr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7AF4">
        <w:rPr>
          <w:rFonts w:eastAsia="Times New Roman" w:cs="Arial"/>
          <w:sz w:val="24"/>
          <w:szCs w:val="24"/>
          <w:lang w:eastAsia="pl-PL"/>
        </w:rPr>
        <w:lastRenderedPageBreak/>
        <w:t>Należy prześwietlać spawy na rurociągach wewnątrz budynków. Zaktualizowano przedmiar robót w tym zakresie.</w:t>
      </w:r>
    </w:p>
    <w:p w:rsidR="00C14A95" w:rsidRPr="00217AF4" w:rsidRDefault="00E33BAD" w:rsidP="00EA24F5">
      <w:pPr>
        <w:pStyle w:val="Akapitzlist"/>
        <w:numPr>
          <w:ilvl w:val="0"/>
          <w:numId w:val="9"/>
        </w:numPr>
        <w:spacing w:before="100" w:beforeAutospacing="1" w:after="100" w:afterAutospacing="1" w:line="25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7AF4">
        <w:rPr>
          <w:rFonts w:eastAsia="Times New Roman" w:cstheme="minorHAnsi"/>
          <w:sz w:val="24"/>
          <w:szCs w:val="24"/>
          <w:lang w:eastAsia="pl-PL"/>
        </w:rPr>
        <w:t>Czy Wykonawca powinien ująć  w  ofercie pompę dla odwodnienia komory? Jeżeli tak to prosimy o podanie jej parametrów?</w:t>
      </w:r>
    </w:p>
    <w:p w:rsidR="00C14A95" w:rsidRPr="00217AF4" w:rsidRDefault="009C3D80" w:rsidP="00EA24F5">
      <w:pPr>
        <w:spacing w:before="100" w:beforeAutospacing="1" w:after="100" w:afterAutospacing="1" w:line="254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17AF4">
        <w:rPr>
          <w:rFonts w:eastAsia="Times New Roman" w:cs="Arial"/>
          <w:sz w:val="24"/>
          <w:szCs w:val="24"/>
          <w:lang w:eastAsia="pl-PL"/>
        </w:rPr>
        <w:t xml:space="preserve">        </w:t>
      </w:r>
      <w:r w:rsidR="00C14A95" w:rsidRPr="00217AF4">
        <w:rPr>
          <w:rFonts w:eastAsia="Times New Roman" w:cs="Arial"/>
          <w:sz w:val="24"/>
          <w:szCs w:val="24"/>
          <w:lang w:eastAsia="pl-PL"/>
        </w:rPr>
        <w:t>Pompy nie należy ujmować w ofercie</w:t>
      </w:r>
    </w:p>
    <w:p w:rsidR="008E249C" w:rsidRPr="00217AF4" w:rsidRDefault="00E33BAD" w:rsidP="00EA24F5">
      <w:pPr>
        <w:pStyle w:val="Akapitzlist"/>
        <w:numPr>
          <w:ilvl w:val="0"/>
          <w:numId w:val="9"/>
        </w:numPr>
        <w:spacing w:before="100" w:beforeAutospacing="1" w:after="100" w:afterAutospacing="1" w:line="25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7AF4">
        <w:rPr>
          <w:rFonts w:eastAsia="Times New Roman" w:cstheme="minorHAnsi"/>
          <w:sz w:val="24"/>
          <w:szCs w:val="24"/>
          <w:lang w:eastAsia="pl-PL"/>
        </w:rPr>
        <w:t xml:space="preserve">Czy w ofercie należy przewidzieć przeprowadzenie kabla alarmowego wewnątrz budynku do pkt Z25? Jeżeli tak to prosimy o podanie sposobu jego prowadzenia. </w:t>
      </w:r>
    </w:p>
    <w:p w:rsidR="008E249C" w:rsidRPr="00217AF4" w:rsidRDefault="00C14A95" w:rsidP="00EA24F5">
      <w:pPr>
        <w:spacing w:before="100" w:beforeAutospacing="1" w:after="100" w:afterAutospacing="1" w:line="25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7AF4">
        <w:rPr>
          <w:rFonts w:eastAsia="Times New Roman" w:cs="Arial"/>
          <w:sz w:val="24"/>
          <w:szCs w:val="24"/>
          <w:lang w:eastAsia="pl-PL"/>
        </w:rPr>
        <w:t xml:space="preserve">         Nie należy przeprowadzać kabla alarmowego wewnątrz budynku</w:t>
      </w:r>
    </w:p>
    <w:p w:rsidR="008E249C" w:rsidRPr="00217AF4" w:rsidRDefault="00920036" w:rsidP="00EA24F5">
      <w:pPr>
        <w:pStyle w:val="Akapitzlist"/>
        <w:numPr>
          <w:ilvl w:val="0"/>
          <w:numId w:val="9"/>
        </w:numPr>
        <w:spacing w:before="100" w:beforeAutospacing="1" w:after="100" w:afterAutospacing="1" w:line="25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7AF4">
        <w:rPr>
          <w:rFonts w:eastAsiaTheme="minorEastAsia" w:cs="Arial"/>
          <w:spacing w:val="-1"/>
          <w:sz w:val="24"/>
          <w:szCs w:val="24"/>
          <w:lang w:eastAsia="pl-PL"/>
        </w:rPr>
        <w:t>Zwracamy si</w:t>
      </w:r>
      <w:r w:rsidRPr="00217AF4">
        <w:rPr>
          <w:rFonts w:eastAsia="Times New Roman" w:cs="Times New Roman"/>
          <w:spacing w:val="-1"/>
          <w:sz w:val="24"/>
          <w:szCs w:val="24"/>
          <w:lang w:eastAsia="pl-PL"/>
        </w:rPr>
        <w:t>ę</w:t>
      </w:r>
      <w:r w:rsidRPr="00217AF4">
        <w:rPr>
          <w:rFonts w:eastAsia="Times New Roman" w:cs="Arial"/>
          <w:spacing w:val="-1"/>
          <w:sz w:val="24"/>
          <w:szCs w:val="24"/>
          <w:lang w:eastAsia="pl-PL"/>
        </w:rPr>
        <w:t xml:space="preserve"> z pro</w:t>
      </w:r>
      <w:r w:rsidRPr="00217AF4">
        <w:rPr>
          <w:rFonts w:eastAsia="Times New Roman" w:cs="Times New Roman"/>
          <w:spacing w:val="-1"/>
          <w:sz w:val="24"/>
          <w:szCs w:val="24"/>
          <w:lang w:eastAsia="pl-PL"/>
        </w:rPr>
        <w:t>ś</w:t>
      </w:r>
      <w:r w:rsidRPr="00217AF4">
        <w:rPr>
          <w:rFonts w:eastAsia="Times New Roman" w:cs="Arial"/>
          <w:spacing w:val="-1"/>
          <w:sz w:val="24"/>
          <w:szCs w:val="24"/>
          <w:lang w:eastAsia="pl-PL"/>
        </w:rPr>
        <w:t>ba o udost</w:t>
      </w:r>
      <w:r w:rsidRPr="00217AF4">
        <w:rPr>
          <w:rFonts w:eastAsia="Times New Roman" w:cs="Times New Roman"/>
          <w:spacing w:val="-1"/>
          <w:sz w:val="24"/>
          <w:szCs w:val="24"/>
          <w:lang w:eastAsia="pl-PL"/>
        </w:rPr>
        <w:t>ę</w:t>
      </w:r>
      <w:r w:rsidRPr="00217AF4">
        <w:rPr>
          <w:rFonts w:eastAsia="Times New Roman" w:cs="Arial"/>
          <w:spacing w:val="-1"/>
          <w:sz w:val="24"/>
          <w:szCs w:val="24"/>
          <w:lang w:eastAsia="pl-PL"/>
        </w:rPr>
        <w:t>pnienie aksonometrii instalacji cieplnej w budynku kot</w:t>
      </w:r>
      <w:r w:rsidRPr="00217AF4">
        <w:rPr>
          <w:rFonts w:eastAsia="Times New Roman" w:cs="Times New Roman"/>
          <w:spacing w:val="-1"/>
          <w:sz w:val="24"/>
          <w:szCs w:val="24"/>
          <w:lang w:eastAsia="pl-PL"/>
        </w:rPr>
        <w:t>ł</w:t>
      </w:r>
      <w:r w:rsidRPr="00217AF4">
        <w:rPr>
          <w:rFonts w:eastAsia="Times New Roman" w:cs="Arial"/>
          <w:spacing w:val="-1"/>
          <w:sz w:val="24"/>
          <w:szCs w:val="24"/>
          <w:lang w:eastAsia="pl-PL"/>
        </w:rPr>
        <w:t xml:space="preserve">owni w celu </w:t>
      </w:r>
      <w:r w:rsidRPr="00217AF4">
        <w:rPr>
          <w:rFonts w:eastAsia="Times New Roman" w:cs="Arial"/>
          <w:sz w:val="24"/>
          <w:szCs w:val="24"/>
          <w:lang w:eastAsia="pl-PL"/>
        </w:rPr>
        <w:t>jednoznacznego okre</w:t>
      </w:r>
      <w:r w:rsidRPr="00217AF4">
        <w:rPr>
          <w:rFonts w:eastAsia="Times New Roman" w:cs="Times New Roman"/>
          <w:sz w:val="24"/>
          <w:szCs w:val="24"/>
          <w:lang w:eastAsia="pl-PL"/>
        </w:rPr>
        <w:t>ś</w:t>
      </w:r>
      <w:r w:rsidRPr="00217AF4">
        <w:rPr>
          <w:rFonts w:eastAsia="Times New Roman" w:cs="Arial"/>
          <w:sz w:val="24"/>
          <w:szCs w:val="24"/>
          <w:lang w:eastAsia="pl-PL"/>
        </w:rPr>
        <w:t>lenia ilo</w:t>
      </w:r>
      <w:r w:rsidRPr="00217AF4">
        <w:rPr>
          <w:rFonts w:eastAsia="Times New Roman" w:cs="Times New Roman"/>
          <w:sz w:val="24"/>
          <w:szCs w:val="24"/>
          <w:lang w:eastAsia="pl-PL"/>
        </w:rPr>
        <w:t>ś</w:t>
      </w:r>
      <w:r w:rsidRPr="00217AF4">
        <w:rPr>
          <w:rFonts w:eastAsia="Times New Roman" w:cs="Arial"/>
          <w:sz w:val="24"/>
          <w:szCs w:val="24"/>
          <w:lang w:eastAsia="pl-PL"/>
        </w:rPr>
        <w:t>ci za</w:t>
      </w:r>
      <w:r w:rsidRPr="00217AF4">
        <w:rPr>
          <w:rFonts w:eastAsia="Times New Roman" w:cs="Times New Roman"/>
          <w:sz w:val="24"/>
          <w:szCs w:val="24"/>
          <w:lang w:eastAsia="pl-PL"/>
        </w:rPr>
        <w:t>ł</w:t>
      </w:r>
      <w:r w:rsidRPr="00217AF4">
        <w:rPr>
          <w:rFonts w:eastAsia="Times New Roman" w:cs="Arial"/>
          <w:sz w:val="24"/>
          <w:szCs w:val="24"/>
          <w:lang w:eastAsia="pl-PL"/>
        </w:rPr>
        <w:t>ama</w:t>
      </w:r>
      <w:r w:rsidRPr="00217AF4">
        <w:rPr>
          <w:rFonts w:eastAsia="Times New Roman" w:cs="Times New Roman"/>
          <w:sz w:val="24"/>
          <w:szCs w:val="24"/>
          <w:lang w:eastAsia="pl-PL"/>
        </w:rPr>
        <w:t>ń</w:t>
      </w:r>
      <w:r w:rsidRPr="00217AF4">
        <w:rPr>
          <w:rFonts w:eastAsia="Times New Roman" w:cs="Arial"/>
          <w:sz w:val="24"/>
          <w:szCs w:val="24"/>
          <w:lang w:eastAsia="pl-PL"/>
        </w:rPr>
        <w:t xml:space="preserve"> instalacji i potrzebnych do wykonania tego kszta</w:t>
      </w:r>
      <w:r w:rsidRPr="00217AF4">
        <w:rPr>
          <w:rFonts w:eastAsia="Times New Roman" w:cs="Times New Roman"/>
          <w:sz w:val="24"/>
          <w:szCs w:val="24"/>
          <w:lang w:eastAsia="pl-PL"/>
        </w:rPr>
        <w:t>ł</w:t>
      </w:r>
      <w:r w:rsidRPr="00217AF4">
        <w:rPr>
          <w:rFonts w:eastAsia="Times New Roman" w:cs="Arial"/>
          <w:sz w:val="24"/>
          <w:szCs w:val="24"/>
          <w:lang w:eastAsia="pl-PL"/>
        </w:rPr>
        <w:t>tek.</w:t>
      </w:r>
    </w:p>
    <w:p w:rsidR="00C14A95" w:rsidRPr="00217AF4" w:rsidRDefault="00C14A95" w:rsidP="00EA24F5">
      <w:pPr>
        <w:pStyle w:val="Akapitzlist"/>
        <w:spacing w:before="100" w:beforeAutospacing="1" w:after="100" w:afterAutospacing="1" w:line="254" w:lineRule="auto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4A95" w:rsidRPr="00217AF4" w:rsidRDefault="00C14A95" w:rsidP="00EA24F5">
      <w:pPr>
        <w:pStyle w:val="Akapitzlist"/>
        <w:spacing w:before="100" w:beforeAutospacing="1" w:after="100" w:afterAutospacing="1" w:line="254" w:lineRule="auto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7AF4">
        <w:rPr>
          <w:rFonts w:eastAsia="Times New Roman" w:cs="Arial"/>
          <w:sz w:val="24"/>
          <w:szCs w:val="24"/>
          <w:lang w:eastAsia="pl-PL"/>
        </w:rPr>
        <w:t>Dokumentację uzupełniono o  rys. nr 5a tj. aksonometrię.</w:t>
      </w:r>
    </w:p>
    <w:p w:rsidR="008E249C" w:rsidRPr="00217AF4" w:rsidRDefault="008E249C" w:rsidP="00EA24F5">
      <w:pPr>
        <w:pStyle w:val="Akapitzlist"/>
        <w:spacing w:before="100" w:beforeAutospacing="1" w:after="100" w:afterAutospacing="1" w:line="254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E249C" w:rsidRPr="00217AF4" w:rsidRDefault="00920036" w:rsidP="00EA24F5">
      <w:pPr>
        <w:pStyle w:val="Akapitzlist"/>
        <w:numPr>
          <w:ilvl w:val="0"/>
          <w:numId w:val="9"/>
        </w:numPr>
        <w:spacing w:before="100" w:beforeAutospacing="1" w:after="100" w:afterAutospacing="1" w:line="25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7AF4">
        <w:rPr>
          <w:rFonts w:eastAsiaTheme="minorEastAsia" w:cs="Arial"/>
          <w:spacing w:val="-1"/>
          <w:sz w:val="24"/>
          <w:szCs w:val="24"/>
          <w:lang w:eastAsia="pl-PL"/>
        </w:rPr>
        <w:t>Zwracamy si</w:t>
      </w:r>
      <w:r w:rsidRPr="00217AF4">
        <w:rPr>
          <w:rFonts w:eastAsia="Times New Roman" w:cs="Times New Roman"/>
          <w:spacing w:val="-1"/>
          <w:sz w:val="24"/>
          <w:szCs w:val="24"/>
          <w:lang w:eastAsia="pl-PL"/>
        </w:rPr>
        <w:t>ę</w:t>
      </w:r>
      <w:r w:rsidRPr="00217AF4">
        <w:rPr>
          <w:rFonts w:eastAsia="Times New Roman" w:cs="Arial"/>
          <w:spacing w:val="-1"/>
          <w:sz w:val="24"/>
          <w:szCs w:val="24"/>
          <w:lang w:eastAsia="pl-PL"/>
        </w:rPr>
        <w:t xml:space="preserve"> z pro</w:t>
      </w:r>
      <w:r w:rsidRPr="00217AF4">
        <w:rPr>
          <w:rFonts w:eastAsia="Times New Roman" w:cs="Times New Roman"/>
          <w:spacing w:val="-1"/>
          <w:sz w:val="24"/>
          <w:szCs w:val="24"/>
          <w:lang w:eastAsia="pl-PL"/>
        </w:rPr>
        <w:t>ś</w:t>
      </w:r>
      <w:r w:rsidRPr="00217AF4">
        <w:rPr>
          <w:rFonts w:eastAsia="Times New Roman" w:cs="Arial"/>
          <w:spacing w:val="-1"/>
          <w:sz w:val="24"/>
          <w:szCs w:val="24"/>
          <w:lang w:eastAsia="pl-PL"/>
        </w:rPr>
        <w:t>ba o udost</w:t>
      </w:r>
      <w:r w:rsidRPr="00217AF4">
        <w:rPr>
          <w:rFonts w:eastAsia="Times New Roman" w:cs="Times New Roman"/>
          <w:spacing w:val="-1"/>
          <w:sz w:val="24"/>
          <w:szCs w:val="24"/>
          <w:lang w:eastAsia="pl-PL"/>
        </w:rPr>
        <w:t>ę</w:t>
      </w:r>
      <w:r w:rsidRPr="00217AF4">
        <w:rPr>
          <w:rFonts w:eastAsia="Times New Roman" w:cs="Arial"/>
          <w:spacing w:val="-1"/>
          <w:sz w:val="24"/>
          <w:szCs w:val="24"/>
          <w:lang w:eastAsia="pl-PL"/>
        </w:rPr>
        <w:t>pnienie szczeg</w:t>
      </w:r>
      <w:r w:rsidRPr="00217AF4">
        <w:rPr>
          <w:rFonts w:eastAsia="Times New Roman" w:cs="Times New Roman"/>
          <w:spacing w:val="-1"/>
          <w:sz w:val="24"/>
          <w:szCs w:val="24"/>
          <w:lang w:eastAsia="pl-PL"/>
        </w:rPr>
        <w:t>ół</w:t>
      </w:r>
      <w:r w:rsidRPr="00217AF4">
        <w:rPr>
          <w:rFonts w:eastAsia="Times New Roman" w:cs="Arial"/>
          <w:spacing w:val="-1"/>
          <w:sz w:val="24"/>
          <w:szCs w:val="24"/>
          <w:lang w:eastAsia="pl-PL"/>
        </w:rPr>
        <w:t>u wyj</w:t>
      </w:r>
      <w:r w:rsidRPr="00217AF4">
        <w:rPr>
          <w:rFonts w:eastAsia="Times New Roman" w:cs="Times New Roman"/>
          <w:spacing w:val="-1"/>
          <w:sz w:val="24"/>
          <w:szCs w:val="24"/>
          <w:lang w:eastAsia="pl-PL"/>
        </w:rPr>
        <w:t>ś</w:t>
      </w:r>
      <w:r w:rsidRPr="00217AF4">
        <w:rPr>
          <w:rFonts w:eastAsia="Times New Roman" w:cs="Arial"/>
          <w:spacing w:val="-1"/>
          <w:sz w:val="24"/>
          <w:szCs w:val="24"/>
          <w:lang w:eastAsia="pl-PL"/>
        </w:rPr>
        <w:t xml:space="preserve">cia instalacji cieplnej z pomieszczenia szatni </w:t>
      </w:r>
      <w:r w:rsidRPr="00217AF4">
        <w:rPr>
          <w:rFonts w:eastAsia="Times New Roman" w:cs="Arial"/>
          <w:sz w:val="24"/>
          <w:szCs w:val="24"/>
          <w:lang w:eastAsia="pl-PL"/>
        </w:rPr>
        <w:t>pracowniczej w kierunku projektowanego bloku operacyjnego - w</w:t>
      </w:r>
      <w:r w:rsidRPr="00217AF4">
        <w:rPr>
          <w:rFonts w:eastAsia="Times New Roman" w:cs="Times New Roman"/>
          <w:sz w:val="24"/>
          <w:szCs w:val="24"/>
          <w:lang w:eastAsia="pl-PL"/>
        </w:rPr>
        <w:t>ę</w:t>
      </w:r>
      <w:r w:rsidRPr="00217AF4">
        <w:rPr>
          <w:rFonts w:eastAsia="Times New Roman" w:cs="Arial"/>
          <w:sz w:val="24"/>
          <w:szCs w:val="24"/>
          <w:lang w:eastAsia="pl-PL"/>
        </w:rPr>
        <w:t>ze</w:t>
      </w:r>
      <w:r w:rsidRPr="00217AF4">
        <w:rPr>
          <w:rFonts w:eastAsia="Times New Roman" w:cs="Times New Roman"/>
          <w:sz w:val="24"/>
          <w:szCs w:val="24"/>
          <w:lang w:eastAsia="pl-PL"/>
        </w:rPr>
        <w:t>ł</w:t>
      </w:r>
      <w:r w:rsidRPr="00217AF4">
        <w:rPr>
          <w:rFonts w:eastAsia="Times New Roman" w:cs="Arial"/>
          <w:sz w:val="24"/>
          <w:szCs w:val="24"/>
          <w:lang w:eastAsia="pl-PL"/>
        </w:rPr>
        <w:t xml:space="preserve"> Z.</w:t>
      </w:r>
    </w:p>
    <w:p w:rsidR="008E249C" w:rsidRPr="00217AF4" w:rsidRDefault="001F3EB4" w:rsidP="00EA24F5">
      <w:pPr>
        <w:ind w:left="426"/>
        <w:jc w:val="both"/>
        <w:rPr>
          <w:rFonts w:cs="Arial"/>
          <w:sz w:val="24"/>
          <w:szCs w:val="24"/>
        </w:rPr>
      </w:pPr>
      <w:r w:rsidRPr="00217AF4">
        <w:rPr>
          <w:rFonts w:cs="Arial"/>
          <w:sz w:val="24"/>
          <w:szCs w:val="24"/>
        </w:rPr>
        <w:t xml:space="preserve"> Szczegół wyjścia pokazano na rysunkach nr 5a i 6. Rurami </w:t>
      </w:r>
      <w:proofErr w:type="spellStart"/>
      <w:r w:rsidRPr="00217AF4">
        <w:rPr>
          <w:rFonts w:cs="Arial"/>
          <w:sz w:val="24"/>
          <w:szCs w:val="24"/>
        </w:rPr>
        <w:t>preizolowanymi</w:t>
      </w:r>
      <w:proofErr w:type="spellEnd"/>
      <w:r w:rsidRPr="00217AF4">
        <w:rPr>
          <w:rFonts w:cs="Arial"/>
          <w:sz w:val="24"/>
          <w:szCs w:val="24"/>
        </w:rPr>
        <w:t xml:space="preserve"> dn25/90 z zewnątrz należy przejść przez ścianę budynku i połączyć się z rurami stalowymi dn25 w kanale pod posadzkowym. W celu uszczelnienia poziomego przejścia rur przez ścianę należy zastosować 2 x pierścień uszczelniający (amortyzator gumowy dn90). Na końcówkach rur zamontować 2xkońcówkę termokurczliwą.</w:t>
      </w:r>
    </w:p>
    <w:p w:rsidR="008E249C" w:rsidRPr="00217AF4" w:rsidRDefault="00830372" w:rsidP="00EA24F5">
      <w:pPr>
        <w:pStyle w:val="Akapitzlist"/>
        <w:numPr>
          <w:ilvl w:val="0"/>
          <w:numId w:val="9"/>
        </w:numPr>
        <w:spacing w:before="100" w:beforeAutospacing="1" w:after="100" w:afterAutospacing="1" w:line="25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7AF4">
        <w:rPr>
          <w:sz w:val="24"/>
          <w:szCs w:val="24"/>
        </w:rPr>
        <w:t>Proszę o informacje jakiego typu ma być lokalizator usterek i czy to ma być lokalizator czy detektor?</w:t>
      </w:r>
    </w:p>
    <w:p w:rsidR="001F3EB4" w:rsidRPr="00217AF4" w:rsidRDefault="001F3EB4" w:rsidP="00EA24F5">
      <w:pPr>
        <w:pStyle w:val="Akapitzlist"/>
        <w:spacing w:before="100" w:beforeAutospacing="1" w:after="100" w:afterAutospacing="1" w:line="254" w:lineRule="auto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F3EB4" w:rsidRPr="00217AF4" w:rsidRDefault="001F3EB4" w:rsidP="00EA24F5">
      <w:pPr>
        <w:pStyle w:val="Akapitzlist"/>
        <w:spacing w:before="100" w:beforeAutospacing="1" w:after="100" w:afterAutospacing="1" w:line="254" w:lineRule="auto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7AF4">
        <w:rPr>
          <w:rFonts w:cs="Arial"/>
          <w:sz w:val="24"/>
          <w:szCs w:val="24"/>
        </w:rPr>
        <w:t>Ma być to detektor przeznaczony dla monitorowania 2 odcinków sieci wyposażony w impulsowy system alarmowy z wyjściem alarmowym umożliwiającym podłączenie zewnętrznego sygnalizatora, zasilenie bateryjne.</w:t>
      </w:r>
    </w:p>
    <w:p w:rsidR="008E249C" w:rsidRPr="00217AF4" w:rsidRDefault="008E249C" w:rsidP="00EA24F5">
      <w:pPr>
        <w:pStyle w:val="Akapitzlist"/>
        <w:spacing w:before="100" w:beforeAutospacing="1" w:after="100" w:afterAutospacing="1" w:line="254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30372" w:rsidRPr="00217AF4" w:rsidRDefault="00830372" w:rsidP="00EA24F5">
      <w:pPr>
        <w:pStyle w:val="Akapitzlist"/>
        <w:numPr>
          <w:ilvl w:val="0"/>
          <w:numId w:val="9"/>
        </w:numPr>
        <w:spacing w:before="100" w:beforeAutospacing="1" w:after="100" w:afterAutospacing="1" w:line="25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7AF4">
        <w:rPr>
          <w:rFonts w:eastAsiaTheme="minorEastAsia" w:cs="Arial"/>
          <w:sz w:val="24"/>
          <w:szCs w:val="24"/>
          <w:lang w:eastAsia="pl-PL"/>
        </w:rPr>
        <w:t>Zwracamy si</w:t>
      </w:r>
      <w:r w:rsidRPr="00217AF4">
        <w:rPr>
          <w:rFonts w:eastAsia="Times New Roman" w:cs="Times New Roman"/>
          <w:sz w:val="24"/>
          <w:szCs w:val="24"/>
          <w:lang w:eastAsia="pl-PL"/>
        </w:rPr>
        <w:t>ę</w:t>
      </w:r>
      <w:r w:rsidRPr="00217AF4">
        <w:rPr>
          <w:rFonts w:eastAsia="Times New Roman" w:cs="Arial"/>
          <w:sz w:val="24"/>
          <w:szCs w:val="24"/>
          <w:lang w:eastAsia="pl-PL"/>
        </w:rPr>
        <w:t xml:space="preserve"> z pro</w:t>
      </w:r>
      <w:r w:rsidRPr="00217AF4">
        <w:rPr>
          <w:rFonts w:eastAsia="Times New Roman" w:cs="Times New Roman"/>
          <w:sz w:val="24"/>
          <w:szCs w:val="24"/>
          <w:lang w:eastAsia="pl-PL"/>
        </w:rPr>
        <w:t>ś</w:t>
      </w:r>
      <w:r w:rsidRPr="00217AF4">
        <w:rPr>
          <w:rFonts w:eastAsia="Times New Roman" w:cs="Arial"/>
          <w:sz w:val="24"/>
          <w:szCs w:val="24"/>
          <w:lang w:eastAsia="pl-PL"/>
        </w:rPr>
        <w:t>ba o informacj</w:t>
      </w:r>
      <w:r w:rsidRPr="00217AF4">
        <w:rPr>
          <w:rFonts w:eastAsia="Times New Roman" w:cs="Times New Roman"/>
          <w:sz w:val="24"/>
          <w:szCs w:val="24"/>
          <w:lang w:eastAsia="pl-PL"/>
        </w:rPr>
        <w:t>ę</w:t>
      </w:r>
      <w:r w:rsidRPr="00217AF4">
        <w:rPr>
          <w:rFonts w:eastAsia="Times New Roman" w:cs="Arial"/>
          <w:sz w:val="24"/>
          <w:szCs w:val="24"/>
          <w:lang w:eastAsia="pl-PL"/>
        </w:rPr>
        <w:t xml:space="preserve"> czy Zamawiaj</w:t>
      </w:r>
      <w:r w:rsidRPr="00217AF4">
        <w:rPr>
          <w:rFonts w:eastAsia="Times New Roman" w:cs="Times New Roman"/>
          <w:sz w:val="24"/>
          <w:szCs w:val="24"/>
          <w:lang w:eastAsia="pl-PL"/>
        </w:rPr>
        <w:t>ą</w:t>
      </w:r>
      <w:r w:rsidRPr="00217AF4">
        <w:rPr>
          <w:rFonts w:eastAsia="Times New Roman" w:cs="Arial"/>
          <w:sz w:val="24"/>
          <w:szCs w:val="24"/>
          <w:lang w:eastAsia="pl-PL"/>
        </w:rPr>
        <w:t>cy dopu</w:t>
      </w:r>
      <w:r w:rsidRPr="00217AF4">
        <w:rPr>
          <w:rFonts w:eastAsia="Times New Roman" w:cs="Times New Roman"/>
          <w:sz w:val="24"/>
          <w:szCs w:val="24"/>
          <w:lang w:eastAsia="pl-PL"/>
        </w:rPr>
        <w:t>ś</w:t>
      </w:r>
      <w:r w:rsidRPr="00217AF4">
        <w:rPr>
          <w:rFonts w:eastAsia="Times New Roman" w:cs="Arial"/>
          <w:sz w:val="24"/>
          <w:szCs w:val="24"/>
          <w:lang w:eastAsia="pl-PL"/>
        </w:rPr>
        <w:t>ci stosowania badania spaw</w:t>
      </w:r>
      <w:r w:rsidRPr="00217AF4">
        <w:rPr>
          <w:rFonts w:eastAsia="Times New Roman" w:cs="Times New Roman"/>
          <w:sz w:val="24"/>
          <w:szCs w:val="24"/>
          <w:lang w:eastAsia="pl-PL"/>
        </w:rPr>
        <w:t>ó</w:t>
      </w:r>
      <w:r w:rsidRPr="00217AF4">
        <w:rPr>
          <w:rFonts w:eastAsia="Times New Roman" w:cs="Arial"/>
          <w:sz w:val="24"/>
          <w:szCs w:val="24"/>
          <w:lang w:eastAsia="pl-PL"/>
        </w:rPr>
        <w:t>w metod</w:t>
      </w:r>
      <w:r w:rsidRPr="00217AF4">
        <w:rPr>
          <w:rFonts w:eastAsia="Times New Roman" w:cs="Times New Roman"/>
          <w:sz w:val="24"/>
          <w:szCs w:val="24"/>
          <w:lang w:eastAsia="pl-PL"/>
        </w:rPr>
        <w:t xml:space="preserve">ą </w:t>
      </w:r>
      <w:r w:rsidRPr="00217AF4">
        <w:rPr>
          <w:rFonts w:eastAsia="Times New Roman" w:cs="Arial"/>
          <w:sz w:val="24"/>
          <w:szCs w:val="24"/>
          <w:lang w:eastAsia="pl-PL"/>
        </w:rPr>
        <w:t>ultrad</w:t>
      </w:r>
      <w:r w:rsidRPr="00217AF4">
        <w:rPr>
          <w:rFonts w:eastAsia="Times New Roman" w:cs="Times New Roman"/>
          <w:sz w:val="24"/>
          <w:szCs w:val="24"/>
          <w:lang w:eastAsia="pl-PL"/>
        </w:rPr>
        <w:t>ź</w:t>
      </w:r>
      <w:r w:rsidRPr="00217AF4">
        <w:rPr>
          <w:rFonts w:eastAsia="Times New Roman" w:cs="Arial"/>
          <w:sz w:val="24"/>
          <w:szCs w:val="24"/>
          <w:lang w:eastAsia="pl-PL"/>
        </w:rPr>
        <w:t>wi</w:t>
      </w:r>
      <w:r w:rsidRPr="00217AF4">
        <w:rPr>
          <w:rFonts w:eastAsia="Times New Roman" w:cs="Times New Roman"/>
          <w:sz w:val="24"/>
          <w:szCs w:val="24"/>
          <w:lang w:eastAsia="pl-PL"/>
        </w:rPr>
        <w:t>ę</w:t>
      </w:r>
      <w:r w:rsidRPr="00217AF4">
        <w:rPr>
          <w:rFonts w:eastAsia="Times New Roman" w:cs="Arial"/>
          <w:sz w:val="24"/>
          <w:szCs w:val="24"/>
          <w:lang w:eastAsia="pl-PL"/>
        </w:rPr>
        <w:t>kow</w:t>
      </w:r>
      <w:r w:rsidRPr="00217AF4">
        <w:rPr>
          <w:rFonts w:eastAsia="Times New Roman" w:cs="Times New Roman"/>
          <w:sz w:val="24"/>
          <w:szCs w:val="24"/>
          <w:lang w:eastAsia="pl-PL"/>
        </w:rPr>
        <w:t>ą</w:t>
      </w:r>
      <w:r w:rsidRPr="00217AF4">
        <w:rPr>
          <w:rFonts w:eastAsia="Times New Roman" w:cs="Arial"/>
          <w:sz w:val="24"/>
          <w:szCs w:val="24"/>
          <w:lang w:eastAsia="pl-PL"/>
        </w:rPr>
        <w:t xml:space="preserve"> jak</w:t>
      </w:r>
      <w:r w:rsidRPr="00217AF4">
        <w:rPr>
          <w:rFonts w:eastAsia="Times New Roman" w:cs="Times New Roman"/>
          <w:sz w:val="24"/>
          <w:szCs w:val="24"/>
          <w:lang w:eastAsia="pl-PL"/>
        </w:rPr>
        <w:t>ą</w:t>
      </w:r>
      <w:r w:rsidRPr="00217AF4">
        <w:rPr>
          <w:rFonts w:eastAsia="Times New Roman" w:cs="Arial"/>
          <w:sz w:val="24"/>
          <w:szCs w:val="24"/>
          <w:lang w:eastAsia="pl-PL"/>
        </w:rPr>
        <w:t xml:space="preserve"> r</w:t>
      </w:r>
      <w:r w:rsidRPr="00217AF4">
        <w:rPr>
          <w:rFonts w:eastAsia="Times New Roman" w:cs="Times New Roman"/>
          <w:sz w:val="24"/>
          <w:szCs w:val="24"/>
          <w:lang w:eastAsia="pl-PL"/>
        </w:rPr>
        <w:t>ó</w:t>
      </w:r>
      <w:r w:rsidRPr="00217AF4">
        <w:rPr>
          <w:rFonts w:eastAsia="Times New Roman" w:cs="Arial"/>
          <w:sz w:val="24"/>
          <w:szCs w:val="24"/>
          <w:lang w:eastAsia="pl-PL"/>
        </w:rPr>
        <w:t>wnowa</w:t>
      </w:r>
      <w:r w:rsidRPr="00217AF4">
        <w:rPr>
          <w:rFonts w:eastAsia="Times New Roman" w:cs="Times New Roman"/>
          <w:sz w:val="24"/>
          <w:szCs w:val="24"/>
          <w:lang w:eastAsia="pl-PL"/>
        </w:rPr>
        <w:t>ż</w:t>
      </w:r>
      <w:r w:rsidRPr="00217AF4">
        <w:rPr>
          <w:rFonts w:eastAsia="Times New Roman" w:cs="Arial"/>
          <w:sz w:val="24"/>
          <w:szCs w:val="24"/>
          <w:lang w:eastAsia="pl-PL"/>
        </w:rPr>
        <w:t>n</w:t>
      </w:r>
      <w:r w:rsidRPr="00217AF4">
        <w:rPr>
          <w:rFonts w:eastAsia="Times New Roman" w:cs="Times New Roman"/>
          <w:sz w:val="24"/>
          <w:szCs w:val="24"/>
          <w:lang w:eastAsia="pl-PL"/>
        </w:rPr>
        <w:t>ą</w:t>
      </w:r>
      <w:r w:rsidRPr="00217AF4">
        <w:rPr>
          <w:rFonts w:eastAsia="Times New Roman" w:cs="Arial"/>
          <w:sz w:val="24"/>
          <w:szCs w:val="24"/>
          <w:lang w:eastAsia="pl-PL"/>
        </w:rPr>
        <w:t xml:space="preserve"> do metody radiograficznej.</w:t>
      </w:r>
    </w:p>
    <w:p w:rsidR="001F3EB4" w:rsidRPr="00217AF4" w:rsidRDefault="001F3EB4" w:rsidP="00EA24F5">
      <w:pPr>
        <w:pStyle w:val="Akapitzlist"/>
        <w:spacing w:before="100" w:beforeAutospacing="1" w:after="100" w:afterAutospacing="1" w:line="254" w:lineRule="auto"/>
        <w:ind w:left="502"/>
        <w:jc w:val="both"/>
        <w:rPr>
          <w:rFonts w:eastAsia="Times New Roman" w:cs="Arial"/>
          <w:sz w:val="24"/>
          <w:szCs w:val="24"/>
          <w:lang w:eastAsia="pl-PL"/>
        </w:rPr>
      </w:pPr>
    </w:p>
    <w:p w:rsidR="001F3EB4" w:rsidRPr="00217AF4" w:rsidRDefault="001F3EB4" w:rsidP="00EA24F5">
      <w:pPr>
        <w:pStyle w:val="Akapitzlist"/>
        <w:spacing w:before="100" w:beforeAutospacing="1" w:after="100" w:afterAutospacing="1" w:line="254" w:lineRule="auto"/>
        <w:ind w:left="502"/>
        <w:jc w:val="both"/>
        <w:rPr>
          <w:rFonts w:cs="Arial"/>
          <w:sz w:val="24"/>
          <w:szCs w:val="24"/>
        </w:rPr>
      </w:pPr>
      <w:r w:rsidRPr="00217AF4">
        <w:rPr>
          <w:rFonts w:cs="Arial"/>
          <w:sz w:val="24"/>
          <w:szCs w:val="24"/>
        </w:rPr>
        <w:t>Dopuszczamy stosowanie badania spawów metodą ultradźwiękową</w:t>
      </w:r>
    </w:p>
    <w:p w:rsidR="0050702B" w:rsidRPr="00217AF4" w:rsidRDefault="0050702B" w:rsidP="00EA24F5">
      <w:pPr>
        <w:pStyle w:val="Akapitzlist"/>
        <w:spacing w:before="100" w:beforeAutospacing="1" w:after="100" w:afterAutospacing="1" w:line="254" w:lineRule="auto"/>
        <w:ind w:left="502"/>
        <w:jc w:val="both"/>
        <w:rPr>
          <w:rFonts w:cs="Arial"/>
          <w:sz w:val="24"/>
          <w:szCs w:val="24"/>
        </w:rPr>
      </w:pPr>
    </w:p>
    <w:p w:rsidR="0050702B" w:rsidRPr="00217AF4" w:rsidRDefault="0050702B" w:rsidP="00EA24F5">
      <w:pPr>
        <w:pStyle w:val="Akapitzlist"/>
        <w:spacing w:before="100" w:beforeAutospacing="1" w:after="100" w:afterAutospacing="1" w:line="254" w:lineRule="auto"/>
        <w:ind w:left="502"/>
        <w:jc w:val="both"/>
        <w:rPr>
          <w:rFonts w:cs="Arial"/>
          <w:sz w:val="24"/>
          <w:szCs w:val="24"/>
        </w:rPr>
      </w:pPr>
    </w:p>
    <w:p w:rsidR="00830372" w:rsidRPr="00292034" w:rsidRDefault="0050702B" w:rsidP="00217AF4">
      <w:pPr>
        <w:pStyle w:val="Akapitzlist"/>
        <w:spacing w:before="100" w:beforeAutospacing="1" w:after="100" w:afterAutospacing="1" w:line="254" w:lineRule="auto"/>
        <w:ind w:left="502" w:firstLine="206"/>
        <w:jc w:val="both"/>
      </w:pPr>
      <w:r w:rsidRPr="00217AF4">
        <w:rPr>
          <w:rFonts w:cs="Arial"/>
          <w:b/>
          <w:sz w:val="24"/>
          <w:szCs w:val="24"/>
        </w:rPr>
        <w:t xml:space="preserve">W związku z załączeniem poprawionego rysunku nr 5 , Zamawiający równocześnie </w:t>
      </w:r>
      <w:r w:rsidR="00CB1166" w:rsidRPr="00217AF4">
        <w:rPr>
          <w:rFonts w:cs="Arial"/>
          <w:b/>
          <w:sz w:val="24"/>
          <w:szCs w:val="24"/>
        </w:rPr>
        <w:t>zamieszcza na stronie</w:t>
      </w:r>
      <w:r w:rsidRPr="00217AF4">
        <w:rPr>
          <w:rFonts w:cs="Arial"/>
          <w:b/>
          <w:sz w:val="24"/>
          <w:szCs w:val="24"/>
        </w:rPr>
        <w:t xml:space="preserve"> przedmiar</w:t>
      </w:r>
      <w:r w:rsidR="00CB1166" w:rsidRPr="00217AF4">
        <w:rPr>
          <w:rFonts w:cs="Arial"/>
          <w:b/>
          <w:sz w:val="24"/>
          <w:szCs w:val="24"/>
        </w:rPr>
        <w:t xml:space="preserve"> zamienny</w:t>
      </w:r>
      <w:r w:rsidRPr="00217AF4">
        <w:rPr>
          <w:rFonts w:cs="Arial"/>
          <w:b/>
          <w:sz w:val="24"/>
          <w:szCs w:val="24"/>
        </w:rPr>
        <w:t xml:space="preserve">. </w:t>
      </w:r>
    </w:p>
    <w:sectPr w:rsidR="00830372" w:rsidRPr="00292034" w:rsidSect="00FC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267"/>
    <w:multiLevelType w:val="hybridMultilevel"/>
    <w:tmpl w:val="2D9AD5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317D"/>
    <w:multiLevelType w:val="multilevel"/>
    <w:tmpl w:val="66646F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209D7"/>
    <w:multiLevelType w:val="singleLevel"/>
    <w:tmpl w:val="4B0699A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>
    <w:nsid w:val="29F85B58"/>
    <w:multiLevelType w:val="multilevel"/>
    <w:tmpl w:val="130898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81EDE"/>
    <w:multiLevelType w:val="multilevel"/>
    <w:tmpl w:val="D52C8C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47F41"/>
    <w:multiLevelType w:val="multilevel"/>
    <w:tmpl w:val="47420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13814"/>
    <w:multiLevelType w:val="multilevel"/>
    <w:tmpl w:val="199495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B5690"/>
    <w:multiLevelType w:val="singleLevel"/>
    <w:tmpl w:val="55147290"/>
    <w:lvl w:ilvl="0">
      <w:start w:val="1"/>
      <w:numFmt w:val="decimal"/>
      <w:lvlText w:val="%1."/>
      <w:legacy w:legacy="1" w:legacySpace="0" w:legacyIndent="713"/>
      <w:lvlJc w:val="left"/>
      <w:rPr>
        <w:rFonts w:ascii="Arial" w:hAnsi="Arial" w:cs="Arial" w:hint="default"/>
      </w:rPr>
    </w:lvl>
  </w:abstractNum>
  <w:abstractNum w:abstractNumId="8">
    <w:nsid w:val="7ADB7C2C"/>
    <w:multiLevelType w:val="multilevel"/>
    <w:tmpl w:val="F9720F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BAD"/>
    <w:rsid w:val="0004318C"/>
    <w:rsid w:val="000A711B"/>
    <w:rsid w:val="001F3EB4"/>
    <w:rsid w:val="00217AF4"/>
    <w:rsid w:val="00292034"/>
    <w:rsid w:val="00474FE4"/>
    <w:rsid w:val="0050702B"/>
    <w:rsid w:val="00830372"/>
    <w:rsid w:val="008E249C"/>
    <w:rsid w:val="00920036"/>
    <w:rsid w:val="009C3D80"/>
    <w:rsid w:val="00A3556D"/>
    <w:rsid w:val="00BB49D1"/>
    <w:rsid w:val="00C14A95"/>
    <w:rsid w:val="00CB1166"/>
    <w:rsid w:val="00DD1474"/>
    <w:rsid w:val="00E33BAD"/>
    <w:rsid w:val="00EA24F5"/>
    <w:rsid w:val="00FC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FDC5-7FEC-41AB-9E94-079EB25A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mwolak</dc:creator>
  <cp:lastModifiedBy>Starostwo Braniewo</cp:lastModifiedBy>
  <cp:revision>11</cp:revision>
  <dcterms:created xsi:type="dcterms:W3CDTF">2021-04-12T06:17:00Z</dcterms:created>
  <dcterms:modified xsi:type="dcterms:W3CDTF">2021-04-14T12:02:00Z</dcterms:modified>
</cp:coreProperties>
</file>