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750E" w14:textId="77777777" w:rsidR="00AE6248" w:rsidRPr="004378DB" w:rsidRDefault="00A61385" w:rsidP="00756825">
      <w:pPr>
        <w:pStyle w:val="Tekstpodstawowy"/>
        <w:ind w:left="0"/>
        <w:jc w:val="right"/>
        <w:rPr>
          <w:spacing w:val="-1"/>
        </w:rPr>
      </w:pPr>
      <w:proofErr w:type="spellStart"/>
      <w:r w:rsidRPr="004378DB">
        <w:rPr>
          <w:spacing w:val="-1"/>
        </w:rPr>
        <w:t>Załącznik</w:t>
      </w:r>
      <w:proofErr w:type="spellEnd"/>
      <w:r w:rsidRPr="004378DB">
        <w:rPr>
          <w:spacing w:val="-1"/>
        </w:rPr>
        <w:t xml:space="preserve"> </w:t>
      </w:r>
    </w:p>
    <w:p w14:paraId="24276A43" w14:textId="79EF40DE" w:rsidR="00AE6248" w:rsidRPr="004378DB" w:rsidRDefault="00A61385" w:rsidP="00756825">
      <w:pPr>
        <w:pStyle w:val="Tekstpodstawowy"/>
        <w:ind w:left="0"/>
        <w:jc w:val="right"/>
      </w:pPr>
      <w:r w:rsidRPr="004378DB">
        <w:t xml:space="preserve">do </w:t>
      </w:r>
      <w:proofErr w:type="spellStart"/>
      <w:r w:rsidR="00AE6248" w:rsidRPr="004378DB">
        <w:t>U</w:t>
      </w:r>
      <w:r w:rsidRPr="004378DB">
        <w:t>chwały</w:t>
      </w:r>
      <w:proofErr w:type="spellEnd"/>
      <w:r w:rsidRPr="004378DB">
        <w:t xml:space="preserve"> N</w:t>
      </w:r>
      <w:r w:rsidR="005C65AA">
        <w:t>r XXIX/21</w:t>
      </w:r>
      <w:r w:rsidR="00A11ABC">
        <w:t>8</w:t>
      </w:r>
      <w:r w:rsidR="005C65AA">
        <w:t>/21</w:t>
      </w:r>
    </w:p>
    <w:p w14:paraId="17244D75" w14:textId="1CA04A23" w:rsidR="00AE6248" w:rsidRDefault="00AE6248" w:rsidP="00756825">
      <w:pPr>
        <w:pStyle w:val="Tekstpodstawowy"/>
        <w:ind w:left="0"/>
        <w:jc w:val="right"/>
      </w:pPr>
      <w:r w:rsidRPr="004378DB">
        <w:t xml:space="preserve">Rady </w:t>
      </w:r>
      <w:proofErr w:type="spellStart"/>
      <w:r w:rsidRPr="004378DB">
        <w:t>Powiatu</w:t>
      </w:r>
      <w:proofErr w:type="spellEnd"/>
      <w:r w:rsidRPr="004378DB">
        <w:t xml:space="preserve"> </w:t>
      </w:r>
      <w:proofErr w:type="spellStart"/>
      <w:r w:rsidRPr="004378DB">
        <w:t>Braniewskiego</w:t>
      </w:r>
      <w:proofErr w:type="spellEnd"/>
    </w:p>
    <w:p w14:paraId="4C48E20D" w14:textId="46B25366" w:rsidR="005C65AA" w:rsidRPr="004378DB" w:rsidRDefault="005C65AA" w:rsidP="00756825">
      <w:pPr>
        <w:pStyle w:val="Tekstpodstawowy"/>
        <w:ind w:left="0"/>
        <w:jc w:val="right"/>
      </w:pPr>
      <w:r>
        <w:t xml:space="preserve">Z </w:t>
      </w:r>
      <w:proofErr w:type="spellStart"/>
      <w:r>
        <w:t>dnia</w:t>
      </w:r>
      <w:proofErr w:type="spellEnd"/>
      <w:r>
        <w:t xml:space="preserve"> 30 </w:t>
      </w:r>
      <w:proofErr w:type="spellStart"/>
      <w:r>
        <w:t>listopada</w:t>
      </w:r>
      <w:proofErr w:type="spellEnd"/>
      <w:r>
        <w:t xml:space="preserve"> 2021 </w:t>
      </w:r>
      <w:proofErr w:type="spellStart"/>
      <w:r>
        <w:t>roku</w:t>
      </w:r>
      <w:proofErr w:type="spellEnd"/>
    </w:p>
    <w:p w14:paraId="5941C796" w14:textId="77777777" w:rsidR="00CF3B48" w:rsidRPr="004378DB" w:rsidRDefault="00CF3B48" w:rsidP="00756825">
      <w:pPr>
        <w:pStyle w:val="Tekstpodstawowy"/>
        <w:ind w:left="0"/>
        <w:rPr>
          <w:sz w:val="20"/>
        </w:rPr>
      </w:pPr>
    </w:p>
    <w:p w14:paraId="4B929C7C" w14:textId="77777777" w:rsidR="00CF3B48" w:rsidRPr="004378DB" w:rsidRDefault="00CF3B48" w:rsidP="00756825">
      <w:pPr>
        <w:pStyle w:val="Tekstpodstawowy"/>
        <w:ind w:left="0"/>
        <w:rPr>
          <w:sz w:val="20"/>
        </w:rPr>
      </w:pPr>
    </w:p>
    <w:p w14:paraId="528A1677" w14:textId="77777777" w:rsidR="00CF3B48" w:rsidRPr="004378DB" w:rsidRDefault="00A61385" w:rsidP="00756825">
      <w:pPr>
        <w:jc w:val="center"/>
        <w:rPr>
          <w:b/>
          <w:sz w:val="28"/>
        </w:rPr>
      </w:pPr>
      <w:r w:rsidRPr="004378DB">
        <w:rPr>
          <w:b/>
          <w:sz w:val="28"/>
        </w:rPr>
        <w:t>STATUT</w:t>
      </w:r>
    </w:p>
    <w:p w14:paraId="168CAFC5" w14:textId="77777777" w:rsidR="00CF3B48" w:rsidRPr="004378DB" w:rsidRDefault="00A61385" w:rsidP="00756825">
      <w:pPr>
        <w:jc w:val="center"/>
        <w:rPr>
          <w:b/>
          <w:sz w:val="28"/>
        </w:rPr>
      </w:pPr>
      <w:proofErr w:type="spellStart"/>
      <w:r w:rsidRPr="004378DB">
        <w:rPr>
          <w:b/>
          <w:sz w:val="28"/>
        </w:rPr>
        <w:t>Stowarzyszenia</w:t>
      </w:r>
      <w:proofErr w:type="spellEnd"/>
      <w:r w:rsidRPr="004378DB">
        <w:rPr>
          <w:b/>
          <w:sz w:val="28"/>
        </w:rPr>
        <w:t xml:space="preserve"> </w:t>
      </w:r>
      <w:proofErr w:type="spellStart"/>
      <w:r w:rsidRPr="004378DB">
        <w:rPr>
          <w:b/>
          <w:sz w:val="28"/>
        </w:rPr>
        <w:t>Miast</w:t>
      </w:r>
      <w:proofErr w:type="spellEnd"/>
      <w:r w:rsidRPr="004378DB">
        <w:rPr>
          <w:b/>
          <w:sz w:val="28"/>
        </w:rPr>
        <w:t xml:space="preserve">, </w:t>
      </w:r>
      <w:proofErr w:type="spellStart"/>
      <w:r w:rsidRPr="004378DB">
        <w:rPr>
          <w:b/>
          <w:sz w:val="28"/>
        </w:rPr>
        <w:t>Gmin</w:t>
      </w:r>
      <w:proofErr w:type="spellEnd"/>
      <w:r w:rsidRPr="004378DB">
        <w:rPr>
          <w:b/>
          <w:sz w:val="28"/>
        </w:rPr>
        <w:t xml:space="preserve"> </w:t>
      </w:r>
      <w:proofErr w:type="spellStart"/>
      <w:r w:rsidRPr="004378DB">
        <w:rPr>
          <w:b/>
          <w:sz w:val="28"/>
        </w:rPr>
        <w:t>i</w:t>
      </w:r>
      <w:proofErr w:type="spellEnd"/>
      <w:r w:rsidRPr="004378DB">
        <w:rPr>
          <w:b/>
          <w:sz w:val="28"/>
        </w:rPr>
        <w:t xml:space="preserve"> </w:t>
      </w:r>
      <w:proofErr w:type="spellStart"/>
      <w:r w:rsidRPr="004378DB">
        <w:rPr>
          <w:b/>
          <w:sz w:val="28"/>
        </w:rPr>
        <w:t>Powiatów</w:t>
      </w:r>
      <w:proofErr w:type="spellEnd"/>
      <w:r w:rsidRPr="004378DB">
        <w:rPr>
          <w:b/>
          <w:sz w:val="28"/>
        </w:rPr>
        <w:t xml:space="preserve"> - </w:t>
      </w:r>
      <w:proofErr w:type="spellStart"/>
      <w:r w:rsidRPr="004378DB">
        <w:rPr>
          <w:b/>
          <w:sz w:val="28"/>
        </w:rPr>
        <w:t>Szlak</w:t>
      </w:r>
      <w:proofErr w:type="spellEnd"/>
      <w:r w:rsidRPr="004378DB">
        <w:rPr>
          <w:b/>
          <w:sz w:val="28"/>
        </w:rPr>
        <w:t xml:space="preserve"> </w:t>
      </w:r>
      <w:proofErr w:type="spellStart"/>
      <w:r w:rsidRPr="004378DB">
        <w:rPr>
          <w:b/>
          <w:sz w:val="28"/>
        </w:rPr>
        <w:t>Świętej</w:t>
      </w:r>
      <w:proofErr w:type="spellEnd"/>
      <w:r w:rsidRPr="004378DB">
        <w:rPr>
          <w:b/>
          <w:sz w:val="28"/>
        </w:rPr>
        <w:t xml:space="preserve"> </w:t>
      </w:r>
      <w:proofErr w:type="spellStart"/>
      <w:r w:rsidRPr="004378DB">
        <w:rPr>
          <w:b/>
          <w:sz w:val="28"/>
        </w:rPr>
        <w:t>Warmii</w:t>
      </w:r>
      <w:proofErr w:type="spellEnd"/>
    </w:p>
    <w:p w14:paraId="2E3FD88E" w14:textId="77777777" w:rsidR="00CF3B48" w:rsidRPr="004378DB" w:rsidRDefault="00CF3B48" w:rsidP="00756825">
      <w:pPr>
        <w:pStyle w:val="Tekstpodstawowy"/>
        <w:ind w:left="0"/>
        <w:rPr>
          <w:b/>
          <w:sz w:val="30"/>
        </w:rPr>
      </w:pPr>
    </w:p>
    <w:p w14:paraId="62639E12" w14:textId="77777777" w:rsidR="00CF3B48" w:rsidRPr="004378DB" w:rsidRDefault="00CF3B48" w:rsidP="00756825">
      <w:pPr>
        <w:pStyle w:val="Tekstpodstawowy"/>
        <w:ind w:left="0"/>
        <w:rPr>
          <w:b/>
          <w:sz w:val="35"/>
        </w:rPr>
      </w:pPr>
    </w:p>
    <w:p w14:paraId="22B3F441" w14:textId="77777777" w:rsidR="00DB72D8" w:rsidRDefault="00A61385" w:rsidP="00756825">
      <w:pPr>
        <w:pStyle w:val="Nagwek1"/>
        <w:ind w:left="0" w:right="0" w:firstLine="4"/>
      </w:pPr>
      <w:r w:rsidRPr="004378DB">
        <w:t xml:space="preserve">ROZDZIAŁ I </w:t>
      </w:r>
    </w:p>
    <w:p w14:paraId="6CAE21AD" w14:textId="77777777" w:rsidR="00CF3B48" w:rsidRPr="004378DB" w:rsidRDefault="00A61385" w:rsidP="00756825">
      <w:pPr>
        <w:pStyle w:val="Nagwek1"/>
        <w:ind w:left="0" w:right="0" w:firstLine="4"/>
      </w:pPr>
      <w:r w:rsidRPr="004378DB">
        <w:t>POSTANOWIENIA OGÓLNE</w:t>
      </w:r>
    </w:p>
    <w:p w14:paraId="6F4ECF4C" w14:textId="77777777" w:rsidR="00CF3B48" w:rsidRPr="004378DB" w:rsidRDefault="00CF3B48" w:rsidP="00756825">
      <w:pPr>
        <w:pStyle w:val="Tekstpodstawowy"/>
        <w:ind w:left="0"/>
        <w:rPr>
          <w:b/>
        </w:rPr>
      </w:pPr>
    </w:p>
    <w:p w14:paraId="3D7394B7" w14:textId="77777777" w:rsidR="00A05B24" w:rsidRPr="004378DB" w:rsidRDefault="00A05B24" w:rsidP="00756825">
      <w:pPr>
        <w:pStyle w:val="Tekstpodstawowy"/>
        <w:ind w:left="0"/>
        <w:rPr>
          <w:b/>
        </w:rPr>
      </w:pPr>
    </w:p>
    <w:p w14:paraId="161CFEEF" w14:textId="77777777" w:rsidR="00CF3B48" w:rsidRPr="004378DB" w:rsidRDefault="00A61385" w:rsidP="00756825">
      <w:pPr>
        <w:jc w:val="center"/>
        <w:rPr>
          <w:b/>
          <w:sz w:val="24"/>
        </w:rPr>
      </w:pPr>
      <w:proofErr w:type="spellStart"/>
      <w:r w:rsidRPr="004378DB">
        <w:rPr>
          <w:b/>
          <w:sz w:val="24"/>
        </w:rPr>
        <w:t>Nazwa</w:t>
      </w:r>
      <w:proofErr w:type="spellEnd"/>
    </w:p>
    <w:p w14:paraId="716CD11E" w14:textId="77777777" w:rsidR="00CF3B48" w:rsidRPr="004378DB" w:rsidRDefault="00A61385" w:rsidP="00756825">
      <w:pPr>
        <w:pStyle w:val="Tekstpodstawowy"/>
        <w:ind w:left="0"/>
        <w:jc w:val="center"/>
      </w:pPr>
      <w:r w:rsidRPr="004378DB">
        <w:t>§ 1.</w:t>
      </w:r>
    </w:p>
    <w:p w14:paraId="769F51DF" w14:textId="77777777" w:rsidR="00A05B24" w:rsidRPr="004378DB" w:rsidRDefault="00A05B24" w:rsidP="00756825">
      <w:pPr>
        <w:pStyle w:val="Tekstpodstawowy"/>
        <w:ind w:left="0"/>
        <w:jc w:val="center"/>
      </w:pPr>
    </w:p>
    <w:p w14:paraId="5914E074" w14:textId="77777777" w:rsidR="00CF3B48" w:rsidRPr="004378DB" w:rsidRDefault="00A61385" w:rsidP="00B16E3A">
      <w:pPr>
        <w:pStyle w:val="Akapitzlist"/>
        <w:numPr>
          <w:ilvl w:val="0"/>
          <w:numId w:val="28"/>
        </w:numPr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Stowarzyszenie</w:t>
      </w:r>
      <w:proofErr w:type="spellEnd"/>
      <w:r w:rsidRPr="004378DB">
        <w:rPr>
          <w:spacing w:val="-11"/>
          <w:sz w:val="24"/>
        </w:rPr>
        <w:t xml:space="preserve"> </w:t>
      </w:r>
      <w:proofErr w:type="spellStart"/>
      <w:r w:rsidRPr="004378DB">
        <w:rPr>
          <w:sz w:val="24"/>
        </w:rPr>
        <w:t>nosi</w:t>
      </w:r>
      <w:proofErr w:type="spellEnd"/>
      <w:r w:rsidRPr="004378DB">
        <w:rPr>
          <w:spacing w:val="-9"/>
          <w:sz w:val="24"/>
        </w:rPr>
        <w:t xml:space="preserve"> </w:t>
      </w:r>
      <w:proofErr w:type="spellStart"/>
      <w:r w:rsidRPr="004378DB">
        <w:rPr>
          <w:sz w:val="24"/>
        </w:rPr>
        <w:t>nazwę</w:t>
      </w:r>
      <w:proofErr w:type="spellEnd"/>
      <w:r w:rsidRPr="004378DB">
        <w:rPr>
          <w:sz w:val="24"/>
        </w:rPr>
        <w:t>:</w:t>
      </w:r>
      <w:r w:rsidRPr="004378DB">
        <w:rPr>
          <w:spacing w:val="-11"/>
          <w:sz w:val="24"/>
        </w:rPr>
        <w:t xml:space="preserve"> </w:t>
      </w:r>
      <w:proofErr w:type="spellStart"/>
      <w:r w:rsidRPr="004378DB">
        <w:rPr>
          <w:b/>
          <w:sz w:val="24"/>
        </w:rPr>
        <w:t>Stowarzyszenie</w:t>
      </w:r>
      <w:proofErr w:type="spellEnd"/>
      <w:r w:rsidRPr="004378DB">
        <w:rPr>
          <w:b/>
          <w:spacing w:val="-10"/>
          <w:sz w:val="24"/>
        </w:rPr>
        <w:t xml:space="preserve"> </w:t>
      </w:r>
      <w:proofErr w:type="spellStart"/>
      <w:r w:rsidRPr="004378DB">
        <w:rPr>
          <w:b/>
          <w:sz w:val="24"/>
        </w:rPr>
        <w:t>Miast</w:t>
      </w:r>
      <w:proofErr w:type="spellEnd"/>
      <w:r w:rsidRPr="004378DB">
        <w:rPr>
          <w:b/>
          <w:sz w:val="24"/>
        </w:rPr>
        <w:t>,</w:t>
      </w:r>
      <w:r w:rsidRPr="004378DB">
        <w:rPr>
          <w:b/>
          <w:spacing w:val="-11"/>
          <w:sz w:val="24"/>
        </w:rPr>
        <w:t xml:space="preserve"> </w:t>
      </w:r>
      <w:proofErr w:type="spellStart"/>
      <w:r w:rsidRPr="004378DB">
        <w:rPr>
          <w:b/>
          <w:sz w:val="24"/>
        </w:rPr>
        <w:t>Gmin</w:t>
      </w:r>
      <w:proofErr w:type="spellEnd"/>
      <w:r w:rsidRPr="004378DB">
        <w:rPr>
          <w:b/>
          <w:spacing w:val="-10"/>
          <w:sz w:val="24"/>
        </w:rPr>
        <w:t xml:space="preserve"> </w:t>
      </w:r>
      <w:proofErr w:type="spellStart"/>
      <w:r w:rsidRPr="004378DB">
        <w:rPr>
          <w:b/>
          <w:sz w:val="24"/>
        </w:rPr>
        <w:t>i</w:t>
      </w:r>
      <w:proofErr w:type="spellEnd"/>
      <w:r w:rsidRPr="004378DB">
        <w:rPr>
          <w:b/>
          <w:spacing w:val="-13"/>
          <w:sz w:val="24"/>
        </w:rPr>
        <w:t xml:space="preserve"> </w:t>
      </w:r>
      <w:proofErr w:type="spellStart"/>
      <w:r w:rsidRPr="004378DB">
        <w:rPr>
          <w:b/>
          <w:sz w:val="24"/>
        </w:rPr>
        <w:t>Powiatów</w:t>
      </w:r>
      <w:proofErr w:type="spellEnd"/>
      <w:r w:rsidRPr="004378DB">
        <w:rPr>
          <w:b/>
          <w:spacing w:val="-10"/>
          <w:sz w:val="24"/>
        </w:rPr>
        <w:t xml:space="preserve"> </w:t>
      </w:r>
      <w:r w:rsidRPr="004378DB">
        <w:rPr>
          <w:b/>
          <w:sz w:val="24"/>
        </w:rPr>
        <w:t>-</w:t>
      </w:r>
      <w:r w:rsidRPr="004378DB">
        <w:rPr>
          <w:b/>
          <w:spacing w:val="-12"/>
          <w:sz w:val="24"/>
        </w:rPr>
        <w:t xml:space="preserve"> </w:t>
      </w:r>
      <w:proofErr w:type="spellStart"/>
      <w:r w:rsidRPr="004378DB">
        <w:rPr>
          <w:b/>
          <w:sz w:val="24"/>
        </w:rPr>
        <w:t>Szlak</w:t>
      </w:r>
      <w:proofErr w:type="spellEnd"/>
      <w:r w:rsidRPr="004378DB">
        <w:rPr>
          <w:b/>
          <w:spacing w:val="-8"/>
          <w:sz w:val="24"/>
        </w:rPr>
        <w:t xml:space="preserve"> </w:t>
      </w:r>
      <w:proofErr w:type="spellStart"/>
      <w:r w:rsidRPr="004378DB">
        <w:rPr>
          <w:b/>
          <w:sz w:val="24"/>
        </w:rPr>
        <w:t>Świętej</w:t>
      </w:r>
      <w:proofErr w:type="spellEnd"/>
      <w:r w:rsidRPr="004378DB">
        <w:rPr>
          <w:b/>
          <w:sz w:val="24"/>
        </w:rPr>
        <w:t xml:space="preserve"> </w:t>
      </w:r>
      <w:proofErr w:type="spellStart"/>
      <w:r w:rsidRPr="004378DB">
        <w:rPr>
          <w:b/>
          <w:sz w:val="24"/>
        </w:rPr>
        <w:t>Warmii</w:t>
      </w:r>
      <w:proofErr w:type="spellEnd"/>
      <w:r w:rsidRPr="004378DB">
        <w:rPr>
          <w:sz w:val="24"/>
        </w:rPr>
        <w:t xml:space="preserve">, </w:t>
      </w:r>
      <w:r w:rsidR="00756825" w:rsidRPr="004378DB">
        <w:rPr>
          <w:sz w:val="24"/>
        </w:rPr>
        <w:br/>
      </w:r>
      <w:r w:rsidRPr="004378DB">
        <w:rPr>
          <w:sz w:val="24"/>
        </w:rPr>
        <w:t xml:space="preserve">w </w:t>
      </w:r>
      <w:proofErr w:type="spellStart"/>
      <w:r w:rsidRPr="004378DB">
        <w:rPr>
          <w:sz w:val="24"/>
        </w:rPr>
        <w:t>dalszych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postanowieniach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statutu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zwane</w:t>
      </w:r>
      <w:proofErr w:type="spellEnd"/>
      <w:r w:rsidRPr="004378DB">
        <w:rPr>
          <w:sz w:val="24"/>
        </w:rPr>
        <w:t xml:space="preserve"> jest</w:t>
      </w:r>
      <w:r w:rsidRPr="004378DB">
        <w:rPr>
          <w:spacing w:val="-7"/>
          <w:sz w:val="24"/>
        </w:rPr>
        <w:t xml:space="preserve"> </w:t>
      </w:r>
      <w:r w:rsidRPr="004378DB">
        <w:rPr>
          <w:sz w:val="24"/>
        </w:rPr>
        <w:t>„</w:t>
      </w:r>
      <w:proofErr w:type="spellStart"/>
      <w:r w:rsidRPr="004378DB">
        <w:rPr>
          <w:sz w:val="24"/>
        </w:rPr>
        <w:t>Stowarzyszeniem</w:t>
      </w:r>
      <w:proofErr w:type="spellEnd"/>
      <w:r w:rsidRPr="004378DB">
        <w:rPr>
          <w:sz w:val="24"/>
        </w:rPr>
        <w:t>”.</w:t>
      </w:r>
    </w:p>
    <w:p w14:paraId="10F3B981" w14:textId="77777777" w:rsidR="00CF3B48" w:rsidRPr="004378DB" w:rsidRDefault="00A61385" w:rsidP="00756825">
      <w:pPr>
        <w:pStyle w:val="Akapitzlist"/>
        <w:numPr>
          <w:ilvl w:val="0"/>
          <w:numId w:val="28"/>
        </w:numPr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Stowarzyszenie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może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używać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nazwy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skróconej</w:t>
      </w:r>
      <w:proofErr w:type="spellEnd"/>
      <w:r w:rsidRPr="004378DB">
        <w:rPr>
          <w:sz w:val="24"/>
        </w:rPr>
        <w:t xml:space="preserve"> „</w:t>
      </w:r>
      <w:proofErr w:type="spellStart"/>
      <w:r w:rsidRPr="004378DB">
        <w:rPr>
          <w:sz w:val="24"/>
        </w:rPr>
        <w:t>Stowarzyszenie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Szlak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Świętej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Warmii</w:t>
      </w:r>
      <w:proofErr w:type="spellEnd"/>
      <w:r w:rsidRPr="004378DB">
        <w:rPr>
          <w:sz w:val="24"/>
        </w:rPr>
        <w:t>”.</w:t>
      </w:r>
    </w:p>
    <w:p w14:paraId="71204AE6" w14:textId="77777777" w:rsidR="00CF3B48" w:rsidRPr="004378DB" w:rsidRDefault="00CF3B48" w:rsidP="00756825">
      <w:pPr>
        <w:pStyle w:val="Tekstpodstawowy"/>
        <w:ind w:left="0"/>
      </w:pPr>
    </w:p>
    <w:p w14:paraId="7EE64CDE" w14:textId="77777777" w:rsidR="00A05B24" w:rsidRPr="004378DB" w:rsidRDefault="00A05B24" w:rsidP="00756825">
      <w:pPr>
        <w:pStyle w:val="Tekstpodstawowy"/>
        <w:ind w:left="0"/>
      </w:pPr>
    </w:p>
    <w:p w14:paraId="641FCF77" w14:textId="77777777" w:rsidR="00CF3B48" w:rsidRPr="004378DB" w:rsidRDefault="00A61385" w:rsidP="00756825">
      <w:pPr>
        <w:pStyle w:val="Nagwek1"/>
        <w:ind w:left="0" w:right="0"/>
      </w:pPr>
      <w:proofErr w:type="spellStart"/>
      <w:r w:rsidRPr="004378DB">
        <w:t>Podstawy</w:t>
      </w:r>
      <w:proofErr w:type="spellEnd"/>
      <w:r w:rsidRPr="004378DB">
        <w:t xml:space="preserve"> </w:t>
      </w:r>
      <w:proofErr w:type="spellStart"/>
      <w:r w:rsidRPr="004378DB">
        <w:t>działania</w:t>
      </w:r>
      <w:proofErr w:type="spellEnd"/>
    </w:p>
    <w:p w14:paraId="3366FAF2" w14:textId="77777777" w:rsidR="00CF3B48" w:rsidRPr="004378DB" w:rsidRDefault="00A61385" w:rsidP="00756825">
      <w:pPr>
        <w:pStyle w:val="Tekstpodstawowy"/>
        <w:ind w:left="0"/>
        <w:jc w:val="center"/>
      </w:pPr>
      <w:r w:rsidRPr="004378DB">
        <w:t>§ 2.</w:t>
      </w:r>
    </w:p>
    <w:p w14:paraId="10B5F347" w14:textId="77777777" w:rsidR="00A05B24" w:rsidRPr="004378DB" w:rsidRDefault="00A05B24" w:rsidP="00756825">
      <w:pPr>
        <w:pStyle w:val="Tekstpodstawowy"/>
        <w:ind w:left="0"/>
        <w:jc w:val="center"/>
      </w:pPr>
    </w:p>
    <w:p w14:paraId="2F42AAB5" w14:textId="77777777" w:rsidR="00CF3B48" w:rsidRPr="004378DB" w:rsidRDefault="00A61385" w:rsidP="002C046A">
      <w:pPr>
        <w:pStyle w:val="Akapitzlist"/>
        <w:numPr>
          <w:ilvl w:val="0"/>
          <w:numId w:val="27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Stowarzyszenie</w:t>
      </w:r>
      <w:proofErr w:type="spellEnd"/>
      <w:r w:rsidRPr="004378DB">
        <w:rPr>
          <w:sz w:val="24"/>
        </w:rPr>
        <w:t xml:space="preserve"> jest </w:t>
      </w:r>
      <w:proofErr w:type="spellStart"/>
      <w:r w:rsidRPr="004378DB">
        <w:rPr>
          <w:sz w:val="24"/>
        </w:rPr>
        <w:t>trwałym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dobrowolnym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samorządnym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zrzeszeniem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miast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gmin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powiatów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leżących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terenie</w:t>
      </w:r>
      <w:proofErr w:type="spellEnd"/>
      <w:r w:rsidRPr="004378DB">
        <w:rPr>
          <w:spacing w:val="-2"/>
          <w:sz w:val="24"/>
        </w:rPr>
        <w:t xml:space="preserve"> </w:t>
      </w:r>
      <w:proofErr w:type="spellStart"/>
      <w:r w:rsidRPr="004378DB">
        <w:rPr>
          <w:sz w:val="24"/>
        </w:rPr>
        <w:t>Warmii</w:t>
      </w:r>
      <w:proofErr w:type="spellEnd"/>
      <w:r w:rsidRPr="004378DB">
        <w:rPr>
          <w:sz w:val="24"/>
        </w:rPr>
        <w:t>.</w:t>
      </w:r>
    </w:p>
    <w:p w14:paraId="2B9BB946" w14:textId="77777777" w:rsidR="00CF3B48" w:rsidRPr="004378DB" w:rsidRDefault="00A61385" w:rsidP="002C046A">
      <w:pPr>
        <w:pStyle w:val="Akapitzlist"/>
        <w:numPr>
          <w:ilvl w:val="0"/>
          <w:numId w:val="27"/>
        </w:numPr>
        <w:tabs>
          <w:tab w:val="left" w:pos="839"/>
        </w:tabs>
        <w:ind w:left="357" w:hanging="357"/>
        <w:jc w:val="both"/>
        <w:rPr>
          <w:sz w:val="24"/>
        </w:rPr>
      </w:pPr>
      <w:r w:rsidRPr="004378DB">
        <w:rPr>
          <w:sz w:val="24"/>
        </w:rPr>
        <w:t xml:space="preserve">Do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mogą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należeć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miasta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gminy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powiaty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leżące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poza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granicami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Warmii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wykazujące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silne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związki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jej</w:t>
      </w:r>
      <w:proofErr w:type="spellEnd"/>
      <w:r w:rsidRPr="004378DB">
        <w:rPr>
          <w:spacing w:val="-2"/>
          <w:sz w:val="24"/>
        </w:rPr>
        <w:t xml:space="preserve"> </w:t>
      </w:r>
      <w:proofErr w:type="spellStart"/>
      <w:r w:rsidRPr="004378DB">
        <w:rPr>
          <w:sz w:val="24"/>
        </w:rPr>
        <w:t>obszarem</w:t>
      </w:r>
      <w:proofErr w:type="spellEnd"/>
      <w:r w:rsidRPr="004378DB">
        <w:rPr>
          <w:sz w:val="24"/>
        </w:rPr>
        <w:t>.</w:t>
      </w:r>
    </w:p>
    <w:p w14:paraId="101F6BE7" w14:textId="77777777" w:rsidR="00CF3B48" w:rsidRPr="004378DB" w:rsidRDefault="00A61385" w:rsidP="002C046A">
      <w:pPr>
        <w:pStyle w:val="Akapitzlist"/>
        <w:numPr>
          <w:ilvl w:val="0"/>
          <w:numId w:val="27"/>
        </w:numPr>
        <w:tabs>
          <w:tab w:val="left" w:pos="839"/>
        </w:tabs>
        <w:ind w:left="357" w:hanging="357"/>
        <w:jc w:val="both"/>
        <w:rPr>
          <w:sz w:val="24"/>
        </w:rPr>
      </w:pPr>
      <w:r w:rsidRPr="004378DB">
        <w:rPr>
          <w:sz w:val="24"/>
        </w:rPr>
        <w:t xml:space="preserve">Do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pacing w:val="-2"/>
          <w:sz w:val="24"/>
        </w:rPr>
        <w:t xml:space="preserve"> </w:t>
      </w:r>
      <w:proofErr w:type="spellStart"/>
      <w:r w:rsidRPr="004378DB">
        <w:rPr>
          <w:sz w:val="24"/>
        </w:rPr>
        <w:t>należą</w:t>
      </w:r>
      <w:proofErr w:type="spellEnd"/>
      <w:r w:rsidRPr="004378DB">
        <w:rPr>
          <w:sz w:val="24"/>
        </w:rPr>
        <w:t>:</w:t>
      </w:r>
    </w:p>
    <w:p w14:paraId="207B3C9C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7"/>
          <w:sz w:val="24"/>
        </w:rPr>
        <w:t xml:space="preserve"> </w:t>
      </w:r>
      <w:proofErr w:type="spellStart"/>
      <w:r w:rsidRPr="004378DB">
        <w:rPr>
          <w:sz w:val="24"/>
        </w:rPr>
        <w:t>Barczewo</w:t>
      </w:r>
      <w:proofErr w:type="spellEnd"/>
      <w:r w:rsidRPr="004378DB">
        <w:rPr>
          <w:sz w:val="24"/>
        </w:rPr>
        <w:t>,</w:t>
      </w:r>
    </w:p>
    <w:p w14:paraId="32D0EF49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Biskupiec</w:t>
      </w:r>
      <w:proofErr w:type="spellEnd"/>
      <w:r w:rsidRPr="004378DB">
        <w:rPr>
          <w:sz w:val="24"/>
        </w:rPr>
        <w:t>,</w:t>
      </w:r>
    </w:p>
    <w:p w14:paraId="1478895B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2"/>
          <w:sz w:val="24"/>
        </w:rPr>
        <w:t xml:space="preserve"> </w:t>
      </w:r>
      <w:proofErr w:type="spellStart"/>
      <w:r w:rsidRPr="004378DB">
        <w:rPr>
          <w:sz w:val="24"/>
        </w:rPr>
        <w:t>Bisztynek</w:t>
      </w:r>
      <w:proofErr w:type="spellEnd"/>
      <w:r w:rsidRPr="004378DB">
        <w:rPr>
          <w:sz w:val="24"/>
        </w:rPr>
        <w:t>,</w:t>
      </w:r>
    </w:p>
    <w:p w14:paraId="6F3A269F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7"/>
          <w:sz w:val="24"/>
        </w:rPr>
        <w:t xml:space="preserve"> </w:t>
      </w:r>
      <w:proofErr w:type="spellStart"/>
      <w:r w:rsidRPr="004378DB">
        <w:rPr>
          <w:sz w:val="24"/>
        </w:rPr>
        <w:t>Braniewo</w:t>
      </w:r>
      <w:proofErr w:type="spellEnd"/>
      <w:r w:rsidRPr="004378DB">
        <w:rPr>
          <w:sz w:val="24"/>
        </w:rPr>
        <w:t>,</w:t>
      </w:r>
    </w:p>
    <w:p w14:paraId="24E8954E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Dobre</w:t>
      </w:r>
      <w:proofErr w:type="spellEnd"/>
      <w:r w:rsidRPr="004378DB">
        <w:rPr>
          <w:spacing w:val="-5"/>
          <w:sz w:val="24"/>
        </w:rPr>
        <w:t xml:space="preserve"> </w:t>
      </w:r>
      <w:r w:rsidRPr="004378DB">
        <w:rPr>
          <w:sz w:val="24"/>
        </w:rPr>
        <w:t>Miasto,</w:t>
      </w:r>
    </w:p>
    <w:p w14:paraId="09B48869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Dywity</w:t>
      </w:r>
      <w:proofErr w:type="spellEnd"/>
      <w:r w:rsidRPr="004378DB">
        <w:rPr>
          <w:sz w:val="24"/>
        </w:rPr>
        <w:t>,</w:t>
      </w:r>
    </w:p>
    <w:p w14:paraId="6DE1EB06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Frombork</w:t>
      </w:r>
      <w:proofErr w:type="spellEnd"/>
      <w:r w:rsidRPr="004378DB">
        <w:rPr>
          <w:sz w:val="24"/>
        </w:rPr>
        <w:t>,</w:t>
      </w:r>
    </w:p>
    <w:p w14:paraId="0F023EF1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Gietrzwałd</w:t>
      </w:r>
      <w:proofErr w:type="spellEnd"/>
      <w:r w:rsidRPr="004378DB">
        <w:rPr>
          <w:sz w:val="24"/>
        </w:rPr>
        <w:t>,</w:t>
      </w:r>
    </w:p>
    <w:p w14:paraId="64355D78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Kętrzyn</w:t>
      </w:r>
      <w:proofErr w:type="spellEnd"/>
      <w:r w:rsidRPr="004378DB">
        <w:rPr>
          <w:sz w:val="24"/>
        </w:rPr>
        <w:t>,</w:t>
      </w:r>
    </w:p>
    <w:p w14:paraId="6E4FAE17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Kiwity</w:t>
      </w:r>
      <w:proofErr w:type="spellEnd"/>
      <w:r w:rsidRPr="004378DB">
        <w:rPr>
          <w:sz w:val="24"/>
        </w:rPr>
        <w:t>,</w:t>
      </w:r>
    </w:p>
    <w:p w14:paraId="01D69EF9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Jeziorany</w:t>
      </w:r>
      <w:proofErr w:type="spellEnd"/>
      <w:r w:rsidRPr="004378DB">
        <w:rPr>
          <w:sz w:val="24"/>
        </w:rPr>
        <w:t>,</w:t>
      </w:r>
    </w:p>
    <w:p w14:paraId="219D5840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Jonkowo</w:t>
      </w:r>
      <w:proofErr w:type="spellEnd"/>
      <w:r w:rsidRPr="004378DB">
        <w:rPr>
          <w:sz w:val="24"/>
        </w:rPr>
        <w:t>,</w:t>
      </w:r>
    </w:p>
    <w:p w14:paraId="2C4F6605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Kolno</w:t>
      </w:r>
      <w:proofErr w:type="spellEnd"/>
      <w:r w:rsidRPr="004378DB">
        <w:rPr>
          <w:sz w:val="24"/>
        </w:rPr>
        <w:t>,</w:t>
      </w:r>
    </w:p>
    <w:p w14:paraId="7D09A554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Lelkowo</w:t>
      </w:r>
      <w:proofErr w:type="spellEnd"/>
      <w:r w:rsidRPr="004378DB">
        <w:rPr>
          <w:sz w:val="24"/>
        </w:rPr>
        <w:t>,</w:t>
      </w:r>
    </w:p>
    <w:p w14:paraId="76188DB6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Lidzbark</w:t>
      </w:r>
      <w:proofErr w:type="spellEnd"/>
      <w:r w:rsidRPr="004378DB">
        <w:rPr>
          <w:spacing w:val="1"/>
          <w:sz w:val="24"/>
        </w:rPr>
        <w:t xml:space="preserve"> </w:t>
      </w:r>
      <w:proofErr w:type="spellStart"/>
      <w:r w:rsidRPr="004378DB">
        <w:rPr>
          <w:sz w:val="24"/>
        </w:rPr>
        <w:t>Warmiński</w:t>
      </w:r>
      <w:proofErr w:type="spellEnd"/>
      <w:r w:rsidRPr="004378DB">
        <w:rPr>
          <w:sz w:val="24"/>
        </w:rPr>
        <w:t>,</w:t>
      </w:r>
    </w:p>
    <w:p w14:paraId="2701653F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Lubomino</w:t>
      </w:r>
      <w:proofErr w:type="spellEnd"/>
      <w:r w:rsidRPr="004378DB">
        <w:rPr>
          <w:sz w:val="24"/>
        </w:rPr>
        <w:t>,</w:t>
      </w:r>
    </w:p>
    <w:p w14:paraId="7B95EB8A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6"/>
          <w:sz w:val="24"/>
        </w:rPr>
        <w:t xml:space="preserve"> </w:t>
      </w:r>
      <w:proofErr w:type="spellStart"/>
      <w:r w:rsidRPr="004378DB">
        <w:rPr>
          <w:sz w:val="24"/>
        </w:rPr>
        <w:t>Olsztynek</w:t>
      </w:r>
      <w:proofErr w:type="spellEnd"/>
      <w:r w:rsidRPr="004378DB">
        <w:rPr>
          <w:sz w:val="24"/>
        </w:rPr>
        <w:t>,</w:t>
      </w:r>
    </w:p>
    <w:p w14:paraId="4179FC2D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Orneta</w:t>
      </w:r>
      <w:proofErr w:type="spellEnd"/>
      <w:r w:rsidRPr="004378DB">
        <w:rPr>
          <w:sz w:val="24"/>
        </w:rPr>
        <w:t>,</w:t>
      </w:r>
    </w:p>
    <w:p w14:paraId="7FCC2BAD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Pieniężno</w:t>
      </w:r>
      <w:proofErr w:type="spellEnd"/>
      <w:r w:rsidRPr="004378DB">
        <w:rPr>
          <w:sz w:val="24"/>
        </w:rPr>
        <w:t>,</w:t>
      </w:r>
    </w:p>
    <w:p w14:paraId="56B48A2D" w14:textId="77777777" w:rsidR="00CF3B48" w:rsidRPr="004378DB" w:rsidRDefault="00CF3B48" w:rsidP="002C046A">
      <w:pPr>
        <w:jc w:val="both"/>
        <w:rPr>
          <w:sz w:val="24"/>
        </w:rPr>
        <w:sectPr w:rsidR="00CF3B48" w:rsidRPr="004378DB" w:rsidSect="00756825">
          <w:footerReference w:type="default" r:id="rId7"/>
          <w:type w:val="continuous"/>
          <w:pgSz w:w="11910" w:h="16840"/>
          <w:pgMar w:top="1418" w:right="1021" w:bottom="992" w:left="1021" w:header="708" w:footer="1053" w:gutter="0"/>
          <w:pgNumType w:start="1"/>
          <w:cols w:space="708"/>
          <w:docGrid w:linePitch="299"/>
        </w:sectPr>
      </w:pPr>
    </w:p>
    <w:p w14:paraId="6725C3C7" w14:textId="77777777" w:rsidR="002C046A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lastRenderedPageBreak/>
        <w:t>Gmina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Płoskinia</w:t>
      </w:r>
      <w:proofErr w:type="spellEnd"/>
      <w:r w:rsidRPr="004378DB">
        <w:rPr>
          <w:sz w:val="24"/>
        </w:rPr>
        <w:t>,</w:t>
      </w:r>
    </w:p>
    <w:p w14:paraId="2ED4848F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Purda</w:t>
      </w:r>
      <w:proofErr w:type="spellEnd"/>
      <w:r w:rsidRPr="004378DB">
        <w:rPr>
          <w:sz w:val="24"/>
        </w:rPr>
        <w:t>,</w:t>
      </w:r>
    </w:p>
    <w:p w14:paraId="29EE1E91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Reszel</w:t>
      </w:r>
      <w:proofErr w:type="spellEnd"/>
      <w:r w:rsidRPr="004378DB">
        <w:rPr>
          <w:sz w:val="24"/>
        </w:rPr>
        <w:t>,</w:t>
      </w:r>
    </w:p>
    <w:p w14:paraId="2F17787E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Stawiguda</w:t>
      </w:r>
      <w:proofErr w:type="spellEnd"/>
      <w:r w:rsidR="002C046A" w:rsidRPr="004378DB">
        <w:rPr>
          <w:sz w:val="24"/>
        </w:rPr>
        <w:t>,</w:t>
      </w:r>
    </w:p>
    <w:p w14:paraId="32764F1E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Świątki</w:t>
      </w:r>
      <w:proofErr w:type="spellEnd"/>
      <w:r w:rsidRPr="004378DB">
        <w:rPr>
          <w:sz w:val="24"/>
        </w:rPr>
        <w:t>,</w:t>
      </w:r>
    </w:p>
    <w:p w14:paraId="7FC60777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Gmina</w:t>
      </w:r>
      <w:proofErr w:type="spellEnd"/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Wilczęta</w:t>
      </w:r>
      <w:proofErr w:type="spellEnd"/>
      <w:r w:rsidRPr="004378DB">
        <w:rPr>
          <w:sz w:val="24"/>
        </w:rPr>
        <w:t>,</w:t>
      </w:r>
    </w:p>
    <w:p w14:paraId="6B194AB4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>Miasto</w:t>
      </w:r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Braniewo</w:t>
      </w:r>
      <w:proofErr w:type="spellEnd"/>
      <w:r w:rsidRPr="004378DB">
        <w:rPr>
          <w:sz w:val="24"/>
        </w:rPr>
        <w:t>,</w:t>
      </w:r>
    </w:p>
    <w:p w14:paraId="4453B993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Miasto </w:t>
      </w:r>
      <w:proofErr w:type="spellStart"/>
      <w:r w:rsidRPr="004378DB">
        <w:rPr>
          <w:sz w:val="24"/>
        </w:rPr>
        <w:t>Lidzbark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Warmiński</w:t>
      </w:r>
      <w:proofErr w:type="spellEnd"/>
      <w:r w:rsidRPr="004378DB">
        <w:rPr>
          <w:sz w:val="24"/>
        </w:rPr>
        <w:t>,</w:t>
      </w:r>
    </w:p>
    <w:p w14:paraId="5B0322AE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>Miasto Olsztyn,</w:t>
      </w:r>
    </w:p>
    <w:p w14:paraId="225644BB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Powiat </w:t>
      </w:r>
      <w:proofErr w:type="spellStart"/>
      <w:r w:rsidRPr="004378DB">
        <w:rPr>
          <w:sz w:val="24"/>
        </w:rPr>
        <w:t>Bartoszycki</w:t>
      </w:r>
      <w:proofErr w:type="spellEnd"/>
      <w:r w:rsidRPr="004378DB">
        <w:rPr>
          <w:sz w:val="24"/>
        </w:rPr>
        <w:t>,</w:t>
      </w:r>
    </w:p>
    <w:p w14:paraId="62977367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>Powiat</w:t>
      </w:r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Braniewski</w:t>
      </w:r>
      <w:proofErr w:type="spellEnd"/>
      <w:r w:rsidRPr="004378DB">
        <w:rPr>
          <w:sz w:val="24"/>
        </w:rPr>
        <w:t>,</w:t>
      </w:r>
    </w:p>
    <w:p w14:paraId="67331C78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>Powiat</w:t>
      </w:r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Kętrzyński</w:t>
      </w:r>
      <w:proofErr w:type="spellEnd"/>
      <w:r w:rsidRPr="004378DB">
        <w:rPr>
          <w:sz w:val="24"/>
        </w:rPr>
        <w:t>,</w:t>
      </w:r>
    </w:p>
    <w:p w14:paraId="2ED81092" w14:textId="77777777" w:rsidR="002C046A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>Powiat</w:t>
      </w:r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Lidzbarski</w:t>
      </w:r>
      <w:proofErr w:type="spellEnd"/>
      <w:r w:rsidRPr="004378DB">
        <w:rPr>
          <w:sz w:val="24"/>
        </w:rPr>
        <w:t>,</w:t>
      </w:r>
    </w:p>
    <w:p w14:paraId="320076E0" w14:textId="77777777" w:rsidR="00CF3B48" w:rsidRPr="004378DB" w:rsidRDefault="00A61385" w:rsidP="002C046A">
      <w:pPr>
        <w:pStyle w:val="Akapitzlist"/>
        <w:numPr>
          <w:ilvl w:val="1"/>
          <w:numId w:val="27"/>
        </w:numPr>
        <w:tabs>
          <w:tab w:val="left" w:pos="119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Powiat </w:t>
      </w:r>
      <w:proofErr w:type="spellStart"/>
      <w:r w:rsidRPr="004378DB">
        <w:rPr>
          <w:sz w:val="24"/>
        </w:rPr>
        <w:t>Olsztyński</w:t>
      </w:r>
      <w:proofErr w:type="spellEnd"/>
      <w:r w:rsidRPr="004378DB">
        <w:rPr>
          <w:sz w:val="24"/>
        </w:rPr>
        <w:t>.</w:t>
      </w:r>
    </w:p>
    <w:p w14:paraId="56DD2DF0" w14:textId="77777777" w:rsidR="00CF3B48" w:rsidRPr="004378DB" w:rsidRDefault="00CF3B48" w:rsidP="00756825">
      <w:pPr>
        <w:pStyle w:val="Tekstpodstawowy"/>
        <w:ind w:left="0"/>
        <w:rPr>
          <w:sz w:val="22"/>
        </w:rPr>
      </w:pPr>
    </w:p>
    <w:p w14:paraId="7E3843B9" w14:textId="77777777" w:rsidR="00CF3B48" w:rsidRPr="004378DB" w:rsidRDefault="00A61385" w:rsidP="009B01C3">
      <w:pPr>
        <w:pStyle w:val="Tekstpodstawowy"/>
        <w:ind w:left="0"/>
        <w:jc w:val="center"/>
      </w:pPr>
      <w:r w:rsidRPr="004378DB">
        <w:t>§ 3.</w:t>
      </w:r>
    </w:p>
    <w:p w14:paraId="4F8B13DB" w14:textId="77777777" w:rsidR="00A05B24" w:rsidRPr="004378DB" w:rsidRDefault="00A05B24" w:rsidP="009B01C3">
      <w:pPr>
        <w:pStyle w:val="Tekstpodstawowy"/>
        <w:ind w:left="0"/>
        <w:jc w:val="center"/>
      </w:pPr>
    </w:p>
    <w:p w14:paraId="258597F2" w14:textId="77777777" w:rsidR="00CF3B48" w:rsidRPr="004378DB" w:rsidRDefault="00A61385" w:rsidP="009B01C3">
      <w:pPr>
        <w:pStyle w:val="Akapitzlist"/>
        <w:numPr>
          <w:ilvl w:val="0"/>
          <w:numId w:val="26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Stowarzyszenie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działa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podstawie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ustawy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dnia</w:t>
      </w:r>
      <w:proofErr w:type="spellEnd"/>
      <w:r w:rsidRPr="004378DB">
        <w:rPr>
          <w:sz w:val="24"/>
        </w:rPr>
        <w:t xml:space="preserve"> 7 </w:t>
      </w:r>
      <w:proofErr w:type="spellStart"/>
      <w:r w:rsidRPr="004378DB">
        <w:rPr>
          <w:sz w:val="24"/>
        </w:rPr>
        <w:t>kwietnia</w:t>
      </w:r>
      <w:proofErr w:type="spellEnd"/>
      <w:r w:rsidRPr="004378DB">
        <w:rPr>
          <w:sz w:val="24"/>
        </w:rPr>
        <w:t xml:space="preserve"> 1989 r. </w:t>
      </w:r>
      <w:proofErr w:type="spellStart"/>
      <w:r w:rsidRPr="004378DB">
        <w:rPr>
          <w:sz w:val="24"/>
        </w:rPr>
        <w:t>Prawo</w:t>
      </w:r>
      <w:proofErr w:type="spellEnd"/>
      <w:r w:rsidR="00210505">
        <w:rPr>
          <w:sz w:val="24"/>
        </w:rPr>
        <w:t xml:space="preserve"> </w:t>
      </w:r>
      <w:r w:rsidRPr="004378DB">
        <w:rPr>
          <w:sz w:val="24"/>
        </w:rPr>
        <w:t xml:space="preserve">o </w:t>
      </w:r>
      <w:proofErr w:type="spellStart"/>
      <w:r w:rsidRPr="004378DB">
        <w:rPr>
          <w:sz w:val="24"/>
        </w:rPr>
        <w:t>Stowarzyszeniach</w:t>
      </w:r>
      <w:proofErr w:type="spellEnd"/>
      <w:r w:rsidRPr="004378DB">
        <w:rPr>
          <w:sz w:val="24"/>
        </w:rPr>
        <w:t xml:space="preserve">, art. 84 </w:t>
      </w:r>
      <w:proofErr w:type="spellStart"/>
      <w:r w:rsidRPr="004378DB">
        <w:rPr>
          <w:sz w:val="24"/>
        </w:rPr>
        <w:t>ustawy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dnia</w:t>
      </w:r>
      <w:proofErr w:type="spellEnd"/>
      <w:r w:rsidRPr="004378DB">
        <w:rPr>
          <w:sz w:val="24"/>
        </w:rPr>
        <w:t xml:space="preserve"> 8 </w:t>
      </w:r>
      <w:proofErr w:type="spellStart"/>
      <w:r w:rsidRPr="004378DB">
        <w:rPr>
          <w:sz w:val="24"/>
        </w:rPr>
        <w:t>marca</w:t>
      </w:r>
      <w:proofErr w:type="spellEnd"/>
      <w:r w:rsidRPr="004378DB">
        <w:rPr>
          <w:sz w:val="24"/>
        </w:rPr>
        <w:t xml:space="preserve"> 1990 r. o </w:t>
      </w:r>
      <w:proofErr w:type="spellStart"/>
      <w:r w:rsidRPr="004378DB">
        <w:rPr>
          <w:sz w:val="24"/>
        </w:rPr>
        <w:t>samorządzie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gminnym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oraz</w:t>
      </w:r>
      <w:proofErr w:type="spellEnd"/>
      <w:r w:rsidRPr="004378DB">
        <w:rPr>
          <w:sz w:val="24"/>
        </w:rPr>
        <w:t xml:space="preserve"> art. 75 </w:t>
      </w:r>
      <w:proofErr w:type="spellStart"/>
      <w:r w:rsidRPr="004378DB">
        <w:rPr>
          <w:sz w:val="24"/>
        </w:rPr>
        <w:t>ustawy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dnia</w:t>
      </w:r>
      <w:proofErr w:type="spellEnd"/>
      <w:r w:rsidRPr="004378DB">
        <w:rPr>
          <w:sz w:val="24"/>
        </w:rPr>
        <w:t xml:space="preserve"> </w:t>
      </w:r>
      <w:r w:rsidR="00067086">
        <w:rPr>
          <w:sz w:val="24"/>
        </w:rPr>
        <w:br/>
      </w:r>
      <w:r w:rsidRPr="004378DB">
        <w:rPr>
          <w:sz w:val="24"/>
        </w:rPr>
        <w:t xml:space="preserve">5 </w:t>
      </w:r>
      <w:proofErr w:type="spellStart"/>
      <w:r w:rsidRPr="004378DB">
        <w:rPr>
          <w:sz w:val="24"/>
        </w:rPr>
        <w:t>czerwca</w:t>
      </w:r>
      <w:proofErr w:type="spellEnd"/>
      <w:r w:rsidRPr="004378DB">
        <w:rPr>
          <w:sz w:val="24"/>
        </w:rPr>
        <w:t xml:space="preserve"> 1998 r. o </w:t>
      </w:r>
      <w:proofErr w:type="spellStart"/>
      <w:r w:rsidRPr="004378DB">
        <w:rPr>
          <w:sz w:val="24"/>
        </w:rPr>
        <w:t>samorządzie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powiatowym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innych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przepisów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oraz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niniejszego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Statutu</w:t>
      </w:r>
      <w:proofErr w:type="spellEnd"/>
      <w:r w:rsidRPr="004378DB">
        <w:rPr>
          <w:sz w:val="24"/>
        </w:rPr>
        <w:t>.</w:t>
      </w:r>
    </w:p>
    <w:p w14:paraId="1122DB29" w14:textId="77777777" w:rsidR="00CF3B48" w:rsidRPr="004378DB" w:rsidRDefault="00A61385" w:rsidP="009B01C3">
      <w:pPr>
        <w:pStyle w:val="Akapitzlist"/>
        <w:numPr>
          <w:ilvl w:val="0"/>
          <w:numId w:val="26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Stowarzyszenie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posiada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osobowość</w:t>
      </w:r>
      <w:proofErr w:type="spellEnd"/>
      <w:r w:rsidRPr="004378DB">
        <w:rPr>
          <w:spacing w:val="1"/>
          <w:sz w:val="24"/>
        </w:rPr>
        <w:t xml:space="preserve"> </w:t>
      </w:r>
      <w:proofErr w:type="spellStart"/>
      <w:r w:rsidRPr="004378DB">
        <w:rPr>
          <w:sz w:val="24"/>
        </w:rPr>
        <w:t>prawną</w:t>
      </w:r>
      <w:proofErr w:type="spellEnd"/>
      <w:r w:rsidRPr="004378DB">
        <w:rPr>
          <w:sz w:val="24"/>
        </w:rPr>
        <w:t>.</w:t>
      </w:r>
    </w:p>
    <w:p w14:paraId="013E68DF" w14:textId="77777777" w:rsidR="00CF3B48" w:rsidRPr="004378DB" w:rsidRDefault="00A61385" w:rsidP="009B01C3">
      <w:pPr>
        <w:pStyle w:val="Akapitzlist"/>
        <w:numPr>
          <w:ilvl w:val="0"/>
          <w:numId w:val="26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Stowarzyszenie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może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być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członkiem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krajowych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międzynarodowych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organizacji</w:t>
      </w:r>
      <w:proofErr w:type="spellEnd"/>
      <w:r w:rsidRPr="004378DB">
        <w:rPr>
          <w:sz w:val="24"/>
        </w:rPr>
        <w:t xml:space="preserve"> o </w:t>
      </w:r>
      <w:proofErr w:type="spellStart"/>
      <w:r w:rsidRPr="004378DB">
        <w:rPr>
          <w:sz w:val="24"/>
        </w:rPr>
        <w:t>podobnych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celach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działania</w:t>
      </w:r>
      <w:proofErr w:type="spellEnd"/>
      <w:r w:rsidRPr="004378DB">
        <w:rPr>
          <w:sz w:val="24"/>
        </w:rPr>
        <w:t>.</w:t>
      </w:r>
    </w:p>
    <w:p w14:paraId="5249F699" w14:textId="77777777" w:rsidR="00CF3B48" w:rsidRPr="004378DB" w:rsidRDefault="00A61385" w:rsidP="009B01C3">
      <w:pPr>
        <w:pStyle w:val="Akapitzlist"/>
        <w:numPr>
          <w:ilvl w:val="0"/>
          <w:numId w:val="26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Czas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trwania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jest </w:t>
      </w:r>
      <w:proofErr w:type="spellStart"/>
      <w:r w:rsidRPr="004378DB">
        <w:rPr>
          <w:sz w:val="24"/>
        </w:rPr>
        <w:t>nieograniczony</w:t>
      </w:r>
      <w:proofErr w:type="spellEnd"/>
      <w:r w:rsidRPr="004378DB">
        <w:rPr>
          <w:sz w:val="24"/>
        </w:rPr>
        <w:t>.</w:t>
      </w:r>
    </w:p>
    <w:p w14:paraId="7A861F46" w14:textId="77777777" w:rsidR="00CF3B48" w:rsidRPr="004378DB" w:rsidRDefault="00A61385" w:rsidP="009B01C3">
      <w:pPr>
        <w:pStyle w:val="Akapitzlist"/>
        <w:numPr>
          <w:ilvl w:val="0"/>
          <w:numId w:val="26"/>
        </w:numPr>
        <w:tabs>
          <w:tab w:val="left" w:pos="839"/>
        </w:tabs>
        <w:ind w:left="357" w:hanging="357"/>
        <w:jc w:val="both"/>
        <w:rPr>
          <w:sz w:val="24"/>
        </w:rPr>
      </w:pPr>
      <w:r w:rsidRPr="004378DB">
        <w:rPr>
          <w:sz w:val="24"/>
        </w:rPr>
        <w:t xml:space="preserve">Do </w:t>
      </w:r>
      <w:proofErr w:type="spellStart"/>
      <w:r w:rsidRPr="004378DB">
        <w:rPr>
          <w:sz w:val="24"/>
        </w:rPr>
        <w:t>prowadzenia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swoich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spraw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może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prowadzić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Biuro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zatrudniać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pracowników</w:t>
      </w:r>
      <w:proofErr w:type="spellEnd"/>
      <w:r w:rsidRPr="004378DB">
        <w:rPr>
          <w:sz w:val="24"/>
        </w:rPr>
        <w:t>.</w:t>
      </w:r>
    </w:p>
    <w:p w14:paraId="066AC7FB" w14:textId="77777777" w:rsidR="00CF3B48" w:rsidRPr="004378DB" w:rsidRDefault="00CF3B48" w:rsidP="00756825">
      <w:pPr>
        <w:pStyle w:val="Tekstpodstawowy"/>
        <w:ind w:left="0"/>
        <w:rPr>
          <w:sz w:val="22"/>
        </w:rPr>
      </w:pPr>
    </w:p>
    <w:p w14:paraId="49868BED" w14:textId="77777777" w:rsidR="00A05B24" w:rsidRPr="004378DB" w:rsidRDefault="00A05B24" w:rsidP="00756825">
      <w:pPr>
        <w:pStyle w:val="Tekstpodstawowy"/>
        <w:ind w:left="0"/>
        <w:rPr>
          <w:sz w:val="22"/>
        </w:rPr>
      </w:pPr>
    </w:p>
    <w:p w14:paraId="49B2CF39" w14:textId="77777777" w:rsidR="00CF3B48" w:rsidRPr="004378DB" w:rsidRDefault="00A61385" w:rsidP="00756825">
      <w:pPr>
        <w:pStyle w:val="Nagwek1"/>
        <w:ind w:left="0" w:right="0"/>
      </w:pPr>
      <w:proofErr w:type="spellStart"/>
      <w:r w:rsidRPr="004378DB">
        <w:t>Teren</w:t>
      </w:r>
      <w:proofErr w:type="spellEnd"/>
      <w:r w:rsidRPr="004378DB">
        <w:t xml:space="preserve"> </w:t>
      </w:r>
      <w:proofErr w:type="spellStart"/>
      <w:r w:rsidRPr="004378DB">
        <w:t>działania</w:t>
      </w:r>
      <w:proofErr w:type="spellEnd"/>
      <w:r w:rsidRPr="004378DB">
        <w:t xml:space="preserve"> </w:t>
      </w:r>
      <w:proofErr w:type="spellStart"/>
      <w:r w:rsidRPr="004378DB">
        <w:t>i</w:t>
      </w:r>
      <w:proofErr w:type="spellEnd"/>
      <w:r w:rsidRPr="004378DB">
        <w:t xml:space="preserve"> </w:t>
      </w:r>
      <w:proofErr w:type="spellStart"/>
      <w:r w:rsidRPr="004378DB">
        <w:t>siedziba</w:t>
      </w:r>
      <w:proofErr w:type="spellEnd"/>
    </w:p>
    <w:p w14:paraId="6BC4AC86" w14:textId="77777777" w:rsidR="00CF3B48" w:rsidRPr="004378DB" w:rsidRDefault="00A61385" w:rsidP="00756825">
      <w:pPr>
        <w:pStyle w:val="Tekstpodstawowy"/>
        <w:ind w:left="0"/>
        <w:jc w:val="center"/>
      </w:pPr>
      <w:r w:rsidRPr="004378DB">
        <w:t>§ 4.</w:t>
      </w:r>
    </w:p>
    <w:p w14:paraId="731B8351" w14:textId="77777777" w:rsidR="00A05B24" w:rsidRPr="004378DB" w:rsidRDefault="00A05B24" w:rsidP="00756825">
      <w:pPr>
        <w:pStyle w:val="Tekstpodstawowy"/>
        <w:ind w:left="0"/>
        <w:jc w:val="center"/>
      </w:pPr>
    </w:p>
    <w:p w14:paraId="0189B756" w14:textId="77777777" w:rsidR="00CF3B48" w:rsidRPr="004378DB" w:rsidRDefault="00A61385" w:rsidP="003823C4">
      <w:pPr>
        <w:pStyle w:val="Akapitzlist"/>
        <w:numPr>
          <w:ilvl w:val="0"/>
          <w:numId w:val="25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Stowarzyszenie</w:t>
      </w:r>
      <w:proofErr w:type="spellEnd"/>
      <w:r w:rsidRPr="004378DB">
        <w:rPr>
          <w:spacing w:val="-7"/>
          <w:sz w:val="24"/>
        </w:rPr>
        <w:t xml:space="preserve"> </w:t>
      </w:r>
      <w:proofErr w:type="spellStart"/>
      <w:r w:rsidRPr="004378DB">
        <w:rPr>
          <w:sz w:val="24"/>
        </w:rPr>
        <w:t>prowadzi</w:t>
      </w:r>
      <w:proofErr w:type="spellEnd"/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swoją</w:t>
      </w:r>
      <w:proofErr w:type="spellEnd"/>
      <w:r w:rsidRPr="004378DB">
        <w:rPr>
          <w:spacing w:val="-7"/>
          <w:sz w:val="24"/>
        </w:rPr>
        <w:t xml:space="preserve"> </w:t>
      </w:r>
      <w:proofErr w:type="spellStart"/>
      <w:r w:rsidRPr="004378DB">
        <w:rPr>
          <w:sz w:val="24"/>
        </w:rPr>
        <w:t>działalność</w:t>
      </w:r>
      <w:proofErr w:type="spellEnd"/>
      <w:r w:rsidRPr="004378DB">
        <w:rPr>
          <w:spacing w:val="-7"/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pacing w:val="-10"/>
          <w:sz w:val="24"/>
        </w:rPr>
        <w:t xml:space="preserve"> </w:t>
      </w:r>
      <w:proofErr w:type="spellStart"/>
      <w:r w:rsidRPr="004378DB">
        <w:rPr>
          <w:sz w:val="24"/>
        </w:rPr>
        <w:t>terenie</w:t>
      </w:r>
      <w:proofErr w:type="spellEnd"/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Rzeczypospolitej</w:t>
      </w:r>
      <w:proofErr w:type="spellEnd"/>
      <w:r w:rsidRPr="004378DB">
        <w:rPr>
          <w:spacing w:val="-7"/>
          <w:sz w:val="24"/>
        </w:rPr>
        <w:t xml:space="preserve"> </w:t>
      </w:r>
      <w:proofErr w:type="spellStart"/>
      <w:r w:rsidRPr="004378DB">
        <w:rPr>
          <w:sz w:val="24"/>
        </w:rPr>
        <w:t>Polskiej</w:t>
      </w:r>
      <w:proofErr w:type="spellEnd"/>
      <w:r w:rsidRPr="004378DB">
        <w:rPr>
          <w:spacing w:val="-7"/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pacing w:val="-7"/>
          <w:sz w:val="24"/>
        </w:rPr>
        <w:t xml:space="preserve"> </w:t>
      </w:r>
      <w:proofErr w:type="spellStart"/>
      <w:r w:rsidRPr="004378DB">
        <w:rPr>
          <w:sz w:val="24"/>
        </w:rPr>
        <w:t>poza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jej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granicami</w:t>
      </w:r>
      <w:proofErr w:type="spellEnd"/>
      <w:r w:rsidRPr="004378DB">
        <w:rPr>
          <w:sz w:val="24"/>
        </w:rPr>
        <w:t>.</w:t>
      </w:r>
    </w:p>
    <w:p w14:paraId="1B4B09EE" w14:textId="77777777" w:rsidR="00CF3B48" w:rsidRPr="004378DB" w:rsidRDefault="00A61385" w:rsidP="003823C4">
      <w:pPr>
        <w:pStyle w:val="Akapitzlist"/>
        <w:numPr>
          <w:ilvl w:val="0"/>
          <w:numId w:val="25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Siedzibą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jest </w:t>
      </w:r>
      <w:proofErr w:type="spellStart"/>
      <w:r w:rsidRPr="004378DB">
        <w:rPr>
          <w:sz w:val="24"/>
        </w:rPr>
        <w:t>miasto</w:t>
      </w:r>
      <w:proofErr w:type="spellEnd"/>
      <w:r w:rsidRPr="004378DB">
        <w:rPr>
          <w:spacing w:val="1"/>
          <w:sz w:val="24"/>
        </w:rPr>
        <w:t xml:space="preserve"> </w:t>
      </w:r>
      <w:r w:rsidRPr="004378DB">
        <w:rPr>
          <w:sz w:val="24"/>
        </w:rPr>
        <w:t>Olsztyn.</w:t>
      </w:r>
    </w:p>
    <w:p w14:paraId="28C89EF8" w14:textId="77777777" w:rsidR="00CF3B48" w:rsidRPr="004378DB" w:rsidRDefault="00A61385" w:rsidP="003823C4">
      <w:pPr>
        <w:pStyle w:val="Akapitzlist"/>
        <w:numPr>
          <w:ilvl w:val="0"/>
          <w:numId w:val="25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Adres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to: </w:t>
      </w:r>
      <w:proofErr w:type="spellStart"/>
      <w:r w:rsidRPr="004378DB">
        <w:rPr>
          <w:sz w:val="24"/>
        </w:rPr>
        <w:t>Starostwo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Powiatowe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Olsztynie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Plac</w:t>
      </w:r>
      <w:proofErr w:type="spellEnd"/>
      <w:r w:rsidRPr="004378DB">
        <w:rPr>
          <w:sz w:val="24"/>
        </w:rPr>
        <w:t xml:space="preserve"> Bema 5, 10-516 Olsztyn.</w:t>
      </w:r>
    </w:p>
    <w:p w14:paraId="33875537" w14:textId="77777777" w:rsidR="00CF3B48" w:rsidRPr="004378DB" w:rsidRDefault="00A61385" w:rsidP="003823C4">
      <w:pPr>
        <w:pStyle w:val="Akapitzlist"/>
        <w:numPr>
          <w:ilvl w:val="0"/>
          <w:numId w:val="25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Stowarzyszenie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może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prowadzić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biura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terenowe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obszarze</w:t>
      </w:r>
      <w:proofErr w:type="spellEnd"/>
      <w:r w:rsidRPr="004378DB">
        <w:rPr>
          <w:spacing w:val="-9"/>
          <w:sz w:val="24"/>
        </w:rPr>
        <w:t xml:space="preserve"> </w:t>
      </w:r>
      <w:proofErr w:type="spellStart"/>
      <w:r w:rsidRPr="004378DB">
        <w:rPr>
          <w:sz w:val="24"/>
        </w:rPr>
        <w:t>działania</w:t>
      </w:r>
      <w:proofErr w:type="spellEnd"/>
      <w:r w:rsidRPr="004378DB">
        <w:rPr>
          <w:sz w:val="24"/>
        </w:rPr>
        <w:t>.</w:t>
      </w:r>
    </w:p>
    <w:p w14:paraId="69DCFB41" w14:textId="77777777" w:rsidR="00CF3B48" w:rsidRPr="004378DB" w:rsidRDefault="00CF3B48" w:rsidP="00756825">
      <w:pPr>
        <w:pStyle w:val="Tekstpodstawowy"/>
        <w:ind w:left="0"/>
        <w:rPr>
          <w:sz w:val="21"/>
        </w:rPr>
      </w:pPr>
    </w:p>
    <w:p w14:paraId="5D9FCDC2" w14:textId="77777777" w:rsidR="00A05B24" w:rsidRPr="004378DB" w:rsidRDefault="00A05B24" w:rsidP="00756825">
      <w:pPr>
        <w:pStyle w:val="Tekstpodstawowy"/>
        <w:ind w:left="0"/>
        <w:rPr>
          <w:sz w:val="21"/>
        </w:rPr>
      </w:pPr>
    </w:p>
    <w:p w14:paraId="56A5653D" w14:textId="77777777" w:rsidR="00CF3B48" w:rsidRPr="004378DB" w:rsidRDefault="00A61385" w:rsidP="00756825">
      <w:pPr>
        <w:pStyle w:val="Nagwek1"/>
        <w:ind w:left="0" w:right="0"/>
      </w:pPr>
      <w:proofErr w:type="spellStart"/>
      <w:r w:rsidRPr="004378DB">
        <w:t>Pieczęć</w:t>
      </w:r>
      <w:proofErr w:type="spellEnd"/>
      <w:r w:rsidRPr="004378DB">
        <w:t xml:space="preserve"> </w:t>
      </w:r>
      <w:proofErr w:type="spellStart"/>
      <w:r w:rsidRPr="004378DB">
        <w:t>i</w:t>
      </w:r>
      <w:proofErr w:type="spellEnd"/>
      <w:r w:rsidRPr="004378DB">
        <w:t xml:space="preserve"> </w:t>
      </w:r>
      <w:proofErr w:type="spellStart"/>
      <w:r w:rsidRPr="004378DB">
        <w:t>znak</w:t>
      </w:r>
      <w:proofErr w:type="spellEnd"/>
      <w:r w:rsidRPr="004378DB">
        <w:t xml:space="preserve"> </w:t>
      </w:r>
      <w:proofErr w:type="spellStart"/>
      <w:r w:rsidRPr="004378DB">
        <w:t>graficzny</w:t>
      </w:r>
      <w:proofErr w:type="spellEnd"/>
    </w:p>
    <w:p w14:paraId="2229C63B" w14:textId="77777777" w:rsidR="00CF3B48" w:rsidRDefault="00A61385" w:rsidP="00756825">
      <w:pPr>
        <w:pStyle w:val="Tekstpodstawowy"/>
        <w:ind w:left="0"/>
        <w:jc w:val="center"/>
      </w:pPr>
      <w:r w:rsidRPr="004378DB">
        <w:t>§ 5.</w:t>
      </w:r>
    </w:p>
    <w:p w14:paraId="37A67C95" w14:textId="77777777" w:rsidR="002A7581" w:rsidRPr="004378DB" w:rsidRDefault="002A7581" w:rsidP="00756825">
      <w:pPr>
        <w:pStyle w:val="Tekstpodstawowy"/>
        <w:ind w:left="0"/>
        <w:jc w:val="center"/>
      </w:pPr>
    </w:p>
    <w:p w14:paraId="09062DFC" w14:textId="77777777" w:rsidR="00CF3B48" w:rsidRPr="004378DB" w:rsidRDefault="00A61385" w:rsidP="003823C4">
      <w:pPr>
        <w:pStyle w:val="Akapitzlist"/>
        <w:numPr>
          <w:ilvl w:val="0"/>
          <w:numId w:val="24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Stowarzyszenie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może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używać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pieczęci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napisem</w:t>
      </w:r>
      <w:proofErr w:type="spellEnd"/>
      <w:r w:rsidRPr="004378DB">
        <w:rPr>
          <w:sz w:val="24"/>
        </w:rPr>
        <w:t xml:space="preserve"> „</w:t>
      </w:r>
      <w:proofErr w:type="spellStart"/>
      <w:r w:rsidRPr="004378DB">
        <w:rPr>
          <w:sz w:val="24"/>
        </w:rPr>
        <w:t>Stowarzyszenie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Szlak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Świętej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Warmii</w:t>
      </w:r>
      <w:proofErr w:type="spellEnd"/>
      <w:r w:rsidRPr="004378DB">
        <w:rPr>
          <w:sz w:val="24"/>
        </w:rPr>
        <w:t>”.</w:t>
      </w:r>
    </w:p>
    <w:p w14:paraId="4D1EC575" w14:textId="77777777" w:rsidR="00CF3B48" w:rsidRPr="004378DB" w:rsidRDefault="00A61385" w:rsidP="003823C4">
      <w:pPr>
        <w:pStyle w:val="Akapitzlist"/>
        <w:numPr>
          <w:ilvl w:val="0"/>
          <w:numId w:val="24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Stowarzyszenie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może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używać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wyróżniającego</w:t>
      </w:r>
      <w:proofErr w:type="spellEnd"/>
      <w:r w:rsidRPr="004378DB">
        <w:rPr>
          <w:sz w:val="24"/>
        </w:rPr>
        <w:t xml:space="preserve"> je </w:t>
      </w:r>
      <w:proofErr w:type="spellStart"/>
      <w:r w:rsidRPr="004378DB">
        <w:rPr>
          <w:sz w:val="24"/>
        </w:rPr>
        <w:t>znaku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graficznego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według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wzoru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określonego</w:t>
      </w:r>
      <w:proofErr w:type="spellEnd"/>
      <w:r w:rsidRPr="004378DB">
        <w:rPr>
          <w:sz w:val="24"/>
        </w:rPr>
        <w:t xml:space="preserve"> </w:t>
      </w:r>
      <w:r w:rsidR="003823C4" w:rsidRPr="004378DB">
        <w:rPr>
          <w:sz w:val="24"/>
        </w:rPr>
        <w:br/>
      </w:r>
      <w:r w:rsidRPr="004378DB">
        <w:rPr>
          <w:sz w:val="24"/>
        </w:rPr>
        <w:t xml:space="preserve">w </w:t>
      </w:r>
      <w:proofErr w:type="spellStart"/>
      <w:r w:rsidRPr="004378DB">
        <w:rPr>
          <w:sz w:val="24"/>
        </w:rPr>
        <w:t>załączniku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uchwały</w:t>
      </w:r>
      <w:proofErr w:type="spellEnd"/>
      <w:r w:rsidRPr="004378DB">
        <w:rPr>
          <w:sz w:val="24"/>
        </w:rPr>
        <w:t xml:space="preserve">, do </w:t>
      </w:r>
      <w:proofErr w:type="spellStart"/>
      <w:r w:rsidRPr="004378DB">
        <w:rPr>
          <w:sz w:val="24"/>
        </w:rPr>
        <w:t>którego</w:t>
      </w:r>
      <w:proofErr w:type="spellEnd"/>
      <w:r w:rsidRPr="004378DB">
        <w:rPr>
          <w:sz w:val="24"/>
        </w:rPr>
        <w:t xml:space="preserve"> ma </w:t>
      </w:r>
      <w:proofErr w:type="spellStart"/>
      <w:r w:rsidRPr="004378DB">
        <w:rPr>
          <w:sz w:val="24"/>
        </w:rPr>
        <w:t>prawa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autorskie</w:t>
      </w:r>
      <w:proofErr w:type="spellEnd"/>
      <w:r w:rsidRPr="004378DB">
        <w:rPr>
          <w:sz w:val="24"/>
        </w:rPr>
        <w:t>.</w:t>
      </w:r>
    </w:p>
    <w:p w14:paraId="3089FA16" w14:textId="77777777" w:rsidR="00CF3B48" w:rsidRPr="004378DB" w:rsidRDefault="00A61385" w:rsidP="003823C4">
      <w:pPr>
        <w:pStyle w:val="Akapitzlist"/>
        <w:numPr>
          <w:ilvl w:val="0"/>
          <w:numId w:val="24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Władze</w:t>
      </w:r>
      <w:proofErr w:type="spellEnd"/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są</w:t>
      </w:r>
      <w:proofErr w:type="spellEnd"/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zobowiązane</w:t>
      </w:r>
      <w:proofErr w:type="spellEnd"/>
      <w:r w:rsidRPr="004378DB">
        <w:rPr>
          <w:spacing w:val="-4"/>
          <w:sz w:val="24"/>
        </w:rPr>
        <w:t xml:space="preserve"> </w:t>
      </w:r>
      <w:r w:rsidRPr="004378DB">
        <w:rPr>
          <w:sz w:val="24"/>
        </w:rPr>
        <w:t>do</w:t>
      </w:r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dbania</w:t>
      </w:r>
      <w:proofErr w:type="spellEnd"/>
      <w:r w:rsidRPr="004378DB">
        <w:rPr>
          <w:spacing w:val="-2"/>
          <w:sz w:val="24"/>
        </w:rPr>
        <w:t xml:space="preserve"> </w:t>
      </w:r>
      <w:r w:rsidRPr="004378DB">
        <w:rPr>
          <w:sz w:val="24"/>
        </w:rPr>
        <w:t>o</w:t>
      </w:r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prawa</w:t>
      </w:r>
      <w:proofErr w:type="spellEnd"/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autorskie</w:t>
      </w:r>
      <w:proofErr w:type="spellEnd"/>
      <w:r w:rsidRPr="004378DB">
        <w:rPr>
          <w:spacing w:val="-2"/>
          <w:sz w:val="24"/>
        </w:rPr>
        <w:t xml:space="preserve"> </w:t>
      </w:r>
      <w:r w:rsidRPr="004378DB">
        <w:rPr>
          <w:sz w:val="24"/>
        </w:rPr>
        <w:t>do</w:t>
      </w:r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nazwy</w:t>
      </w:r>
      <w:proofErr w:type="spellEnd"/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znaku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graficznego</w:t>
      </w:r>
      <w:proofErr w:type="spellEnd"/>
      <w:r w:rsidRPr="004378DB">
        <w:rPr>
          <w:sz w:val="24"/>
        </w:rPr>
        <w:t>.</w:t>
      </w:r>
    </w:p>
    <w:p w14:paraId="384BFD01" w14:textId="77777777" w:rsidR="00756825" w:rsidRPr="004378DB" w:rsidRDefault="00756825" w:rsidP="00756825">
      <w:pPr>
        <w:tabs>
          <w:tab w:val="left" w:pos="839"/>
        </w:tabs>
        <w:rPr>
          <w:sz w:val="24"/>
        </w:rPr>
      </w:pPr>
    </w:p>
    <w:p w14:paraId="5635CF20" w14:textId="77777777" w:rsidR="00756825" w:rsidRPr="004378DB" w:rsidRDefault="00756825" w:rsidP="00756825">
      <w:pPr>
        <w:tabs>
          <w:tab w:val="left" w:pos="839"/>
        </w:tabs>
        <w:rPr>
          <w:sz w:val="24"/>
        </w:rPr>
      </w:pPr>
    </w:p>
    <w:p w14:paraId="6957EE91" w14:textId="77777777" w:rsidR="00756825" w:rsidRPr="004378DB" w:rsidRDefault="00756825" w:rsidP="00756825">
      <w:pPr>
        <w:tabs>
          <w:tab w:val="left" w:pos="839"/>
        </w:tabs>
        <w:rPr>
          <w:sz w:val="24"/>
        </w:rPr>
        <w:sectPr w:rsidR="00756825" w:rsidRPr="004378DB" w:rsidSect="00756825">
          <w:pgSz w:w="11910" w:h="16840"/>
          <w:pgMar w:top="1418" w:right="1021" w:bottom="992" w:left="1021" w:header="0" w:footer="1053" w:gutter="0"/>
          <w:cols w:space="708"/>
          <w:docGrid w:linePitch="299"/>
        </w:sectPr>
      </w:pPr>
    </w:p>
    <w:p w14:paraId="6D6818C0" w14:textId="77777777" w:rsidR="00756825" w:rsidRPr="004378DB" w:rsidRDefault="00756825" w:rsidP="00756825">
      <w:pPr>
        <w:pStyle w:val="Nagwek1"/>
        <w:ind w:left="0" w:right="0"/>
      </w:pPr>
    </w:p>
    <w:p w14:paraId="4D8A630D" w14:textId="77777777" w:rsidR="00756825" w:rsidRPr="004378DB" w:rsidRDefault="00756825" w:rsidP="00756825">
      <w:pPr>
        <w:jc w:val="center"/>
        <w:rPr>
          <w:b/>
          <w:sz w:val="24"/>
        </w:rPr>
      </w:pPr>
    </w:p>
    <w:p w14:paraId="5106D9BD" w14:textId="77777777" w:rsidR="00756825" w:rsidRPr="004378DB" w:rsidRDefault="00756825" w:rsidP="00756825">
      <w:pPr>
        <w:pStyle w:val="Tekstpodstawowy"/>
        <w:ind w:left="0"/>
        <w:rPr>
          <w:b/>
          <w:sz w:val="26"/>
        </w:rPr>
      </w:pPr>
    </w:p>
    <w:p w14:paraId="0EDC16B5" w14:textId="77777777" w:rsidR="00CF3B48" w:rsidRPr="004378DB" w:rsidRDefault="00CF3B48" w:rsidP="00756825">
      <w:pPr>
        <w:pStyle w:val="Tekstpodstawowy"/>
        <w:ind w:left="0"/>
        <w:rPr>
          <w:b/>
          <w:sz w:val="29"/>
        </w:rPr>
      </w:pPr>
    </w:p>
    <w:p w14:paraId="2C5FD893" w14:textId="77777777" w:rsidR="00CF3B48" w:rsidRPr="004378DB" w:rsidRDefault="00A61385" w:rsidP="00756825">
      <w:pPr>
        <w:pStyle w:val="Nagwek1"/>
        <w:ind w:left="0" w:right="0"/>
        <w:jc w:val="left"/>
        <w:sectPr w:rsidR="00CF3B48" w:rsidRPr="004378DB" w:rsidSect="00756825">
          <w:type w:val="continuous"/>
          <w:pgSz w:w="11910" w:h="16840"/>
          <w:pgMar w:top="1418" w:right="1021" w:bottom="992" w:left="1021" w:header="708" w:footer="708" w:gutter="0"/>
          <w:cols w:num="2" w:space="708" w:equalWidth="0">
            <w:col w:w="3704" w:space="40"/>
            <w:col w:w="6124"/>
          </w:cols>
          <w:docGrid w:linePitch="299"/>
        </w:sectPr>
      </w:pPr>
      <w:r w:rsidRPr="004378DB">
        <w:rPr>
          <w:b w:val="0"/>
        </w:rPr>
        <w:br w:type="column"/>
      </w:r>
    </w:p>
    <w:p w14:paraId="7404496E" w14:textId="77777777" w:rsidR="002A7581" w:rsidRDefault="002A7581" w:rsidP="00394468">
      <w:pPr>
        <w:pStyle w:val="Nagwek1"/>
        <w:ind w:left="0" w:right="0"/>
      </w:pPr>
    </w:p>
    <w:p w14:paraId="6381EC7B" w14:textId="77777777" w:rsidR="00DB72D8" w:rsidRDefault="00756825" w:rsidP="00394468">
      <w:pPr>
        <w:pStyle w:val="Nagwek1"/>
        <w:ind w:left="0" w:right="0"/>
      </w:pPr>
      <w:r w:rsidRPr="004378DB">
        <w:lastRenderedPageBreak/>
        <w:t>ROZDZIAŁ II</w:t>
      </w:r>
      <w:r w:rsidR="00394468" w:rsidRPr="004378DB">
        <w:t xml:space="preserve"> </w:t>
      </w:r>
    </w:p>
    <w:p w14:paraId="0A5A1DB4" w14:textId="77777777" w:rsidR="00756825" w:rsidRPr="004378DB" w:rsidRDefault="00756825" w:rsidP="00394468">
      <w:pPr>
        <w:pStyle w:val="Nagwek1"/>
        <w:ind w:left="0" w:right="0"/>
        <w:rPr>
          <w:b w:val="0"/>
        </w:rPr>
      </w:pPr>
      <w:r w:rsidRPr="004378DB">
        <w:t>CELE I ZADANIA STOWARZYSZENIA</w:t>
      </w:r>
    </w:p>
    <w:p w14:paraId="3E322EE6" w14:textId="77777777" w:rsidR="00756825" w:rsidRPr="004378DB" w:rsidRDefault="00756825" w:rsidP="00756825">
      <w:pPr>
        <w:pStyle w:val="Akapitzlist"/>
        <w:tabs>
          <w:tab w:val="left" w:pos="1251"/>
          <w:tab w:val="left" w:pos="1252"/>
        </w:tabs>
        <w:ind w:left="0" w:firstLine="0"/>
        <w:rPr>
          <w:sz w:val="24"/>
        </w:rPr>
      </w:pPr>
    </w:p>
    <w:p w14:paraId="263E0359" w14:textId="77777777" w:rsidR="00A05B24" w:rsidRPr="004378DB" w:rsidRDefault="00A05B24" w:rsidP="00756825">
      <w:pPr>
        <w:pStyle w:val="Akapitzlist"/>
        <w:tabs>
          <w:tab w:val="left" w:pos="1251"/>
          <w:tab w:val="left" w:pos="1252"/>
        </w:tabs>
        <w:ind w:left="0" w:firstLine="0"/>
        <w:rPr>
          <w:sz w:val="24"/>
        </w:rPr>
      </w:pPr>
    </w:p>
    <w:p w14:paraId="34134659" w14:textId="77777777" w:rsidR="00756825" w:rsidRPr="004378DB" w:rsidRDefault="00756825" w:rsidP="00756825">
      <w:pPr>
        <w:pStyle w:val="Tekstpodstawowy"/>
        <w:ind w:left="0"/>
        <w:jc w:val="center"/>
        <w:rPr>
          <w:b/>
        </w:rPr>
      </w:pPr>
      <w:r w:rsidRPr="004378DB">
        <w:rPr>
          <w:b/>
        </w:rPr>
        <w:t xml:space="preserve">Cele </w:t>
      </w:r>
      <w:proofErr w:type="spellStart"/>
      <w:r w:rsidRPr="004378DB">
        <w:rPr>
          <w:b/>
        </w:rPr>
        <w:t>Stowarzyszenia</w:t>
      </w:r>
      <w:proofErr w:type="spellEnd"/>
    </w:p>
    <w:p w14:paraId="627E9614" w14:textId="77777777" w:rsidR="00756825" w:rsidRPr="004378DB" w:rsidRDefault="00756825" w:rsidP="00756825">
      <w:pPr>
        <w:pStyle w:val="Tekstpodstawowy"/>
        <w:ind w:left="0"/>
        <w:jc w:val="center"/>
      </w:pPr>
      <w:r w:rsidRPr="004378DB">
        <w:t>§ 6.</w:t>
      </w:r>
    </w:p>
    <w:p w14:paraId="2D505DA0" w14:textId="77777777" w:rsidR="00756825" w:rsidRPr="004378DB" w:rsidRDefault="00756825" w:rsidP="00B64E23">
      <w:pPr>
        <w:pStyle w:val="Akapitzlist"/>
        <w:tabs>
          <w:tab w:val="left" w:pos="1251"/>
          <w:tab w:val="left" w:pos="1252"/>
        </w:tabs>
        <w:ind w:left="0" w:firstLine="0"/>
        <w:jc w:val="both"/>
        <w:rPr>
          <w:sz w:val="24"/>
        </w:rPr>
      </w:pPr>
    </w:p>
    <w:p w14:paraId="7F248D3A" w14:textId="77777777" w:rsidR="00756825" w:rsidRPr="004378DB" w:rsidRDefault="00756825" w:rsidP="00B64E23">
      <w:pPr>
        <w:pStyle w:val="Akapitzlist"/>
        <w:numPr>
          <w:ilvl w:val="0"/>
          <w:numId w:val="23"/>
        </w:numPr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Celami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pacing w:val="-6"/>
          <w:sz w:val="24"/>
        </w:rPr>
        <w:t>są</w:t>
      </w:r>
      <w:proofErr w:type="spellEnd"/>
      <w:r w:rsidRPr="004378DB">
        <w:rPr>
          <w:spacing w:val="-6"/>
          <w:sz w:val="24"/>
        </w:rPr>
        <w:t>:</w:t>
      </w:r>
    </w:p>
    <w:p w14:paraId="384ADC90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251"/>
          <w:tab w:val="left" w:pos="1252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realizacja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założeń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działań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wynikających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przyjętych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opracowań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strategicznych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dotyczących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rozwoju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Szlaku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Świętej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Warmii</w:t>
      </w:r>
      <w:proofErr w:type="spellEnd"/>
      <w:r w:rsidRPr="004378DB">
        <w:rPr>
          <w:sz w:val="24"/>
        </w:rPr>
        <w:t>,</w:t>
      </w:r>
    </w:p>
    <w:p w14:paraId="2AFC48C5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251"/>
          <w:tab w:val="left" w:pos="1252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wspieranie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idei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samorządności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lokalnej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pacing w:val="-2"/>
          <w:sz w:val="24"/>
        </w:rPr>
        <w:t xml:space="preserve"> </w:t>
      </w:r>
      <w:proofErr w:type="spellStart"/>
      <w:r w:rsidRPr="004378DB">
        <w:rPr>
          <w:sz w:val="24"/>
        </w:rPr>
        <w:t>regionalnej</w:t>
      </w:r>
      <w:proofErr w:type="spellEnd"/>
      <w:r w:rsidRPr="004378DB">
        <w:rPr>
          <w:sz w:val="24"/>
        </w:rPr>
        <w:t>,</w:t>
      </w:r>
    </w:p>
    <w:p w14:paraId="2B8079D8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251"/>
          <w:tab w:val="left" w:pos="1252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ochrona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wspólnych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interesów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,</w:t>
      </w:r>
    </w:p>
    <w:p w14:paraId="7ACF29DC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251"/>
          <w:tab w:val="left" w:pos="1252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wspieranie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zrównoważonego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gospodarczego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społecznego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kulturowego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rozwoju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jego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>,</w:t>
      </w:r>
    </w:p>
    <w:p w14:paraId="7885C751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251"/>
          <w:tab w:val="left" w:pos="1252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promowanie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rozwoju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małej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średniej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przedsiębiorczości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terenie</w:t>
      </w:r>
      <w:proofErr w:type="spellEnd"/>
      <w:r w:rsidRPr="004378DB">
        <w:rPr>
          <w:spacing w:val="-7"/>
          <w:sz w:val="24"/>
        </w:rPr>
        <w:t xml:space="preserve"> </w:t>
      </w:r>
      <w:proofErr w:type="spellStart"/>
      <w:r w:rsidRPr="004378DB">
        <w:rPr>
          <w:sz w:val="24"/>
        </w:rPr>
        <w:t>Warmii</w:t>
      </w:r>
      <w:proofErr w:type="spellEnd"/>
      <w:r w:rsidRPr="004378DB">
        <w:rPr>
          <w:sz w:val="24"/>
        </w:rPr>
        <w:t>,</w:t>
      </w:r>
    </w:p>
    <w:p w14:paraId="3F3C6BEE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251"/>
          <w:tab w:val="left" w:pos="1252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koordynacja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wspólnych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działań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promocyjnych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Szlaku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Świętej</w:t>
      </w:r>
      <w:proofErr w:type="spellEnd"/>
      <w:r w:rsidRPr="004378DB">
        <w:rPr>
          <w:spacing w:val="-6"/>
          <w:sz w:val="24"/>
        </w:rPr>
        <w:t xml:space="preserve"> </w:t>
      </w:r>
      <w:proofErr w:type="spellStart"/>
      <w:r w:rsidRPr="004378DB">
        <w:rPr>
          <w:sz w:val="24"/>
        </w:rPr>
        <w:t>Warmii</w:t>
      </w:r>
      <w:proofErr w:type="spellEnd"/>
      <w:r w:rsidRPr="004378DB">
        <w:rPr>
          <w:sz w:val="24"/>
        </w:rPr>
        <w:t>,</w:t>
      </w:r>
    </w:p>
    <w:p w14:paraId="0C056CE5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252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tworzenie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warunków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współpracy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organów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administracji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publicznej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organizacji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zrzeszających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przedsiębiorców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dziedziny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turystyki</w:t>
      </w:r>
      <w:proofErr w:type="spellEnd"/>
      <w:r w:rsidRPr="004378DB">
        <w:rPr>
          <w:sz w:val="24"/>
        </w:rPr>
        <w:t xml:space="preserve">, w </w:t>
      </w:r>
      <w:proofErr w:type="spellStart"/>
      <w:r w:rsidRPr="004378DB">
        <w:rPr>
          <w:sz w:val="24"/>
        </w:rPr>
        <w:t>tym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samorządu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gospodarczego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zawodowego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oraz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stowarzyszeń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działających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tej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dziedzinie</w:t>
      </w:r>
      <w:proofErr w:type="spellEnd"/>
      <w:r w:rsidRPr="004378DB">
        <w:rPr>
          <w:sz w:val="24"/>
        </w:rPr>
        <w:t>,</w:t>
      </w:r>
    </w:p>
    <w:p w14:paraId="472F4217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252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wspomaganie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działań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rzecz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ochrony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środowiska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naturalnego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technologii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energooszczędnych</w:t>
      </w:r>
      <w:proofErr w:type="spellEnd"/>
      <w:r w:rsidRPr="004378DB">
        <w:rPr>
          <w:sz w:val="24"/>
        </w:rPr>
        <w:t>,</w:t>
      </w:r>
    </w:p>
    <w:p w14:paraId="7B074F55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252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wspieranie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regionalnej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współpracy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międzynarodowej</w:t>
      </w:r>
      <w:proofErr w:type="spellEnd"/>
      <w:r w:rsidRPr="004378DB">
        <w:rPr>
          <w:sz w:val="24"/>
        </w:rPr>
        <w:t>,</w:t>
      </w:r>
    </w:p>
    <w:p w14:paraId="627B6E0E" w14:textId="77777777" w:rsidR="00CF3B48" w:rsidRPr="004378DB" w:rsidRDefault="003823C4" w:rsidP="00B64E23">
      <w:pPr>
        <w:pStyle w:val="Akapitzlist"/>
        <w:numPr>
          <w:ilvl w:val="1"/>
          <w:numId w:val="23"/>
        </w:numPr>
        <w:tabs>
          <w:tab w:val="left" w:pos="1252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wspieranie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członków</w:t>
      </w:r>
      <w:proofErr w:type="spellEnd"/>
      <w:r w:rsidR="00A61385" w:rsidRPr="004378DB">
        <w:rPr>
          <w:sz w:val="24"/>
        </w:rPr>
        <w:t xml:space="preserve"> w </w:t>
      </w:r>
      <w:proofErr w:type="spellStart"/>
      <w:r w:rsidR="00A61385" w:rsidRPr="004378DB">
        <w:rPr>
          <w:sz w:val="24"/>
        </w:rPr>
        <w:t>pozyskiwaniu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zewnętrznych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źródeł</w:t>
      </w:r>
      <w:proofErr w:type="spellEnd"/>
      <w:r w:rsidR="00A61385" w:rsidRPr="004378DB">
        <w:rPr>
          <w:spacing w:val="2"/>
          <w:sz w:val="24"/>
        </w:rPr>
        <w:t xml:space="preserve"> </w:t>
      </w:r>
      <w:proofErr w:type="spellStart"/>
      <w:r w:rsidR="00A61385" w:rsidRPr="004378DB">
        <w:rPr>
          <w:sz w:val="24"/>
        </w:rPr>
        <w:t>finansowania</w:t>
      </w:r>
      <w:proofErr w:type="spellEnd"/>
      <w:r w:rsidR="00A61385" w:rsidRPr="004378DB">
        <w:rPr>
          <w:sz w:val="24"/>
        </w:rPr>
        <w:t>,</w:t>
      </w:r>
    </w:p>
    <w:p w14:paraId="343A0ACB" w14:textId="77777777" w:rsidR="00CF3B48" w:rsidRPr="004378DB" w:rsidRDefault="003823C4" w:rsidP="00B64E23">
      <w:pPr>
        <w:pStyle w:val="Akapitzlist"/>
        <w:numPr>
          <w:ilvl w:val="1"/>
          <w:numId w:val="23"/>
        </w:numPr>
        <w:tabs>
          <w:tab w:val="left" w:pos="1252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integracja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wspieranie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środowisk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lokalnych</w:t>
      </w:r>
      <w:proofErr w:type="spellEnd"/>
      <w:r w:rsidR="00A61385" w:rsidRPr="004378DB">
        <w:rPr>
          <w:sz w:val="24"/>
        </w:rPr>
        <w:t>,</w:t>
      </w:r>
    </w:p>
    <w:p w14:paraId="31BCE351" w14:textId="77777777" w:rsidR="00CF3B48" w:rsidRPr="004378DB" w:rsidRDefault="003823C4" w:rsidP="00B64E23">
      <w:pPr>
        <w:pStyle w:val="Akapitzlist"/>
        <w:numPr>
          <w:ilvl w:val="1"/>
          <w:numId w:val="23"/>
        </w:numPr>
        <w:tabs>
          <w:tab w:val="left" w:pos="1252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wspieranie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inicjatyw</w:t>
      </w:r>
      <w:proofErr w:type="spellEnd"/>
      <w:r w:rsidR="00A61385" w:rsidRPr="004378DB">
        <w:rPr>
          <w:sz w:val="24"/>
        </w:rPr>
        <w:t xml:space="preserve"> w </w:t>
      </w:r>
      <w:proofErr w:type="spellStart"/>
      <w:r w:rsidR="00A61385" w:rsidRPr="004378DB">
        <w:rPr>
          <w:sz w:val="24"/>
        </w:rPr>
        <w:t>zakresie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ochrony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zabytków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dziedzictwa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historycznego</w:t>
      </w:r>
      <w:proofErr w:type="spellEnd"/>
      <w:r w:rsidR="00A61385" w:rsidRPr="004378DB">
        <w:rPr>
          <w:sz w:val="24"/>
        </w:rPr>
        <w:t xml:space="preserve">, </w:t>
      </w:r>
      <w:proofErr w:type="spellStart"/>
      <w:r w:rsidR="00A61385" w:rsidRPr="004378DB">
        <w:rPr>
          <w:sz w:val="24"/>
        </w:rPr>
        <w:t>edukacji</w:t>
      </w:r>
      <w:proofErr w:type="spellEnd"/>
      <w:r w:rsidR="00A61385" w:rsidRPr="004378DB">
        <w:rPr>
          <w:sz w:val="24"/>
        </w:rPr>
        <w:t xml:space="preserve">, </w:t>
      </w:r>
      <w:proofErr w:type="spellStart"/>
      <w:r w:rsidR="00A61385" w:rsidRPr="004378DB">
        <w:rPr>
          <w:sz w:val="24"/>
        </w:rPr>
        <w:t>kultury</w:t>
      </w:r>
      <w:proofErr w:type="spellEnd"/>
      <w:r w:rsidR="00A61385" w:rsidRPr="004378DB">
        <w:rPr>
          <w:sz w:val="24"/>
        </w:rPr>
        <w:t xml:space="preserve">, </w:t>
      </w:r>
      <w:proofErr w:type="spellStart"/>
      <w:r w:rsidR="00A61385" w:rsidRPr="004378DB">
        <w:rPr>
          <w:sz w:val="24"/>
        </w:rPr>
        <w:t>sportu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turystyki</w:t>
      </w:r>
      <w:proofErr w:type="spellEnd"/>
      <w:r w:rsidR="00A61385" w:rsidRPr="004378DB">
        <w:rPr>
          <w:sz w:val="24"/>
        </w:rPr>
        <w:t xml:space="preserve">, </w:t>
      </w:r>
      <w:proofErr w:type="spellStart"/>
      <w:r w:rsidR="00A61385" w:rsidRPr="004378DB">
        <w:rPr>
          <w:sz w:val="24"/>
        </w:rPr>
        <w:t>ochrony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zdrowia</w:t>
      </w:r>
      <w:proofErr w:type="spellEnd"/>
      <w:r w:rsidR="00A61385" w:rsidRPr="004378DB">
        <w:rPr>
          <w:sz w:val="24"/>
        </w:rPr>
        <w:t xml:space="preserve">, </w:t>
      </w:r>
      <w:proofErr w:type="spellStart"/>
      <w:r w:rsidR="00A61385" w:rsidRPr="004378DB">
        <w:rPr>
          <w:sz w:val="24"/>
        </w:rPr>
        <w:t>ochrony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środowiska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pacing w:val="-3"/>
          <w:sz w:val="24"/>
        </w:rPr>
        <w:t>oraz</w:t>
      </w:r>
      <w:proofErr w:type="spellEnd"/>
      <w:r w:rsidR="00A61385" w:rsidRPr="004378DB">
        <w:rPr>
          <w:spacing w:val="-3"/>
          <w:sz w:val="24"/>
        </w:rPr>
        <w:t xml:space="preserve"> </w:t>
      </w:r>
      <w:proofErr w:type="spellStart"/>
      <w:r w:rsidR="00A61385" w:rsidRPr="004378DB">
        <w:rPr>
          <w:sz w:val="24"/>
        </w:rPr>
        <w:t>rozwoju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obszarów</w:t>
      </w:r>
      <w:proofErr w:type="spellEnd"/>
      <w:r w:rsidR="00A61385" w:rsidRPr="004378DB">
        <w:rPr>
          <w:spacing w:val="-2"/>
          <w:sz w:val="24"/>
        </w:rPr>
        <w:t xml:space="preserve"> </w:t>
      </w:r>
      <w:proofErr w:type="spellStart"/>
      <w:r w:rsidR="00A61385" w:rsidRPr="004378DB">
        <w:rPr>
          <w:sz w:val="24"/>
        </w:rPr>
        <w:t>wiejskich</w:t>
      </w:r>
      <w:proofErr w:type="spellEnd"/>
      <w:r w:rsidR="00A61385" w:rsidRPr="004378DB">
        <w:rPr>
          <w:sz w:val="24"/>
        </w:rPr>
        <w:t>,</w:t>
      </w:r>
    </w:p>
    <w:p w14:paraId="36695E89" w14:textId="77777777" w:rsidR="00CF3B48" w:rsidRPr="004378DB" w:rsidRDefault="003823C4" w:rsidP="00B64E23">
      <w:pPr>
        <w:pStyle w:val="Akapitzlist"/>
        <w:numPr>
          <w:ilvl w:val="1"/>
          <w:numId w:val="23"/>
        </w:numPr>
        <w:tabs>
          <w:tab w:val="left" w:pos="1252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współpraca</w:t>
      </w:r>
      <w:proofErr w:type="spellEnd"/>
      <w:r w:rsidR="00A61385" w:rsidRPr="004378DB">
        <w:rPr>
          <w:sz w:val="24"/>
        </w:rPr>
        <w:t xml:space="preserve"> z</w:t>
      </w:r>
      <w:r w:rsidR="00A61385" w:rsidRPr="004378DB">
        <w:rPr>
          <w:spacing w:val="1"/>
          <w:sz w:val="24"/>
        </w:rPr>
        <w:t xml:space="preserve"> </w:t>
      </w:r>
      <w:proofErr w:type="spellStart"/>
      <w:r w:rsidR="00A61385" w:rsidRPr="004378DB">
        <w:rPr>
          <w:sz w:val="24"/>
        </w:rPr>
        <w:t>przedsiębiorcami</w:t>
      </w:r>
      <w:proofErr w:type="spellEnd"/>
      <w:r w:rsidR="00A61385" w:rsidRPr="004378DB">
        <w:rPr>
          <w:sz w:val="24"/>
        </w:rPr>
        <w:t>,</w:t>
      </w:r>
    </w:p>
    <w:p w14:paraId="035C8BE2" w14:textId="77777777" w:rsidR="00CF3B48" w:rsidRPr="004378DB" w:rsidRDefault="003823C4" w:rsidP="00B64E23">
      <w:pPr>
        <w:pStyle w:val="Akapitzlist"/>
        <w:numPr>
          <w:ilvl w:val="1"/>
          <w:numId w:val="23"/>
        </w:numPr>
        <w:tabs>
          <w:tab w:val="left" w:pos="1252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realizacja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zadań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na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rzecz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zrównoważonego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rozwoju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obszaru</w:t>
      </w:r>
      <w:proofErr w:type="spellEnd"/>
      <w:r w:rsidR="00A61385" w:rsidRPr="004378DB">
        <w:rPr>
          <w:spacing w:val="-5"/>
          <w:sz w:val="24"/>
        </w:rPr>
        <w:t xml:space="preserve"> </w:t>
      </w:r>
      <w:proofErr w:type="spellStart"/>
      <w:r w:rsidR="00A61385" w:rsidRPr="004378DB">
        <w:rPr>
          <w:sz w:val="24"/>
        </w:rPr>
        <w:t>działania</w:t>
      </w:r>
      <w:proofErr w:type="spellEnd"/>
      <w:r w:rsidR="00A61385" w:rsidRPr="004378DB">
        <w:rPr>
          <w:sz w:val="24"/>
        </w:rPr>
        <w:t>,</w:t>
      </w:r>
    </w:p>
    <w:p w14:paraId="106F15FA" w14:textId="77777777" w:rsidR="00CF3B48" w:rsidRPr="004378DB" w:rsidRDefault="003823C4" w:rsidP="00B64E23">
      <w:pPr>
        <w:pStyle w:val="Akapitzlist"/>
        <w:numPr>
          <w:ilvl w:val="1"/>
          <w:numId w:val="23"/>
        </w:numPr>
        <w:tabs>
          <w:tab w:val="left" w:pos="1252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podtrzymywanie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tradycji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tożsamości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kulturowej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obszaru</w:t>
      </w:r>
      <w:proofErr w:type="spellEnd"/>
      <w:r w:rsidR="00A61385" w:rsidRPr="004378DB">
        <w:rPr>
          <w:spacing w:val="1"/>
          <w:sz w:val="24"/>
        </w:rPr>
        <w:t xml:space="preserve"> </w:t>
      </w:r>
      <w:proofErr w:type="spellStart"/>
      <w:r w:rsidR="00A61385" w:rsidRPr="004378DB">
        <w:rPr>
          <w:sz w:val="24"/>
        </w:rPr>
        <w:t>działania</w:t>
      </w:r>
      <w:proofErr w:type="spellEnd"/>
      <w:r w:rsidR="00A61385" w:rsidRPr="004378DB">
        <w:rPr>
          <w:sz w:val="24"/>
        </w:rPr>
        <w:t>,</w:t>
      </w:r>
    </w:p>
    <w:p w14:paraId="10AAC621" w14:textId="77777777" w:rsidR="00CF3B48" w:rsidRPr="004378DB" w:rsidRDefault="003823C4" w:rsidP="00B64E23">
      <w:pPr>
        <w:pStyle w:val="Akapitzlist"/>
        <w:numPr>
          <w:ilvl w:val="1"/>
          <w:numId w:val="23"/>
        </w:numPr>
        <w:tabs>
          <w:tab w:val="left" w:pos="1252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działania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na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rzecz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osób</w:t>
      </w:r>
      <w:proofErr w:type="spellEnd"/>
      <w:r w:rsidR="00A61385" w:rsidRPr="004378DB">
        <w:rPr>
          <w:spacing w:val="-2"/>
          <w:sz w:val="24"/>
        </w:rPr>
        <w:t xml:space="preserve"> </w:t>
      </w:r>
      <w:proofErr w:type="spellStart"/>
      <w:r w:rsidR="00A61385" w:rsidRPr="004378DB">
        <w:rPr>
          <w:sz w:val="24"/>
        </w:rPr>
        <w:t>niepełnosprawnych</w:t>
      </w:r>
      <w:proofErr w:type="spellEnd"/>
      <w:r w:rsidR="00A61385" w:rsidRPr="004378DB">
        <w:rPr>
          <w:sz w:val="24"/>
        </w:rPr>
        <w:t>,</w:t>
      </w:r>
    </w:p>
    <w:p w14:paraId="027F9D35" w14:textId="77777777" w:rsidR="00CF3B48" w:rsidRPr="004378DB" w:rsidRDefault="003823C4" w:rsidP="00B64E23">
      <w:pPr>
        <w:pStyle w:val="Akapitzlist"/>
        <w:numPr>
          <w:ilvl w:val="1"/>
          <w:numId w:val="23"/>
        </w:numPr>
        <w:tabs>
          <w:tab w:val="left" w:pos="1252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podejmowanie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działań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na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rzecz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utworzenia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Obszaru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Strategicznej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Interwencji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dla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Warmii</w:t>
      </w:r>
      <w:proofErr w:type="spellEnd"/>
      <w:r w:rsidR="00A61385" w:rsidRPr="004378DB">
        <w:rPr>
          <w:sz w:val="24"/>
        </w:rPr>
        <w:t>,</w:t>
      </w:r>
    </w:p>
    <w:p w14:paraId="74BEBD16" w14:textId="77777777" w:rsidR="00CF3B48" w:rsidRPr="004378DB" w:rsidRDefault="003823C4" w:rsidP="00B64E23">
      <w:pPr>
        <w:pStyle w:val="Akapitzlist"/>
        <w:numPr>
          <w:ilvl w:val="1"/>
          <w:numId w:val="23"/>
        </w:numPr>
        <w:tabs>
          <w:tab w:val="left" w:pos="1252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budowanie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zrównoważonego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innowacyjnego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sektora</w:t>
      </w:r>
      <w:proofErr w:type="spellEnd"/>
      <w:r w:rsidR="00A61385" w:rsidRPr="004378DB">
        <w:rPr>
          <w:spacing w:val="2"/>
          <w:sz w:val="24"/>
        </w:rPr>
        <w:t xml:space="preserve"> </w:t>
      </w:r>
      <w:proofErr w:type="spellStart"/>
      <w:r w:rsidR="00A61385" w:rsidRPr="004378DB">
        <w:rPr>
          <w:sz w:val="24"/>
        </w:rPr>
        <w:t>turystyki</w:t>
      </w:r>
      <w:proofErr w:type="spellEnd"/>
      <w:r w:rsidR="00A61385" w:rsidRPr="004378DB">
        <w:rPr>
          <w:sz w:val="24"/>
        </w:rPr>
        <w:t>,</w:t>
      </w:r>
    </w:p>
    <w:p w14:paraId="5468F618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252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zrównoważone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wykorzystanie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dóbr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środowiskowych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budowania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pacing w:val="-3"/>
          <w:sz w:val="24"/>
        </w:rPr>
        <w:t>oferty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turystycznej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przełamującej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sezonowość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dziedzinie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turystyki</w:t>
      </w:r>
      <w:proofErr w:type="spellEnd"/>
      <w:r w:rsidRPr="004378DB">
        <w:rPr>
          <w:sz w:val="24"/>
        </w:rPr>
        <w:t>.</w:t>
      </w:r>
    </w:p>
    <w:p w14:paraId="59B5E649" w14:textId="77777777" w:rsidR="00CF3B48" w:rsidRPr="004378DB" w:rsidRDefault="00A61385" w:rsidP="00B64E23">
      <w:pPr>
        <w:pStyle w:val="Akapitzlist"/>
        <w:numPr>
          <w:ilvl w:val="0"/>
          <w:numId w:val="23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Stowarzyszenie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realizuje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swe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cele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szczególności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poprzez</w:t>
      </w:r>
      <w:proofErr w:type="spellEnd"/>
      <w:r w:rsidRPr="004378DB">
        <w:rPr>
          <w:sz w:val="24"/>
        </w:rPr>
        <w:t>:</w:t>
      </w:r>
    </w:p>
    <w:p w14:paraId="32506A1E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opracowywanie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prowadzenie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wspólnych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projektów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związanych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realizacją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opracowań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strategicznych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dotyczących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rozwoju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Szlaku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Świętej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Warmii</w:t>
      </w:r>
      <w:proofErr w:type="spellEnd"/>
      <w:r w:rsidRPr="004378DB">
        <w:rPr>
          <w:sz w:val="24"/>
        </w:rPr>
        <w:t>,</w:t>
      </w:r>
    </w:p>
    <w:p w14:paraId="5203D471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reprezentowanie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negocjacjach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podmiotami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zagranicznymi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państwowymi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samorządowymi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pozarządowymi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pacing w:val="-8"/>
          <w:sz w:val="24"/>
        </w:rPr>
        <w:t xml:space="preserve"> </w:t>
      </w:r>
      <w:proofErr w:type="spellStart"/>
      <w:r w:rsidRPr="004378DB">
        <w:rPr>
          <w:sz w:val="24"/>
        </w:rPr>
        <w:t>gospodarczymi</w:t>
      </w:r>
      <w:proofErr w:type="spellEnd"/>
      <w:r w:rsidRPr="004378DB">
        <w:rPr>
          <w:sz w:val="24"/>
        </w:rPr>
        <w:t>,</w:t>
      </w:r>
    </w:p>
    <w:p w14:paraId="77F9E131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współpracę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wymianę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doświadczeń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instytucjami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publicznymi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organizacjami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pozarządowymi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działającymi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zakresie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objętym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celem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poziomie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krajowym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międzynarodowym</w:t>
      </w:r>
      <w:proofErr w:type="spellEnd"/>
      <w:r w:rsidRPr="004378DB">
        <w:rPr>
          <w:sz w:val="24"/>
        </w:rPr>
        <w:t>,</w:t>
      </w:r>
    </w:p>
    <w:p w14:paraId="48411574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przygotowywanie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realizowanie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projektów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oraz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pozyskiwanie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środków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finansowych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realizację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celów</w:t>
      </w:r>
      <w:proofErr w:type="spellEnd"/>
      <w:r w:rsidRPr="004378DB">
        <w:rPr>
          <w:spacing w:val="-2"/>
          <w:sz w:val="24"/>
        </w:rPr>
        <w:t xml:space="preserve"> </w:t>
      </w:r>
      <w:proofErr w:type="spellStart"/>
      <w:r w:rsidRPr="004378DB">
        <w:rPr>
          <w:sz w:val="24"/>
        </w:rPr>
        <w:t>statutowych</w:t>
      </w:r>
      <w:proofErr w:type="spellEnd"/>
      <w:r w:rsidRPr="004378DB">
        <w:rPr>
          <w:sz w:val="24"/>
        </w:rPr>
        <w:t>,</w:t>
      </w:r>
    </w:p>
    <w:p w14:paraId="03E0D857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prowadzenie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portalu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internetowego</w:t>
      </w:r>
      <w:proofErr w:type="spellEnd"/>
      <w:r w:rsidRPr="004378DB">
        <w:rPr>
          <w:sz w:val="24"/>
        </w:rPr>
        <w:t>,</w:t>
      </w:r>
    </w:p>
    <w:p w14:paraId="63D822DF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organizowanie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sympozjów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konferencji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związanych</w:t>
      </w:r>
      <w:proofErr w:type="spellEnd"/>
      <w:r w:rsidRPr="004378DB">
        <w:rPr>
          <w:sz w:val="24"/>
        </w:rPr>
        <w:t xml:space="preserve"> z</w:t>
      </w:r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regionem</w:t>
      </w:r>
      <w:proofErr w:type="spellEnd"/>
      <w:r w:rsidRPr="004378DB">
        <w:rPr>
          <w:sz w:val="24"/>
        </w:rPr>
        <w:t>,</w:t>
      </w:r>
    </w:p>
    <w:p w14:paraId="75BEB7B9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organizowanie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imprez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promujących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Szlak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Świętej</w:t>
      </w:r>
      <w:proofErr w:type="spellEnd"/>
      <w:r w:rsidRPr="004378DB">
        <w:rPr>
          <w:spacing w:val="-2"/>
          <w:sz w:val="24"/>
        </w:rPr>
        <w:t xml:space="preserve"> </w:t>
      </w:r>
      <w:proofErr w:type="spellStart"/>
      <w:r w:rsidRPr="004378DB">
        <w:rPr>
          <w:sz w:val="24"/>
        </w:rPr>
        <w:t>Warmii</w:t>
      </w:r>
      <w:proofErr w:type="spellEnd"/>
      <w:r w:rsidRPr="004378DB">
        <w:rPr>
          <w:sz w:val="24"/>
        </w:rPr>
        <w:t>,</w:t>
      </w:r>
    </w:p>
    <w:p w14:paraId="309B37EF" w14:textId="77777777" w:rsidR="00CF3B48" w:rsidRPr="004378DB" w:rsidRDefault="00A61385" w:rsidP="00B64E23">
      <w:pPr>
        <w:pStyle w:val="Akapitzlist"/>
        <w:numPr>
          <w:ilvl w:val="1"/>
          <w:numId w:val="23"/>
        </w:numPr>
        <w:tabs>
          <w:tab w:val="left" w:pos="119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prowadzenie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działalności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informacyjnej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promocyjnej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doradczej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szkoleniowej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związanej</w:t>
      </w:r>
      <w:proofErr w:type="spellEnd"/>
      <w:r w:rsidRPr="004378DB">
        <w:rPr>
          <w:sz w:val="24"/>
        </w:rPr>
        <w:t xml:space="preserve"> </w:t>
      </w:r>
      <w:r w:rsidR="00067086">
        <w:rPr>
          <w:sz w:val="24"/>
        </w:rPr>
        <w:br/>
      </w:r>
      <w:r w:rsidRPr="004378DB">
        <w:rPr>
          <w:sz w:val="24"/>
        </w:rPr>
        <w:t xml:space="preserve">z </w:t>
      </w:r>
      <w:proofErr w:type="spellStart"/>
      <w:r w:rsidRPr="004378DB">
        <w:rPr>
          <w:sz w:val="24"/>
        </w:rPr>
        <w:t>realizacją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celów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.</w:t>
      </w:r>
    </w:p>
    <w:p w14:paraId="4DBD8BE3" w14:textId="77777777" w:rsidR="00CF3B48" w:rsidRPr="004378DB" w:rsidRDefault="00CF3B48" w:rsidP="00756825">
      <w:pPr>
        <w:jc w:val="both"/>
        <w:rPr>
          <w:sz w:val="24"/>
        </w:rPr>
        <w:sectPr w:rsidR="00CF3B48" w:rsidRPr="004378DB" w:rsidSect="00756825">
          <w:type w:val="continuous"/>
          <w:pgSz w:w="11910" w:h="16840"/>
          <w:pgMar w:top="1418" w:right="1021" w:bottom="992" w:left="1021" w:header="708" w:footer="708" w:gutter="0"/>
          <w:cols w:space="708"/>
          <w:docGrid w:linePitch="299"/>
        </w:sectPr>
      </w:pPr>
    </w:p>
    <w:p w14:paraId="7BAC68EA" w14:textId="77777777" w:rsidR="00DB72D8" w:rsidRDefault="00A61385" w:rsidP="00394468">
      <w:pPr>
        <w:pStyle w:val="Nagwek1"/>
        <w:ind w:left="0" w:right="0"/>
      </w:pPr>
      <w:r w:rsidRPr="004378DB">
        <w:lastRenderedPageBreak/>
        <w:t xml:space="preserve">ROZDZIAŁ III </w:t>
      </w:r>
    </w:p>
    <w:p w14:paraId="2041D6F7" w14:textId="77777777" w:rsidR="00CF3B48" w:rsidRPr="004378DB" w:rsidRDefault="00A61385" w:rsidP="00394468">
      <w:pPr>
        <w:pStyle w:val="Nagwek1"/>
        <w:ind w:left="0" w:right="0"/>
      </w:pPr>
      <w:r w:rsidRPr="004378DB">
        <w:t>CZŁONKOWIE STOWARZYSZENIA</w:t>
      </w:r>
    </w:p>
    <w:p w14:paraId="18E0823F" w14:textId="77777777" w:rsidR="00CF3B48" w:rsidRPr="004378DB" w:rsidRDefault="00CF3B48" w:rsidP="00756825">
      <w:pPr>
        <w:pStyle w:val="Tekstpodstawowy"/>
        <w:ind w:left="0"/>
        <w:rPr>
          <w:b/>
        </w:rPr>
      </w:pPr>
    </w:p>
    <w:p w14:paraId="77F16D6C" w14:textId="77777777" w:rsidR="00A05B24" w:rsidRPr="004378DB" w:rsidRDefault="00A05B24" w:rsidP="00756825">
      <w:pPr>
        <w:pStyle w:val="Tekstpodstawowy"/>
        <w:ind w:left="0"/>
        <w:rPr>
          <w:b/>
        </w:rPr>
      </w:pPr>
    </w:p>
    <w:p w14:paraId="03FFAD77" w14:textId="77777777" w:rsidR="00CF3B48" w:rsidRPr="004378DB" w:rsidRDefault="00A61385" w:rsidP="00756825">
      <w:pPr>
        <w:jc w:val="center"/>
        <w:rPr>
          <w:b/>
          <w:sz w:val="24"/>
        </w:rPr>
      </w:pPr>
      <w:proofErr w:type="spellStart"/>
      <w:r w:rsidRPr="004378DB">
        <w:rPr>
          <w:b/>
          <w:sz w:val="24"/>
        </w:rPr>
        <w:t>Rodzaje</w:t>
      </w:r>
      <w:proofErr w:type="spellEnd"/>
      <w:r w:rsidRPr="004378DB">
        <w:rPr>
          <w:b/>
          <w:sz w:val="24"/>
        </w:rPr>
        <w:t xml:space="preserve"> </w:t>
      </w:r>
      <w:proofErr w:type="spellStart"/>
      <w:r w:rsidRPr="004378DB">
        <w:rPr>
          <w:b/>
          <w:sz w:val="24"/>
        </w:rPr>
        <w:t>członkostwa</w:t>
      </w:r>
      <w:proofErr w:type="spellEnd"/>
    </w:p>
    <w:p w14:paraId="02AE70FF" w14:textId="77777777" w:rsidR="00CF3B48" w:rsidRPr="004378DB" w:rsidRDefault="00A61385" w:rsidP="00756825">
      <w:pPr>
        <w:pStyle w:val="Tekstpodstawowy"/>
        <w:ind w:left="0"/>
        <w:jc w:val="center"/>
      </w:pPr>
      <w:r w:rsidRPr="004378DB">
        <w:t>§ 7.</w:t>
      </w:r>
    </w:p>
    <w:p w14:paraId="7931940A" w14:textId="77777777" w:rsidR="00394468" w:rsidRPr="004378DB" w:rsidRDefault="00394468" w:rsidP="00756825">
      <w:pPr>
        <w:pStyle w:val="Tekstpodstawowy"/>
        <w:ind w:left="0"/>
        <w:jc w:val="center"/>
      </w:pPr>
    </w:p>
    <w:p w14:paraId="7E0946AE" w14:textId="77777777" w:rsidR="00CF3B48" w:rsidRPr="004378DB" w:rsidRDefault="00A61385" w:rsidP="00394468">
      <w:pPr>
        <w:pStyle w:val="Akapitzlist"/>
        <w:numPr>
          <w:ilvl w:val="0"/>
          <w:numId w:val="2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Członkowie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dzielą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się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zwyczajnych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honorowych</w:t>
      </w:r>
      <w:proofErr w:type="spellEnd"/>
      <w:r w:rsidRPr="004378DB">
        <w:rPr>
          <w:sz w:val="24"/>
        </w:rPr>
        <w:t>.</w:t>
      </w:r>
    </w:p>
    <w:p w14:paraId="44E98C81" w14:textId="77777777" w:rsidR="00CF3B48" w:rsidRPr="004378DB" w:rsidRDefault="00A61385" w:rsidP="00394468">
      <w:pPr>
        <w:pStyle w:val="Akapitzlist"/>
        <w:numPr>
          <w:ilvl w:val="0"/>
          <w:numId w:val="2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Członkami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zwyczajnymi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mogą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być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miasta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gminy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powiaty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leżące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terenie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Warmii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oraz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podmioty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określone</w:t>
      </w:r>
      <w:proofErr w:type="spellEnd"/>
      <w:r w:rsidRPr="004378DB">
        <w:rPr>
          <w:sz w:val="24"/>
        </w:rPr>
        <w:t xml:space="preserve"> w § 2 </w:t>
      </w:r>
      <w:proofErr w:type="spellStart"/>
      <w:r w:rsidRPr="004378DB">
        <w:rPr>
          <w:sz w:val="24"/>
        </w:rPr>
        <w:t>ust</w:t>
      </w:r>
      <w:proofErr w:type="spellEnd"/>
      <w:r w:rsidRPr="004378DB">
        <w:rPr>
          <w:sz w:val="24"/>
        </w:rPr>
        <w:t>. 2</w:t>
      </w:r>
      <w:r w:rsidRPr="004378DB">
        <w:rPr>
          <w:spacing w:val="-6"/>
          <w:sz w:val="24"/>
        </w:rPr>
        <w:t xml:space="preserve"> </w:t>
      </w:r>
      <w:proofErr w:type="spellStart"/>
      <w:r w:rsidRPr="004378DB">
        <w:rPr>
          <w:sz w:val="24"/>
        </w:rPr>
        <w:t>Statutu</w:t>
      </w:r>
      <w:proofErr w:type="spellEnd"/>
      <w:r w:rsidRPr="004378DB">
        <w:rPr>
          <w:sz w:val="24"/>
        </w:rPr>
        <w:t>.</w:t>
      </w:r>
    </w:p>
    <w:p w14:paraId="4EBFFE1D" w14:textId="77777777" w:rsidR="00CF3B48" w:rsidRPr="004378DB" w:rsidRDefault="00A61385" w:rsidP="00394468">
      <w:pPr>
        <w:pStyle w:val="Akapitzlist"/>
        <w:numPr>
          <w:ilvl w:val="0"/>
          <w:numId w:val="2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Uzyskanie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członkostwa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Stowarzyszeniu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wymaga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podjęcia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uchwały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radę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powiatu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radę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miasta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lub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radę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gminy</w:t>
      </w:r>
      <w:proofErr w:type="spellEnd"/>
      <w:r w:rsidRPr="004378DB">
        <w:rPr>
          <w:sz w:val="24"/>
        </w:rPr>
        <w:t xml:space="preserve"> o </w:t>
      </w:r>
      <w:proofErr w:type="spellStart"/>
      <w:r w:rsidRPr="004378DB">
        <w:rPr>
          <w:sz w:val="24"/>
        </w:rPr>
        <w:t>przystąpieniu</w:t>
      </w:r>
      <w:proofErr w:type="spellEnd"/>
      <w:r w:rsidRPr="004378DB">
        <w:rPr>
          <w:sz w:val="24"/>
        </w:rPr>
        <w:t xml:space="preserve"> do</w:t>
      </w:r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.</w:t>
      </w:r>
    </w:p>
    <w:p w14:paraId="368482CA" w14:textId="77777777" w:rsidR="00CF3B48" w:rsidRPr="004378DB" w:rsidRDefault="00A61385" w:rsidP="00394468">
      <w:pPr>
        <w:pStyle w:val="Akapitzlist"/>
        <w:numPr>
          <w:ilvl w:val="0"/>
          <w:numId w:val="2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Nabycie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praw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obowiązków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następuje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momencie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podjęcia</w:t>
      </w:r>
      <w:proofErr w:type="spellEnd"/>
      <w:r w:rsidRPr="004378DB">
        <w:rPr>
          <w:spacing w:val="14"/>
          <w:sz w:val="24"/>
        </w:rPr>
        <w:t xml:space="preserve"> </w:t>
      </w:r>
      <w:proofErr w:type="spellStart"/>
      <w:r w:rsidRPr="004378DB">
        <w:rPr>
          <w:sz w:val="24"/>
        </w:rPr>
        <w:t>uchwały</w:t>
      </w:r>
      <w:proofErr w:type="spellEnd"/>
      <w:r w:rsidRPr="004378DB">
        <w:rPr>
          <w:spacing w:val="15"/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pacing w:val="17"/>
          <w:sz w:val="24"/>
        </w:rPr>
        <w:t xml:space="preserve"> </w:t>
      </w:r>
      <w:proofErr w:type="spellStart"/>
      <w:r w:rsidRPr="004378DB">
        <w:rPr>
          <w:sz w:val="24"/>
        </w:rPr>
        <w:t>Walne</w:t>
      </w:r>
      <w:proofErr w:type="spellEnd"/>
      <w:r w:rsidRPr="004378DB">
        <w:rPr>
          <w:spacing w:val="15"/>
          <w:sz w:val="24"/>
        </w:rPr>
        <w:t xml:space="preserve"> </w:t>
      </w:r>
      <w:proofErr w:type="spellStart"/>
      <w:r w:rsidRPr="004378DB">
        <w:rPr>
          <w:sz w:val="24"/>
        </w:rPr>
        <w:t>Zebranie</w:t>
      </w:r>
      <w:proofErr w:type="spellEnd"/>
      <w:r w:rsidRPr="004378DB">
        <w:rPr>
          <w:spacing w:val="14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pacing w:val="15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,</w:t>
      </w:r>
      <w:r w:rsidRPr="004378DB">
        <w:rPr>
          <w:spacing w:val="18"/>
          <w:sz w:val="24"/>
        </w:rPr>
        <w:t xml:space="preserve"> </w:t>
      </w:r>
      <w:proofErr w:type="spellStart"/>
      <w:r w:rsidRPr="004378DB">
        <w:rPr>
          <w:sz w:val="24"/>
        </w:rPr>
        <w:t>zwane</w:t>
      </w:r>
      <w:proofErr w:type="spellEnd"/>
      <w:r w:rsidRPr="004378DB">
        <w:rPr>
          <w:spacing w:val="13"/>
          <w:sz w:val="24"/>
        </w:rPr>
        <w:t xml:space="preserve"> </w:t>
      </w:r>
      <w:proofErr w:type="spellStart"/>
      <w:r w:rsidRPr="004378DB">
        <w:rPr>
          <w:sz w:val="24"/>
        </w:rPr>
        <w:t>dalej</w:t>
      </w:r>
      <w:proofErr w:type="spellEnd"/>
      <w:r w:rsidR="00394468" w:rsidRPr="004378DB">
        <w:rPr>
          <w:sz w:val="24"/>
        </w:rPr>
        <w:t xml:space="preserve"> </w:t>
      </w:r>
      <w:r w:rsidRPr="004378DB">
        <w:t>„</w:t>
      </w:r>
      <w:proofErr w:type="spellStart"/>
      <w:r w:rsidRPr="004378DB">
        <w:t>Walnym</w:t>
      </w:r>
      <w:proofErr w:type="spellEnd"/>
      <w:r w:rsidRPr="004378DB">
        <w:t xml:space="preserve"> </w:t>
      </w:r>
      <w:proofErr w:type="spellStart"/>
      <w:r w:rsidRPr="004378DB">
        <w:t>Zebraniem</w:t>
      </w:r>
      <w:proofErr w:type="spellEnd"/>
      <w:r w:rsidRPr="004378DB">
        <w:t xml:space="preserve"> </w:t>
      </w:r>
      <w:proofErr w:type="spellStart"/>
      <w:r w:rsidRPr="004378DB">
        <w:t>Członków</w:t>
      </w:r>
      <w:proofErr w:type="spellEnd"/>
      <w:r w:rsidRPr="004378DB">
        <w:t xml:space="preserve">” o </w:t>
      </w:r>
      <w:proofErr w:type="spellStart"/>
      <w:r w:rsidRPr="004378DB">
        <w:t>przyjęciu</w:t>
      </w:r>
      <w:proofErr w:type="spellEnd"/>
      <w:r w:rsidRPr="004378DB">
        <w:t xml:space="preserve"> </w:t>
      </w:r>
      <w:proofErr w:type="spellStart"/>
      <w:r w:rsidRPr="004378DB">
        <w:t>miasta</w:t>
      </w:r>
      <w:proofErr w:type="spellEnd"/>
      <w:r w:rsidRPr="004378DB">
        <w:t xml:space="preserve">, </w:t>
      </w:r>
      <w:proofErr w:type="spellStart"/>
      <w:r w:rsidRPr="004378DB">
        <w:t>gminy</w:t>
      </w:r>
      <w:proofErr w:type="spellEnd"/>
      <w:r w:rsidRPr="004378DB">
        <w:t xml:space="preserve"> </w:t>
      </w:r>
      <w:proofErr w:type="spellStart"/>
      <w:r w:rsidRPr="004378DB">
        <w:t>lub</w:t>
      </w:r>
      <w:proofErr w:type="spellEnd"/>
      <w:r w:rsidRPr="004378DB">
        <w:t xml:space="preserve"> </w:t>
      </w:r>
      <w:proofErr w:type="spellStart"/>
      <w:r w:rsidRPr="004378DB">
        <w:t>powiatu</w:t>
      </w:r>
      <w:proofErr w:type="spellEnd"/>
      <w:r w:rsidRPr="004378DB">
        <w:t xml:space="preserve"> do </w:t>
      </w:r>
      <w:proofErr w:type="spellStart"/>
      <w:r w:rsidRPr="004378DB">
        <w:t>Stowarzyszenia</w:t>
      </w:r>
      <w:proofErr w:type="spellEnd"/>
      <w:r w:rsidRPr="004378DB">
        <w:t>.</w:t>
      </w:r>
    </w:p>
    <w:p w14:paraId="149A5A93" w14:textId="77777777" w:rsidR="00CF3B48" w:rsidRPr="004378DB" w:rsidRDefault="00A61385" w:rsidP="00394468">
      <w:pPr>
        <w:pStyle w:val="Akapitzlist"/>
        <w:numPr>
          <w:ilvl w:val="0"/>
          <w:numId w:val="2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Członkami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honorowym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mogą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być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osoby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fizyczne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lub</w:t>
      </w:r>
      <w:proofErr w:type="spellEnd"/>
      <w:r w:rsidRPr="004378DB">
        <w:rPr>
          <w:spacing w:val="-6"/>
          <w:sz w:val="24"/>
        </w:rPr>
        <w:t xml:space="preserve"> </w:t>
      </w:r>
      <w:proofErr w:type="spellStart"/>
      <w:r w:rsidRPr="004378DB">
        <w:rPr>
          <w:sz w:val="24"/>
        </w:rPr>
        <w:t>prawne</w:t>
      </w:r>
      <w:proofErr w:type="spellEnd"/>
      <w:r w:rsidRPr="004378DB">
        <w:rPr>
          <w:sz w:val="24"/>
        </w:rPr>
        <w:t>.</w:t>
      </w:r>
    </w:p>
    <w:p w14:paraId="00916F0E" w14:textId="77777777" w:rsidR="00CF3B48" w:rsidRPr="004378DB" w:rsidRDefault="00A61385" w:rsidP="00394468">
      <w:pPr>
        <w:pStyle w:val="Akapitzlist"/>
        <w:numPr>
          <w:ilvl w:val="0"/>
          <w:numId w:val="2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Nadanie</w:t>
      </w:r>
      <w:proofErr w:type="spellEnd"/>
      <w:r w:rsidRPr="004378DB">
        <w:rPr>
          <w:spacing w:val="-10"/>
          <w:sz w:val="24"/>
        </w:rPr>
        <w:t xml:space="preserve"> </w:t>
      </w:r>
      <w:proofErr w:type="spellStart"/>
      <w:r w:rsidRPr="004378DB">
        <w:rPr>
          <w:sz w:val="24"/>
        </w:rPr>
        <w:t>godności</w:t>
      </w:r>
      <w:proofErr w:type="spellEnd"/>
      <w:r w:rsidRPr="004378DB">
        <w:rPr>
          <w:spacing w:val="-9"/>
          <w:sz w:val="24"/>
        </w:rPr>
        <w:t xml:space="preserve"> </w:t>
      </w:r>
      <w:proofErr w:type="spellStart"/>
      <w:r w:rsidRPr="004378DB">
        <w:rPr>
          <w:sz w:val="24"/>
        </w:rPr>
        <w:t>członka</w:t>
      </w:r>
      <w:proofErr w:type="spellEnd"/>
      <w:r w:rsidRPr="004378DB">
        <w:rPr>
          <w:spacing w:val="-9"/>
          <w:sz w:val="24"/>
        </w:rPr>
        <w:t xml:space="preserve"> </w:t>
      </w:r>
      <w:proofErr w:type="spellStart"/>
      <w:r w:rsidRPr="004378DB">
        <w:rPr>
          <w:sz w:val="24"/>
        </w:rPr>
        <w:t>honorowego</w:t>
      </w:r>
      <w:proofErr w:type="spellEnd"/>
      <w:r w:rsidRPr="004378DB">
        <w:rPr>
          <w:spacing w:val="-9"/>
          <w:sz w:val="24"/>
        </w:rPr>
        <w:t xml:space="preserve"> </w:t>
      </w:r>
      <w:proofErr w:type="spellStart"/>
      <w:r w:rsidRPr="004378DB">
        <w:rPr>
          <w:sz w:val="24"/>
        </w:rPr>
        <w:t>następuje</w:t>
      </w:r>
      <w:proofErr w:type="spellEnd"/>
      <w:r w:rsidRPr="004378DB">
        <w:rPr>
          <w:spacing w:val="-6"/>
          <w:sz w:val="24"/>
        </w:rPr>
        <w:t xml:space="preserve"> </w:t>
      </w:r>
      <w:r w:rsidRPr="004378DB">
        <w:rPr>
          <w:sz w:val="24"/>
        </w:rPr>
        <w:t>w</w:t>
      </w:r>
      <w:r w:rsidRPr="004378DB">
        <w:rPr>
          <w:spacing w:val="-10"/>
          <w:sz w:val="24"/>
        </w:rPr>
        <w:t xml:space="preserve"> </w:t>
      </w:r>
      <w:proofErr w:type="spellStart"/>
      <w:r w:rsidRPr="004378DB">
        <w:rPr>
          <w:sz w:val="24"/>
        </w:rPr>
        <w:t>drodze</w:t>
      </w:r>
      <w:proofErr w:type="spellEnd"/>
      <w:r w:rsidRPr="004378DB">
        <w:rPr>
          <w:spacing w:val="-9"/>
          <w:sz w:val="24"/>
        </w:rPr>
        <w:t xml:space="preserve"> </w:t>
      </w:r>
      <w:proofErr w:type="spellStart"/>
      <w:r w:rsidRPr="004378DB">
        <w:rPr>
          <w:sz w:val="24"/>
        </w:rPr>
        <w:t>uchwały</w:t>
      </w:r>
      <w:proofErr w:type="spellEnd"/>
      <w:r w:rsidRPr="004378DB">
        <w:rPr>
          <w:spacing w:val="-9"/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pacing w:val="-9"/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wniosek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lub</w:t>
      </w:r>
      <w:proofErr w:type="spellEnd"/>
      <w:r w:rsidRPr="004378DB">
        <w:rPr>
          <w:sz w:val="24"/>
        </w:rPr>
        <w:t xml:space="preserve"> co </w:t>
      </w:r>
      <w:proofErr w:type="spellStart"/>
      <w:r w:rsidRPr="004378DB">
        <w:rPr>
          <w:sz w:val="24"/>
        </w:rPr>
        <w:t>najmniej</w:t>
      </w:r>
      <w:proofErr w:type="spellEnd"/>
      <w:r w:rsidRPr="004378DB">
        <w:rPr>
          <w:sz w:val="24"/>
        </w:rPr>
        <w:t xml:space="preserve"> 10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zwyczajnych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.</w:t>
      </w:r>
    </w:p>
    <w:p w14:paraId="665E21A8" w14:textId="77777777" w:rsidR="00CF3B48" w:rsidRPr="004378DB" w:rsidRDefault="00CF3B48" w:rsidP="00756825">
      <w:pPr>
        <w:pStyle w:val="Tekstpodstawowy"/>
        <w:ind w:left="0"/>
      </w:pPr>
    </w:p>
    <w:p w14:paraId="443E255D" w14:textId="77777777" w:rsidR="00A05B24" w:rsidRPr="004378DB" w:rsidRDefault="00A05B24" w:rsidP="00756825">
      <w:pPr>
        <w:pStyle w:val="Tekstpodstawowy"/>
        <w:ind w:left="0"/>
      </w:pPr>
    </w:p>
    <w:p w14:paraId="1F2C4557" w14:textId="77777777" w:rsidR="00CF3B48" w:rsidRPr="004378DB" w:rsidRDefault="00A61385" w:rsidP="00756825">
      <w:pPr>
        <w:pStyle w:val="Nagwek1"/>
        <w:ind w:left="0" w:right="0"/>
      </w:pPr>
      <w:proofErr w:type="spellStart"/>
      <w:r w:rsidRPr="004378DB">
        <w:t>Prawa</w:t>
      </w:r>
      <w:proofErr w:type="spellEnd"/>
      <w:r w:rsidRPr="004378DB">
        <w:t xml:space="preserve"> </w:t>
      </w:r>
      <w:proofErr w:type="spellStart"/>
      <w:r w:rsidRPr="004378DB">
        <w:t>i</w:t>
      </w:r>
      <w:proofErr w:type="spellEnd"/>
      <w:r w:rsidRPr="004378DB">
        <w:t xml:space="preserve"> </w:t>
      </w:r>
      <w:proofErr w:type="spellStart"/>
      <w:r w:rsidRPr="004378DB">
        <w:t>obowiązki</w:t>
      </w:r>
      <w:proofErr w:type="spellEnd"/>
      <w:r w:rsidRPr="004378DB">
        <w:t xml:space="preserve"> </w:t>
      </w:r>
      <w:proofErr w:type="spellStart"/>
      <w:r w:rsidRPr="004378DB">
        <w:t>członków</w:t>
      </w:r>
      <w:proofErr w:type="spellEnd"/>
      <w:r w:rsidRPr="004378DB">
        <w:t xml:space="preserve"> </w:t>
      </w:r>
      <w:proofErr w:type="spellStart"/>
      <w:r w:rsidRPr="004378DB">
        <w:t>zwyczajnych</w:t>
      </w:r>
      <w:proofErr w:type="spellEnd"/>
    </w:p>
    <w:p w14:paraId="006CEB4F" w14:textId="77777777" w:rsidR="00CF3B48" w:rsidRPr="004378DB" w:rsidRDefault="00A61385" w:rsidP="00756825">
      <w:pPr>
        <w:pStyle w:val="Tekstpodstawowy"/>
        <w:ind w:left="0"/>
        <w:jc w:val="center"/>
      </w:pPr>
      <w:r w:rsidRPr="004378DB">
        <w:t>§ 8</w:t>
      </w:r>
      <w:r w:rsidR="00394468" w:rsidRPr="004378DB">
        <w:t>.</w:t>
      </w:r>
    </w:p>
    <w:p w14:paraId="6D8BDADC" w14:textId="77777777" w:rsidR="00394468" w:rsidRPr="004378DB" w:rsidRDefault="00394468" w:rsidP="00756825">
      <w:pPr>
        <w:pStyle w:val="Tekstpodstawowy"/>
        <w:ind w:left="0"/>
        <w:jc w:val="center"/>
      </w:pPr>
    </w:p>
    <w:p w14:paraId="29582DB9" w14:textId="77777777" w:rsidR="00CF3B48" w:rsidRPr="004378DB" w:rsidRDefault="00A61385" w:rsidP="00A05B24">
      <w:pPr>
        <w:pStyle w:val="Tekstpodstawowy"/>
        <w:ind w:left="0"/>
        <w:jc w:val="both"/>
      </w:pPr>
      <w:proofErr w:type="spellStart"/>
      <w:r w:rsidRPr="004378DB">
        <w:t>Członkom</w:t>
      </w:r>
      <w:proofErr w:type="spellEnd"/>
      <w:r w:rsidRPr="004378DB">
        <w:t xml:space="preserve"> </w:t>
      </w:r>
      <w:proofErr w:type="spellStart"/>
      <w:r w:rsidRPr="004378DB">
        <w:t>zwyczajnym</w:t>
      </w:r>
      <w:proofErr w:type="spellEnd"/>
      <w:r w:rsidRPr="004378DB">
        <w:t xml:space="preserve"> </w:t>
      </w:r>
      <w:proofErr w:type="spellStart"/>
      <w:r w:rsidRPr="004378DB">
        <w:t>Stowarzyszenia</w:t>
      </w:r>
      <w:proofErr w:type="spellEnd"/>
      <w:r w:rsidRPr="004378DB">
        <w:t xml:space="preserve"> </w:t>
      </w:r>
      <w:proofErr w:type="spellStart"/>
      <w:r w:rsidRPr="004378DB">
        <w:t>przysługuje</w:t>
      </w:r>
      <w:proofErr w:type="spellEnd"/>
      <w:r w:rsidRPr="004378DB">
        <w:t>:</w:t>
      </w:r>
    </w:p>
    <w:p w14:paraId="36DEE4B4" w14:textId="77777777" w:rsidR="00CF3B48" w:rsidRPr="004378DB" w:rsidRDefault="00A61385" w:rsidP="00A05B24">
      <w:pPr>
        <w:pStyle w:val="Akapitzlist"/>
        <w:numPr>
          <w:ilvl w:val="0"/>
          <w:numId w:val="21"/>
        </w:numPr>
        <w:tabs>
          <w:tab w:val="left" w:pos="970"/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czynne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bierne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prawo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wyborcze</w:t>
      </w:r>
      <w:proofErr w:type="spellEnd"/>
      <w:r w:rsidRPr="004378DB">
        <w:rPr>
          <w:sz w:val="24"/>
        </w:rPr>
        <w:t xml:space="preserve"> ich </w:t>
      </w:r>
      <w:proofErr w:type="spellStart"/>
      <w:r w:rsidRPr="004378DB">
        <w:rPr>
          <w:sz w:val="24"/>
        </w:rPr>
        <w:t>upoważnionych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reprezentantów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pacing w:val="-3"/>
          <w:sz w:val="24"/>
        </w:rPr>
        <w:t>organów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,</w:t>
      </w:r>
    </w:p>
    <w:p w14:paraId="1FF8A6B5" w14:textId="77777777" w:rsidR="00CF3B48" w:rsidRPr="004378DB" w:rsidRDefault="00A61385" w:rsidP="00A05B24">
      <w:pPr>
        <w:pStyle w:val="Akapitzlist"/>
        <w:numPr>
          <w:ilvl w:val="0"/>
          <w:numId w:val="21"/>
        </w:numPr>
        <w:tabs>
          <w:tab w:val="left" w:pos="970"/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prawo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udziału</w:t>
      </w:r>
      <w:proofErr w:type="spellEnd"/>
      <w:r w:rsidRPr="004378DB">
        <w:rPr>
          <w:sz w:val="24"/>
        </w:rPr>
        <w:t xml:space="preserve"> ich </w:t>
      </w:r>
      <w:proofErr w:type="spellStart"/>
      <w:r w:rsidRPr="004378DB">
        <w:rPr>
          <w:sz w:val="24"/>
        </w:rPr>
        <w:t>upoważnionych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reprezentantów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Walnym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Zebraniu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>,</w:t>
      </w:r>
    </w:p>
    <w:p w14:paraId="21203503" w14:textId="77777777" w:rsidR="00CF3B48" w:rsidRPr="004378DB" w:rsidRDefault="00A61385" w:rsidP="00A05B24">
      <w:pPr>
        <w:pStyle w:val="Akapitzlist"/>
        <w:numPr>
          <w:ilvl w:val="0"/>
          <w:numId w:val="21"/>
        </w:numPr>
        <w:tabs>
          <w:tab w:val="left" w:pos="970"/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prawo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zgłaszania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wniosków</w:t>
      </w:r>
      <w:proofErr w:type="spellEnd"/>
      <w:r w:rsidRPr="004378DB">
        <w:rPr>
          <w:sz w:val="24"/>
        </w:rPr>
        <w:t xml:space="preserve"> we </w:t>
      </w:r>
      <w:proofErr w:type="spellStart"/>
      <w:r w:rsidRPr="004378DB">
        <w:rPr>
          <w:sz w:val="24"/>
        </w:rPr>
        <w:t>wszystkich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sprawach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dotyczących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celów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zadań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oraz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przedkładania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projektów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uchwał</w:t>
      </w:r>
      <w:proofErr w:type="spellEnd"/>
      <w:r w:rsidRPr="004378DB">
        <w:rPr>
          <w:sz w:val="24"/>
        </w:rPr>
        <w:t>,</w:t>
      </w:r>
    </w:p>
    <w:p w14:paraId="6B9E83F6" w14:textId="77777777" w:rsidR="00CF3B48" w:rsidRPr="004378DB" w:rsidRDefault="00A61385" w:rsidP="00A05B24">
      <w:pPr>
        <w:pStyle w:val="Akapitzlist"/>
        <w:numPr>
          <w:ilvl w:val="0"/>
          <w:numId w:val="21"/>
        </w:numPr>
        <w:tabs>
          <w:tab w:val="left" w:pos="970"/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prawo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korzystania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obiektów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urządzeń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będących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dyspozycji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zasadach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określonych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Zarząd</w:t>
      </w:r>
      <w:proofErr w:type="spellEnd"/>
      <w:r w:rsidRPr="004378DB">
        <w:rPr>
          <w:sz w:val="24"/>
        </w:rPr>
        <w:t>,</w:t>
      </w:r>
    </w:p>
    <w:p w14:paraId="3B396655" w14:textId="77777777" w:rsidR="00CF3B48" w:rsidRPr="004378DB" w:rsidRDefault="00A61385" w:rsidP="00A05B24">
      <w:pPr>
        <w:pStyle w:val="Akapitzlist"/>
        <w:numPr>
          <w:ilvl w:val="0"/>
          <w:numId w:val="21"/>
        </w:numPr>
        <w:tabs>
          <w:tab w:val="left" w:pos="970"/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prawo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korzystania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usług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świadczonych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Stowarzyszenie</w:t>
      </w:r>
      <w:proofErr w:type="spellEnd"/>
      <w:r w:rsidRPr="004378DB">
        <w:rPr>
          <w:sz w:val="24"/>
        </w:rPr>
        <w:t>.</w:t>
      </w:r>
    </w:p>
    <w:p w14:paraId="2417AF5C" w14:textId="77777777" w:rsidR="00CF3B48" w:rsidRPr="004378DB" w:rsidRDefault="00CF3B48" w:rsidP="00756825">
      <w:pPr>
        <w:pStyle w:val="Tekstpodstawowy"/>
        <w:ind w:left="0"/>
        <w:rPr>
          <w:sz w:val="23"/>
        </w:rPr>
      </w:pPr>
    </w:p>
    <w:p w14:paraId="3BAF2627" w14:textId="77777777" w:rsidR="00CF3B48" w:rsidRPr="004378DB" w:rsidRDefault="00A61385" w:rsidP="00A05B24">
      <w:pPr>
        <w:pStyle w:val="Tekstpodstawowy"/>
        <w:ind w:left="0"/>
        <w:jc w:val="center"/>
      </w:pPr>
      <w:r w:rsidRPr="004378DB">
        <w:t>§ 9</w:t>
      </w:r>
    </w:p>
    <w:p w14:paraId="495775D1" w14:textId="77777777" w:rsidR="00A05B24" w:rsidRPr="004378DB" w:rsidRDefault="00A05B24" w:rsidP="00A05B24">
      <w:pPr>
        <w:pStyle w:val="Tekstpodstawowy"/>
        <w:ind w:left="0"/>
        <w:jc w:val="center"/>
      </w:pPr>
    </w:p>
    <w:p w14:paraId="3B4FAFFD" w14:textId="77777777" w:rsidR="00CF3B48" w:rsidRPr="004378DB" w:rsidRDefault="00A61385" w:rsidP="00A05B24">
      <w:pPr>
        <w:pStyle w:val="Tekstpodstawowy"/>
        <w:ind w:left="0"/>
        <w:jc w:val="both"/>
      </w:pPr>
      <w:proofErr w:type="spellStart"/>
      <w:r w:rsidRPr="004378DB">
        <w:t>Członkowie</w:t>
      </w:r>
      <w:proofErr w:type="spellEnd"/>
      <w:r w:rsidRPr="004378DB">
        <w:t xml:space="preserve"> </w:t>
      </w:r>
      <w:proofErr w:type="spellStart"/>
      <w:r w:rsidRPr="004378DB">
        <w:t>zwyczajni</w:t>
      </w:r>
      <w:proofErr w:type="spellEnd"/>
      <w:r w:rsidRPr="004378DB">
        <w:t xml:space="preserve"> </w:t>
      </w:r>
      <w:proofErr w:type="spellStart"/>
      <w:r w:rsidRPr="004378DB">
        <w:t>Stowarzyszenia</w:t>
      </w:r>
      <w:proofErr w:type="spellEnd"/>
      <w:r w:rsidRPr="004378DB">
        <w:t xml:space="preserve"> </w:t>
      </w:r>
      <w:proofErr w:type="spellStart"/>
      <w:r w:rsidRPr="004378DB">
        <w:t>mają</w:t>
      </w:r>
      <w:proofErr w:type="spellEnd"/>
      <w:r w:rsidRPr="004378DB">
        <w:t xml:space="preserve"> </w:t>
      </w:r>
      <w:proofErr w:type="spellStart"/>
      <w:r w:rsidRPr="004378DB">
        <w:t>obowiązek</w:t>
      </w:r>
      <w:proofErr w:type="spellEnd"/>
      <w:r w:rsidRPr="004378DB">
        <w:t>:</w:t>
      </w:r>
    </w:p>
    <w:p w14:paraId="7B1F4750" w14:textId="77777777" w:rsidR="00CF3B48" w:rsidRPr="004378DB" w:rsidRDefault="00A61385" w:rsidP="00A05B24">
      <w:pPr>
        <w:pStyle w:val="Akapitzlist"/>
        <w:numPr>
          <w:ilvl w:val="0"/>
          <w:numId w:val="20"/>
        </w:numPr>
        <w:tabs>
          <w:tab w:val="left" w:pos="970"/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przestrzegania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Statutu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uchwał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władz</w:t>
      </w:r>
      <w:proofErr w:type="spellEnd"/>
      <w:r w:rsidRPr="004378DB">
        <w:rPr>
          <w:spacing w:val="1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,</w:t>
      </w:r>
    </w:p>
    <w:p w14:paraId="79FFB00F" w14:textId="77777777" w:rsidR="00CF3B48" w:rsidRPr="004378DB" w:rsidRDefault="00A61385" w:rsidP="00A05B24">
      <w:pPr>
        <w:pStyle w:val="Akapitzlist"/>
        <w:numPr>
          <w:ilvl w:val="0"/>
          <w:numId w:val="20"/>
        </w:numPr>
        <w:tabs>
          <w:tab w:val="left" w:pos="970"/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brania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udziału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działalności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realizacji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jego</w:t>
      </w:r>
      <w:proofErr w:type="spellEnd"/>
      <w:r w:rsidRPr="004378DB">
        <w:rPr>
          <w:spacing w:val="-2"/>
          <w:sz w:val="24"/>
        </w:rPr>
        <w:t xml:space="preserve"> </w:t>
      </w:r>
      <w:proofErr w:type="spellStart"/>
      <w:r w:rsidRPr="004378DB">
        <w:rPr>
          <w:sz w:val="24"/>
        </w:rPr>
        <w:t>celów</w:t>
      </w:r>
      <w:proofErr w:type="spellEnd"/>
      <w:r w:rsidRPr="004378DB">
        <w:rPr>
          <w:sz w:val="24"/>
        </w:rPr>
        <w:t>,</w:t>
      </w:r>
    </w:p>
    <w:p w14:paraId="61123425" w14:textId="77777777" w:rsidR="00CF3B48" w:rsidRPr="004378DB" w:rsidRDefault="00A61385" w:rsidP="00A05B24">
      <w:pPr>
        <w:pStyle w:val="Akapitzlist"/>
        <w:numPr>
          <w:ilvl w:val="0"/>
          <w:numId w:val="20"/>
        </w:numPr>
        <w:tabs>
          <w:tab w:val="left" w:pos="970"/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uczestniczenia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posiedzeniach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organów</w:t>
      </w:r>
      <w:proofErr w:type="spellEnd"/>
      <w:r w:rsidRPr="004378DB">
        <w:rPr>
          <w:spacing w:val="-7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,</w:t>
      </w:r>
    </w:p>
    <w:p w14:paraId="126763A9" w14:textId="77777777" w:rsidR="00CF3B48" w:rsidRPr="004378DB" w:rsidRDefault="00A61385" w:rsidP="00A05B24">
      <w:pPr>
        <w:pStyle w:val="Akapitzlist"/>
        <w:numPr>
          <w:ilvl w:val="0"/>
          <w:numId w:val="20"/>
        </w:numPr>
        <w:tabs>
          <w:tab w:val="left" w:pos="970"/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opłacania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zobowiązań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finansowych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wobec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.</w:t>
      </w:r>
    </w:p>
    <w:p w14:paraId="2366F34F" w14:textId="77777777" w:rsidR="00CF3B48" w:rsidRPr="004378DB" w:rsidRDefault="00CF3B48" w:rsidP="00756825">
      <w:pPr>
        <w:pStyle w:val="Tekstpodstawowy"/>
        <w:ind w:left="0"/>
      </w:pPr>
    </w:p>
    <w:p w14:paraId="3F90D7EB" w14:textId="77777777" w:rsidR="00A05B24" w:rsidRPr="004378DB" w:rsidRDefault="00A05B24" w:rsidP="00756825">
      <w:pPr>
        <w:pStyle w:val="Tekstpodstawowy"/>
        <w:ind w:left="0"/>
      </w:pPr>
    </w:p>
    <w:p w14:paraId="32B83162" w14:textId="77777777" w:rsidR="00CF3B48" w:rsidRPr="004378DB" w:rsidRDefault="00A61385" w:rsidP="00756825">
      <w:pPr>
        <w:pStyle w:val="Nagwek1"/>
        <w:ind w:left="0" w:right="0"/>
      </w:pPr>
      <w:proofErr w:type="spellStart"/>
      <w:r w:rsidRPr="004378DB">
        <w:t>Prawa</w:t>
      </w:r>
      <w:proofErr w:type="spellEnd"/>
      <w:r w:rsidRPr="004378DB">
        <w:t xml:space="preserve"> </w:t>
      </w:r>
      <w:proofErr w:type="spellStart"/>
      <w:r w:rsidRPr="004378DB">
        <w:t>członków</w:t>
      </w:r>
      <w:proofErr w:type="spellEnd"/>
      <w:r w:rsidRPr="004378DB">
        <w:t xml:space="preserve"> </w:t>
      </w:r>
      <w:proofErr w:type="spellStart"/>
      <w:r w:rsidRPr="004378DB">
        <w:t>honorowych</w:t>
      </w:r>
      <w:proofErr w:type="spellEnd"/>
    </w:p>
    <w:p w14:paraId="5F4B3C5D" w14:textId="77777777" w:rsidR="00CF3B48" w:rsidRPr="004378DB" w:rsidRDefault="00A61385" w:rsidP="00756825">
      <w:pPr>
        <w:pStyle w:val="Tekstpodstawowy"/>
        <w:ind w:left="0"/>
        <w:jc w:val="center"/>
      </w:pPr>
      <w:r w:rsidRPr="004378DB">
        <w:t>§ 10</w:t>
      </w:r>
    </w:p>
    <w:p w14:paraId="6457ABBA" w14:textId="77777777" w:rsidR="00A05B24" w:rsidRPr="004378DB" w:rsidRDefault="00A05B24" w:rsidP="00756825">
      <w:pPr>
        <w:pStyle w:val="Tekstpodstawowy"/>
        <w:ind w:left="0"/>
        <w:jc w:val="center"/>
      </w:pPr>
    </w:p>
    <w:p w14:paraId="1263E6A6" w14:textId="77777777" w:rsidR="00CF3B48" w:rsidRPr="004378DB" w:rsidRDefault="00A61385" w:rsidP="00A05B24">
      <w:pPr>
        <w:pStyle w:val="Tekstpodstawowy"/>
        <w:ind w:left="0"/>
        <w:jc w:val="both"/>
      </w:pPr>
      <w:proofErr w:type="spellStart"/>
      <w:r w:rsidRPr="004378DB">
        <w:t>Członkom</w:t>
      </w:r>
      <w:proofErr w:type="spellEnd"/>
      <w:r w:rsidRPr="004378DB">
        <w:t xml:space="preserve"> </w:t>
      </w:r>
      <w:proofErr w:type="spellStart"/>
      <w:r w:rsidRPr="004378DB">
        <w:t>honorowym</w:t>
      </w:r>
      <w:proofErr w:type="spellEnd"/>
      <w:r w:rsidRPr="004378DB">
        <w:t xml:space="preserve"> </w:t>
      </w:r>
      <w:proofErr w:type="spellStart"/>
      <w:r w:rsidRPr="004378DB">
        <w:t>Stowarzyszenia</w:t>
      </w:r>
      <w:proofErr w:type="spellEnd"/>
      <w:r w:rsidRPr="004378DB">
        <w:t xml:space="preserve"> </w:t>
      </w:r>
      <w:proofErr w:type="spellStart"/>
      <w:r w:rsidRPr="004378DB">
        <w:t>przysługuje</w:t>
      </w:r>
      <w:proofErr w:type="spellEnd"/>
      <w:r w:rsidRPr="004378DB">
        <w:t>:</w:t>
      </w:r>
    </w:p>
    <w:p w14:paraId="1D942D3F" w14:textId="77777777" w:rsidR="00CF3B48" w:rsidRPr="004378DB" w:rsidRDefault="00A61385" w:rsidP="00A05B24">
      <w:pPr>
        <w:pStyle w:val="Akapitzlist"/>
        <w:numPr>
          <w:ilvl w:val="0"/>
          <w:numId w:val="19"/>
        </w:numPr>
        <w:tabs>
          <w:tab w:val="left" w:pos="83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prawo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uczestniczenia</w:t>
      </w:r>
      <w:proofErr w:type="spellEnd"/>
      <w:r w:rsidRPr="004378DB">
        <w:rPr>
          <w:sz w:val="24"/>
        </w:rPr>
        <w:t xml:space="preserve"> ich </w:t>
      </w:r>
      <w:proofErr w:type="spellStart"/>
      <w:r w:rsidRPr="004378DB">
        <w:rPr>
          <w:sz w:val="24"/>
        </w:rPr>
        <w:t>upoważnionych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reprezentantów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posiedzeniach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władz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głosem</w:t>
      </w:r>
      <w:proofErr w:type="spellEnd"/>
      <w:r w:rsidRPr="004378DB">
        <w:rPr>
          <w:spacing w:val="1"/>
          <w:sz w:val="24"/>
        </w:rPr>
        <w:t xml:space="preserve"> </w:t>
      </w:r>
      <w:proofErr w:type="spellStart"/>
      <w:r w:rsidRPr="004378DB">
        <w:rPr>
          <w:sz w:val="24"/>
        </w:rPr>
        <w:t>doradczym</w:t>
      </w:r>
      <w:proofErr w:type="spellEnd"/>
      <w:r w:rsidRPr="004378DB">
        <w:rPr>
          <w:sz w:val="24"/>
        </w:rPr>
        <w:t>.</w:t>
      </w:r>
    </w:p>
    <w:p w14:paraId="5898938A" w14:textId="77777777" w:rsidR="00CF3B48" w:rsidRPr="004378DB" w:rsidRDefault="00A61385" w:rsidP="00A05B24">
      <w:pPr>
        <w:pStyle w:val="Akapitzlist"/>
        <w:numPr>
          <w:ilvl w:val="0"/>
          <w:numId w:val="19"/>
        </w:numPr>
        <w:tabs>
          <w:tab w:val="left" w:pos="83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prawo</w:t>
      </w:r>
      <w:proofErr w:type="spellEnd"/>
      <w:r w:rsidRPr="004378DB">
        <w:rPr>
          <w:spacing w:val="-6"/>
          <w:sz w:val="24"/>
        </w:rPr>
        <w:t xml:space="preserve"> </w:t>
      </w:r>
      <w:r w:rsidRPr="004378DB">
        <w:rPr>
          <w:sz w:val="24"/>
        </w:rPr>
        <w:t>do</w:t>
      </w:r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korzystania</w:t>
      </w:r>
      <w:proofErr w:type="spellEnd"/>
      <w:r w:rsidRPr="004378DB">
        <w:rPr>
          <w:spacing w:val="-3"/>
          <w:sz w:val="24"/>
        </w:rPr>
        <w:t xml:space="preserve"> </w:t>
      </w:r>
      <w:r w:rsidRPr="004378DB">
        <w:rPr>
          <w:sz w:val="24"/>
        </w:rPr>
        <w:t>z</w:t>
      </w:r>
      <w:r w:rsidRPr="004378DB">
        <w:rPr>
          <w:spacing w:val="-8"/>
          <w:sz w:val="24"/>
        </w:rPr>
        <w:t xml:space="preserve"> </w:t>
      </w:r>
      <w:proofErr w:type="spellStart"/>
      <w:r w:rsidRPr="004378DB">
        <w:rPr>
          <w:sz w:val="24"/>
        </w:rPr>
        <w:t>obiektów</w:t>
      </w:r>
      <w:proofErr w:type="spellEnd"/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urządzeń</w:t>
      </w:r>
      <w:proofErr w:type="spellEnd"/>
      <w:r w:rsidRPr="004378DB">
        <w:rPr>
          <w:spacing w:val="-8"/>
          <w:sz w:val="24"/>
        </w:rPr>
        <w:t xml:space="preserve"> </w:t>
      </w:r>
      <w:proofErr w:type="spellStart"/>
      <w:r w:rsidRPr="004378DB">
        <w:rPr>
          <w:sz w:val="24"/>
        </w:rPr>
        <w:t>będących</w:t>
      </w:r>
      <w:proofErr w:type="spellEnd"/>
      <w:r w:rsidRPr="004378DB">
        <w:rPr>
          <w:spacing w:val="-5"/>
          <w:sz w:val="24"/>
        </w:rPr>
        <w:t xml:space="preserve"> </w:t>
      </w:r>
      <w:r w:rsidRPr="004378DB">
        <w:rPr>
          <w:sz w:val="24"/>
        </w:rPr>
        <w:t>w</w:t>
      </w:r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dyspozycji</w:t>
      </w:r>
      <w:proofErr w:type="spellEnd"/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zasadach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określonych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pacing w:val="-7"/>
          <w:sz w:val="24"/>
        </w:rPr>
        <w:t xml:space="preserve"> </w:t>
      </w:r>
      <w:proofErr w:type="spellStart"/>
      <w:r w:rsidRPr="004378DB">
        <w:rPr>
          <w:sz w:val="24"/>
        </w:rPr>
        <w:t>Zarząd</w:t>
      </w:r>
      <w:proofErr w:type="spellEnd"/>
      <w:r w:rsidRPr="004378DB">
        <w:rPr>
          <w:sz w:val="24"/>
        </w:rPr>
        <w:t>.</w:t>
      </w:r>
    </w:p>
    <w:p w14:paraId="7061042D" w14:textId="77777777" w:rsidR="00CF3B48" w:rsidRPr="004378DB" w:rsidRDefault="00CF3B48" w:rsidP="00756825">
      <w:pPr>
        <w:pStyle w:val="Tekstpodstawowy"/>
        <w:ind w:left="0"/>
        <w:rPr>
          <w:sz w:val="26"/>
        </w:rPr>
      </w:pPr>
    </w:p>
    <w:p w14:paraId="54EA1387" w14:textId="77777777" w:rsidR="00CF3B48" w:rsidRPr="004378DB" w:rsidRDefault="00CF3B48" w:rsidP="00756825">
      <w:pPr>
        <w:pStyle w:val="Tekstpodstawowy"/>
        <w:ind w:left="0"/>
        <w:rPr>
          <w:sz w:val="22"/>
        </w:rPr>
      </w:pPr>
    </w:p>
    <w:p w14:paraId="32FC1283" w14:textId="77777777" w:rsidR="00A05B24" w:rsidRPr="004378DB" w:rsidRDefault="00A05B24" w:rsidP="00756825">
      <w:pPr>
        <w:pStyle w:val="Tekstpodstawowy"/>
        <w:ind w:left="0"/>
        <w:rPr>
          <w:sz w:val="22"/>
        </w:rPr>
      </w:pPr>
    </w:p>
    <w:p w14:paraId="0B5EF7B8" w14:textId="77777777" w:rsidR="00CF3B48" w:rsidRPr="004378DB" w:rsidRDefault="00A61385" w:rsidP="00756825">
      <w:pPr>
        <w:pStyle w:val="Nagwek1"/>
        <w:ind w:left="0" w:right="0"/>
      </w:pPr>
      <w:proofErr w:type="spellStart"/>
      <w:r w:rsidRPr="004378DB">
        <w:t>Ustanie</w:t>
      </w:r>
      <w:proofErr w:type="spellEnd"/>
      <w:r w:rsidRPr="004378DB">
        <w:t xml:space="preserve"> </w:t>
      </w:r>
      <w:proofErr w:type="spellStart"/>
      <w:r w:rsidRPr="004378DB">
        <w:t>członkostwa</w:t>
      </w:r>
      <w:proofErr w:type="spellEnd"/>
      <w:r w:rsidRPr="004378DB">
        <w:t xml:space="preserve"> </w:t>
      </w:r>
      <w:proofErr w:type="spellStart"/>
      <w:r w:rsidRPr="004378DB">
        <w:t>zwyczajnego</w:t>
      </w:r>
      <w:proofErr w:type="spellEnd"/>
    </w:p>
    <w:p w14:paraId="5552164C" w14:textId="77777777" w:rsidR="00CF3B48" w:rsidRPr="004378DB" w:rsidRDefault="00A61385" w:rsidP="00756825">
      <w:pPr>
        <w:pStyle w:val="Tekstpodstawowy"/>
        <w:ind w:left="0"/>
        <w:jc w:val="center"/>
      </w:pPr>
      <w:r w:rsidRPr="004378DB">
        <w:t>§ 11.</w:t>
      </w:r>
    </w:p>
    <w:p w14:paraId="492E5440" w14:textId="77777777" w:rsidR="00A05B24" w:rsidRPr="004378DB" w:rsidRDefault="00A05B24" w:rsidP="00756825">
      <w:pPr>
        <w:pStyle w:val="Tekstpodstawowy"/>
        <w:ind w:left="0"/>
        <w:jc w:val="center"/>
      </w:pPr>
    </w:p>
    <w:p w14:paraId="1162F1A5" w14:textId="77777777" w:rsidR="00CF3B48" w:rsidRPr="004378DB" w:rsidRDefault="00A61385" w:rsidP="00A05B24">
      <w:pPr>
        <w:pStyle w:val="Akapitzlist"/>
        <w:numPr>
          <w:ilvl w:val="0"/>
          <w:numId w:val="18"/>
        </w:numPr>
        <w:tabs>
          <w:tab w:val="left" w:pos="839"/>
        </w:tabs>
        <w:ind w:left="363" w:hanging="363"/>
        <w:jc w:val="both"/>
        <w:rPr>
          <w:sz w:val="24"/>
        </w:rPr>
      </w:pPr>
      <w:proofErr w:type="spellStart"/>
      <w:r w:rsidRPr="004378DB">
        <w:rPr>
          <w:sz w:val="24"/>
        </w:rPr>
        <w:t>Ustanie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członkostwa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Stowarzyszeniu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następuje</w:t>
      </w:r>
      <w:proofErr w:type="spellEnd"/>
      <w:r w:rsidRPr="004378DB">
        <w:rPr>
          <w:spacing w:val="2"/>
          <w:sz w:val="24"/>
        </w:rPr>
        <w:t xml:space="preserve"> </w:t>
      </w:r>
      <w:proofErr w:type="spellStart"/>
      <w:r w:rsidRPr="004378DB">
        <w:rPr>
          <w:sz w:val="24"/>
        </w:rPr>
        <w:t>poprzez</w:t>
      </w:r>
      <w:proofErr w:type="spellEnd"/>
      <w:r w:rsidRPr="004378DB">
        <w:rPr>
          <w:sz w:val="24"/>
        </w:rPr>
        <w:t>:</w:t>
      </w:r>
    </w:p>
    <w:p w14:paraId="1BDD0AFB" w14:textId="77777777" w:rsidR="00CF3B48" w:rsidRPr="004378DB" w:rsidRDefault="00A61385" w:rsidP="00A05B24">
      <w:pPr>
        <w:pStyle w:val="Akapitzlist"/>
        <w:numPr>
          <w:ilvl w:val="1"/>
          <w:numId w:val="18"/>
        </w:numPr>
        <w:tabs>
          <w:tab w:val="left" w:pos="1112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wystąpienie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, po </w:t>
      </w:r>
      <w:proofErr w:type="spellStart"/>
      <w:r w:rsidRPr="004378DB">
        <w:rPr>
          <w:sz w:val="24"/>
        </w:rPr>
        <w:t>podjęciu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radę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miasta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gminy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lub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powiatu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uchwały</w:t>
      </w:r>
      <w:proofErr w:type="spellEnd"/>
      <w:r w:rsidRPr="004378DB">
        <w:rPr>
          <w:sz w:val="24"/>
        </w:rPr>
        <w:t xml:space="preserve"> o </w:t>
      </w:r>
      <w:proofErr w:type="spellStart"/>
      <w:r w:rsidRPr="004378DB">
        <w:rPr>
          <w:sz w:val="24"/>
        </w:rPr>
        <w:t>rezygnacji</w:t>
      </w:r>
      <w:proofErr w:type="spellEnd"/>
      <w:r w:rsidRPr="004378DB">
        <w:rPr>
          <w:sz w:val="24"/>
        </w:rPr>
        <w:t xml:space="preserve"> z</w:t>
      </w:r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członkostwa</w:t>
      </w:r>
      <w:proofErr w:type="spellEnd"/>
      <w:r w:rsidRPr="004378DB">
        <w:rPr>
          <w:sz w:val="24"/>
        </w:rPr>
        <w:t>.</w:t>
      </w:r>
    </w:p>
    <w:p w14:paraId="09FAEFF7" w14:textId="77777777" w:rsidR="00CF3B48" w:rsidRPr="004378DB" w:rsidRDefault="00A61385" w:rsidP="00A05B24">
      <w:pPr>
        <w:pStyle w:val="Akapitzlist"/>
        <w:numPr>
          <w:ilvl w:val="1"/>
          <w:numId w:val="18"/>
        </w:numPr>
        <w:tabs>
          <w:tab w:val="left" w:pos="1112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wykreślenie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.</w:t>
      </w:r>
    </w:p>
    <w:p w14:paraId="7AD493B8" w14:textId="77777777" w:rsidR="00CF3B48" w:rsidRPr="004378DB" w:rsidRDefault="00A61385" w:rsidP="00A05B24">
      <w:pPr>
        <w:pStyle w:val="Akapitzlist"/>
        <w:numPr>
          <w:ilvl w:val="0"/>
          <w:numId w:val="18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Ustanie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członkostwa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powoduje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wygaśnięcie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wszelkich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zobowiązań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wobec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członka</w:t>
      </w:r>
      <w:proofErr w:type="spellEnd"/>
      <w:r w:rsidRPr="004378DB">
        <w:rPr>
          <w:sz w:val="24"/>
        </w:rPr>
        <w:t xml:space="preserve">, za </w:t>
      </w:r>
      <w:proofErr w:type="spellStart"/>
      <w:r w:rsidRPr="004378DB">
        <w:rPr>
          <w:sz w:val="24"/>
        </w:rPr>
        <w:t>wyjątkiem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zobowiązań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które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stały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się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wymagalne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ustaniem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członkostwa</w:t>
      </w:r>
      <w:proofErr w:type="spellEnd"/>
      <w:r w:rsidRPr="004378DB">
        <w:rPr>
          <w:sz w:val="24"/>
        </w:rPr>
        <w:t>.</w:t>
      </w:r>
    </w:p>
    <w:p w14:paraId="4833F480" w14:textId="77777777" w:rsidR="00CF3B48" w:rsidRPr="004378DB" w:rsidRDefault="00A61385" w:rsidP="00A05B24">
      <w:pPr>
        <w:pStyle w:val="Akapitzlist"/>
        <w:numPr>
          <w:ilvl w:val="0"/>
          <w:numId w:val="18"/>
        </w:numPr>
        <w:tabs>
          <w:tab w:val="left" w:pos="839"/>
        </w:tabs>
        <w:ind w:left="357" w:hanging="357"/>
        <w:jc w:val="both"/>
        <w:rPr>
          <w:sz w:val="24"/>
        </w:rPr>
      </w:pPr>
      <w:r w:rsidRPr="004378DB">
        <w:rPr>
          <w:sz w:val="24"/>
        </w:rPr>
        <w:t xml:space="preserve">W </w:t>
      </w:r>
      <w:proofErr w:type="spellStart"/>
      <w:r w:rsidRPr="004378DB">
        <w:rPr>
          <w:sz w:val="24"/>
        </w:rPr>
        <w:t>razie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ustania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członkostwa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członek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zobowiązany</w:t>
      </w:r>
      <w:proofErr w:type="spellEnd"/>
      <w:r w:rsidRPr="004378DB">
        <w:rPr>
          <w:sz w:val="24"/>
        </w:rPr>
        <w:t xml:space="preserve"> jest w </w:t>
      </w:r>
      <w:proofErr w:type="spellStart"/>
      <w:r w:rsidRPr="004378DB">
        <w:rPr>
          <w:sz w:val="24"/>
        </w:rPr>
        <w:t>terminie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wskazanym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uregulowania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wszelkich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zobowiązań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wobec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.</w:t>
      </w:r>
    </w:p>
    <w:p w14:paraId="0C37B9AE" w14:textId="77777777" w:rsidR="00CF3B48" w:rsidRPr="004378DB" w:rsidRDefault="00A61385" w:rsidP="00A05B24">
      <w:pPr>
        <w:pStyle w:val="Akapitzlist"/>
        <w:numPr>
          <w:ilvl w:val="0"/>
          <w:numId w:val="18"/>
        </w:numPr>
        <w:tabs>
          <w:tab w:val="left" w:pos="839"/>
        </w:tabs>
        <w:ind w:left="357" w:hanging="357"/>
        <w:jc w:val="both"/>
        <w:rPr>
          <w:sz w:val="24"/>
        </w:rPr>
      </w:pPr>
      <w:r w:rsidRPr="004378DB">
        <w:rPr>
          <w:sz w:val="24"/>
        </w:rPr>
        <w:t xml:space="preserve">W </w:t>
      </w:r>
      <w:proofErr w:type="spellStart"/>
      <w:r w:rsidRPr="004378DB">
        <w:rPr>
          <w:sz w:val="24"/>
        </w:rPr>
        <w:t>razie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ustania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członkostwa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Stowarzyszeniu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uiszczone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środki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rzecz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podlegają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zwrotowi</w:t>
      </w:r>
      <w:proofErr w:type="spellEnd"/>
      <w:r w:rsidRPr="004378DB">
        <w:rPr>
          <w:sz w:val="24"/>
        </w:rPr>
        <w:t>.</w:t>
      </w:r>
    </w:p>
    <w:p w14:paraId="50DB0042" w14:textId="77777777" w:rsidR="00CF3B48" w:rsidRPr="004378DB" w:rsidRDefault="00CF3B48" w:rsidP="00A05B24">
      <w:pPr>
        <w:pStyle w:val="Tekstpodstawowy"/>
        <w:ind w:left="0"/>
        <w:jc w:val="both"/>
      </w:pPr>
    </w:p>
    <w:p w14:paraId="7CA5B8B8" w14:textId="77777777" w:rsidR="00CF3B48" w:rsidRPr="004378DB" w:rsidRDefault="00A61385" w:rsidP="00A05B24">
      <w:pPr>
        <w:pStyle w:val="Tekstpodstawowy"/>
        <w:ind w:left="0"/>
        <w:jc w:val="center"/>
      </w:pPr>
      <w:r w:rsidRPr="004378DB">
        <w:t>§ 12.</w:t>
      </w:r>
    </w:p>
    <w:p w14:paraId="7CAC5563" w14:textId="77777777" w:rsidR="00A05B24" w:rsidRPr="004378DB" w:rsidRDefault="00A05B24" w:rsidP="00A05B24">
      <w:pPr>
        <w:pStyle w:val="Tekstpodstawowy"/>
        <w:ind w:left="0"/>
        <w:jc w:val="center"/>
      </w:pPr>
    </w:p>
    <w:p w14:paraId="7A54C28E" w14:textId="77777777" w:rsidR="00CF3B48" w:rsidRPr="004378DB" w:rsidRDefault="00A61385" w:rsidP="001B6AC8">
      <w:pPr>
        <w:pStyle w:val="Akapitzlist"/>
        <w:numPr>
          <w:ilvl w:val="0"/>
          <w:numId w:val="17"/>
        </w:numPr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Wystąpienie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stwierdza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uchwałą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Zebranie</w:t>
      </w:r>
      <w:proofErr w:type="spellEnd"/>
      <w:r w:rsidRPr="004378DB">
        <w:rPr>
          <w:spacing w:val="-36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>.</w:t>
      </w:r>
    </w:p>
    <w:p w14:paraId="20B8AAB6" w14:textId="77777777" w:rsidR="00CF3B48" w:rsidRPr="004378DB" w:rsidRDefault="00A61385" w:rsidP="001B6AC8">
      <w:pPr>
        <w:pStyle w:val="Akapitzlist"/>
        <w:numPr>
          <w:ilvl w:val="0"/>
          <w:numId w:val="17"/>
        </w:numPr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Wystąpienie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dokonuje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się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terminie</w:t>
      </w:r>
      <w:proofErr w:type="spellEnd"/>
      <w:r w:rsidRPr="004378DB">
        <w:rPr>
          <w:sz w:val="24"/>
        </w:rPr>
        <w:t xml:space="preserve"> 6 </w:t>
      </w:r>
      <w:proofErr w:type="spellStart"/>
      <w:r w:rsidRPr="004378DB">
        <w:rPr>
          <w:sz w:val="24"/>
        </w:rPr>
        <w:t>miesięcy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złożenia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pisemnego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wniosku</w:t>
      </w:r>
      <w:proofErr w:type="spellEnd"/>
      <w:r w:rsidRPr="004378DB">
        <w:rPr>
          <w:sz w:val="24"/>
        </w:rPr>
        <w:t>.</w:t>
      </w:r>
    </w:p>
    <w:p w14:paraId="6779DBF6" w14:textId="77777777" w:rsidR="00CF3B48" w:rsidRPr="004378DB" w:rsidRDefault="00CF3B48" w:rsidP="00A05B24">
      <w:pPr>
        <w:pStyle w:val="Tekstpodstawowy"/>
        <w:ind w:left="0"/>
        <w:jc w:val="both"/>
      </w:pPr>
    </w:p>
    <w:p w14:paraId="48F85006" w14:textId="77777777" w:rsidR="00CF3B48" w:rsidRPr="004378DB" w:rsidRDefault="00A61385" w:rsidP="00A05B24">
      <w:pPr>
        <w:pStyle w:val="Tekstpodstawowy"/>
        <w:ind w:left="0"/>
        <w:jc w:val="center"/>
      </w:pPr>
      <w:r w:rsidRPr="004378DB">
        <w:t>§ 13.</w:t>
      </w:r>
    </w:p>
    <w:p w14:paraId="7922BFFB" w14:textId="77777777" w:rsidR="00A05B24" w:rsidRPr="004378DB" w:rsidRDefault="00A05B24" w:rsidP="00A05B24">
      <w:pPr>
        <w:pStyle w:val="Tekstpodstawowy"/>
        <w:ind w:left="0"/>
        <w:jc w:val="center"/>
      </w:pPr>
    </w:p>
    <w:p w14:paraId="452BFD2A" w14:textId="77777777" w:rsidR="00CF3B48" w:rsidRPr="004378DB" w:rsidRDefault="00A61385" w:rsidP="00A9312A">
      <w:pPr>
        <w:pStyle w:val="Akapitzlist"/>
        <w:numPr>
          <w:ilvl w:val="0"/>
          <w:numId w:val="16"/>
        </w:numPr>
        <w:tabs>
          <w:tab w:val="left" w:pos="971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Wykreślenie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może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nastąpić</w:t>
      </w:r>
      <w:proofErr w:type="spellEnd"/>
      <w:r w:rsidRPr="004378DB">
        <w:rPr>
          <w:sz w:val="24"/>
        </w:rPr>
        <w:t xml:space="preserve"> w</w:t>
      </w:r>
      <w:r w:rsidRPr="004378DB">
        <w:rPr>
          <w:spacing w:val="-6"/>
          <w:sz w:val="24"/>
        </w:rPr>
        <w:t xml:space="preserve"> </w:t>
      </w:r>
      <w:proofErr w:type="spellStart"/>
      <w:r w:rsidRPr="004378DB">
        <w:rPr>
          <w:sz w:val="24"/>
        </w:rPr>
        <w:t>przypadku</w:t>
      </w:r>
      <w:proofErr w:type="spellEnd"/>
      <w:r w:rsidRPr="004378DB">
        <w:rPr>
          <w:sz w:val="24"/>
        </w:rPr>
        <w:t>:</w:t>
      </w:r>
    </w:p>
    <w:p w14:paraId="439C0D33" w14:textId="77777777" w:rsidR="00CF3B48" w:rsidRPr="004378DB" w:rsidRDefault="00A61385" w:rsidP="00525DF1">
      <w:pPr>
        <w:pStyle w:val="Akapitzlist"/>
        <w:numPr>
          <w:ilvl w:val="1"/>
          <w:numId w:val="16"/>
        </w:numPr>
        <w:tabs>
          <w:tab w:val="left" w:pos="1396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gdy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członek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utraci</w:t>
      </w:r>
      <w:proofErr w:type="spellEnd"/>
      <w:r w:rsidRPr="004378DB">
        <w:rPr>
          <w:sz w:val="24"/>
        </w:rPr>
        <w:t xml:space="preserve"> status </w:t>
      </w:r>
      <w:proofErr w:type="spellStart"/>
      <w:r w:rsidRPr="004378DB">
        <w:rPr>
          <w:sz w:val="24"/>
        </w:rPr>
        <w:t>powiatu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lub</w:t>
      </w:r>
      <w:proofErr w:type="spellEnd"/>
      <w:r w:rsidRPr="004378DB">
        <w:rPr>
          <w:spacing w:val="-2"/>
          <w:sz w:val="24"/>
        </w:rPr>
        <w:t xml:space="preserve"> </w:t>
      </w:r>
      <w:proofErr w:type="spellStart"/>
      <w:r w:rsidRPr="004378DB">
        <w:rPr>
          <w:sz w:val="24"/>
        </w:rPr>
        <w:t>gminy</w:t>
      </w:r>
      <w:proofErr w:type="spellEnd"/>
      <w:r w:rsidRPr="004378DB">
        <w:rPr>
          <w:sz w:val="24"/>
        </w:rPr>
        <w:t>,</w:t>
      </w:r>
    </w:p>
    <w:p w14:paraId="54B3284E" w14:textId="77777777" w:rsidR="00CF3B48" w:rsidRPr="004378DB" w:rsidRDefault="00A61385" w:rsidP="00525DF1">
      <w:pPr>
        <w:pStyle w:val="Akapitzlist"/>
        <w:numPr>
          <w:ilvl w:val="1"/>
          <w:numId w:val="16"/>
        </w:numPr>
        <w:tabs>
          <w:tab w:val="left" w:pos="1396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gdy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członek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swej</w:t>
      </w:r>
      <w:proofErr w:type="spellEnd"/>
      <w:r w:rsidRPr="004378DB">
        <w:rPr>
          <w:sz w:val="24"/>
        </w:rPr>
        <w:t xml:space="preserve"> winy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okres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dłuższy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niż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jeden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rok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utrzymuje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więzi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</w:t>
      </w:r>
      <w:proofErr w:type="spellEnd"/>
      <w:r w:rsidRPr="004378DB">
        <w:rPr>
          <w:spacing w:val="-11"/>
          <w:sz w:val="24"/>
        </w:rPr>
        <w:t xml:space="preserve"> </w:t>
      </w:r>
      <w:proofErr w:type="spellStart"/>
      <w:r w:rsidRPr="004378DB">
        <w:rPr>
          <w:sz w:val="24"/>
        </w:rPr>
        <w:t>Stowarzyszeniem</w:t>
      </w:r>
      <w:proofErr w:type="spellEnd"/>
      <w:r w:rsidRPr="004378DB">
        <w:rPr>
          <w:sz w:val="24"/>
        </w:rPr>
        <w:t>,</w:t>
      </w:r>
      <w:r w:rsidRPr="004378DB">
        <w:rPr>
          <w:spacing w:val="-5"/>
          <w:sz w:val="24"/>
        </w:rPr>
        <w:t xml:space="preserve"> </w:t>
      </w:r>
      <w:r w:rsidRPr="004378DB">
        <w:rPr>
          <w:sz w:val="24"/>
        </w:rPr>
        <w:t>w</w:t>
      </w:r>
      <w:r w:rsidRPr="004378DB">
        <w:rPr>
          <w:spacing w:val="-8"/>
          <w:sz w:val="24"/>
        </w:rPr>
        <w:t xml:space="preserve"> </w:t>
      </w:r>
      <w:proofErr w:type="spellStart"/>
      <w:r w:rsidRPr="004378DB">
        <w:rPr>
          <w:sz w:val="24"/>
        </w:rPr>
        <w:t>szczególności</w:t>
      </w:r>
      <w:proofErr w:type="spellEnd"/>
      <w:r w:rsidRPr="004378DB">
        <w:rPr>
          <w:spacing w:val="-9"/>
          <w:sz w:val="24"/>
        </w:rPr>
        <w:t xml:space="preserve"> </w:t>
      </w:r>
      <w:proofErr w:type="spellStart"/>
      <w:r w:rsidRPr="004378DB">
        <w:rPr>
          <w:sz w:val="24"/>
        </w:rPr>
        <w:t>nie</w:t>
      </w:r>
      <w:proofErr w:type="spellEnd"/>
      <w:r w:rsidRPr="004378DB">
        <w:rPr>
          <w:spacing w:val="-8"/>
          <w:sz w:val="24"/>
        </w:rPr>
        <w:t xml:space="preserve"> </w:t>
      </w:r>
      <w:proofErr w:type="spellStart"/>
      <w:r w:rsidRPr="004378DB">
        <w:rPr>
          <w:sz w:val="24"/>
        </w:rPr>
        <w:t>realizuje</w:t>
      </w:r>
      <w:proofErr w:type="spellEnd"/>
      <w:r w:rsidRPr="004378DB">
        <w:rPr>
          <w:spacing w:val="-10"/>
          <w:sz w:val="24"/>
        </w:rPr>
        <w:t xml:space="preserve"> </w:t>
      </w:r>
      <w:proofErr w:type="spellStart"/>
      <w:r w:rsidRPr="004378DB">
        <w:rPr>
          <w:sz w:val="24"/>
        </w:rPr>
        <w:t>obowiązków</w:t>
      </w:r>
      <w:proofErr w:type="spellEnd"/>
      <w:r w:rsidRPr="004378DB">
        <w:rPr>
          <w:sz w:val="24"/>
        </w:rPr>
        <w:t>,</w:t>
      </w:r>
      <w:r w:rsidRPr="004378DB">
        <w:rPr>
          <w:spacing w:val="-9"/>
          <w:sz w:val="24"/>
        </w:rPr>
        <w:t xml:space="preserve"> </w:t>
      </w:r>
      <w:r w:rsidRPr="004378DB">
        <w:rPr>
          <w:sz w:val="24"/>
        </w:rPr>
        <w:t>o</w:t>
      </w:r>
      <w:r w:rsidRPr="004378DB">
        <w:rPr>
          <w:spacing w:val="-8"/>
          <w:sz w:val="24"/>
        </w:rPr>
        <w:t xml:space="preserve"> </w:t>
      </w:r>
      <w:proofErr w:type="spellStart"/>
      <w:r w:rsidRPr="004378DB">
        <w:rPr>
          <w:sz w:val="24"/>
        </w:rPr>
        <w:t>których</w:t>
      </w:r>
      <w:proofErr w:type="spellEnd"/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mowa</w:t>
      </w:r>
      <w:proofErr w:type="spellEnd"/>
      <w:r w:rsidRPr="004378DB">
        <w:rPr>
          <w:sz w:val="24"/>
        </w:rPr>
        <w:t xml:space="preserve"> w § 9.</w:t>
      </w:r>
    </w:p>
    <w:p w14:paraId="781E1CD0" w14:textId="77777777" w:rsidR="00525DF1" w:rsidRPr="004378DB" w:rsidRDefault="00A61385" w:rsidP="00525DF1">
      <w:pPr>
        <w:pStyle w:val="Akapitzlist"/>
        <w:numPr>
          <w:ilvl w:val="1"/>
          <w:numId w:val="16"/>
        </w:numPr>
        <w:tabs>
          <w:tab w:val="left" w:pos="1396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gdy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członek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zalega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opłaceniem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zobowiązań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finansowych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wobec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mimo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dwukrotnego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pisemnego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wezwania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okres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dłuższy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niż</w:t>
      </w:r>
      <w:proofErr w:type="spellEnd"/>
      <w:r w:rsidRPr="004378DB">
        <w:rPr>
          <w:sz w:val="24"/>
        </w:rPr>
        <w:t xml:space="preserve"> 12</w:t>
      </w:r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miesięcy</w:t>
      </w:r>
      <w:proofErr w:type="spellEnd"/>
      <w:r w:rsidRPr="004378DB">
        <w:rPr>
          <w:sz w:val="24"/>
        </w:rPr>
        <w:t>.</w:t>
      </w:r>
    </w:p>
    <w:p w14:paraId="364447A8" w14:textId="77777777" w:rsidR="00CF3B48" w:rsidRPr="004378DB" w:rsidRDefault="00A61385" w:rsidP="00525DF1">
      <w:pPr>
        <w:pStyle w:val="Akapitzlist"/>
        <w:numPr>
          <w:ilvl w:val="0"/>
          <w:numId w:val="16"/>
        </w:numPr>
        <w:tabs>
          <w:tab w:val="left" w:pos="971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Decyzję</w:t>
      </w:r>
      <w:proofErr w:type="spellEnd"/>
      <w:r w:rsidRPr="004378DB">
        <w:rPr>
          <w:sz w:val="24"/>
        </w:rPr>
        <w:t xml:space="preserve"> o </w:t>
      </w:r>
      <w:proofErr w:type="spellStart"/>
      <w:r w:rsidRPr="004378DB">
        <w:rPr>
          <w:sz w:val="24"/>
        </w:rPr>
        <w:t>wykreśleniu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podejmuje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formie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uchwały</w:t>
      </w:r>
      <w:proofErr w:type="spellEnd"/>
      <w:r w:rsidRPr="004378DB">
        <w:rPr>
          <w:sz w:val="24"/>
        </w:rPr>
        <w:t>.</w:t>
      </w:r>
    </w:p>
    <w:p w14:paraId="747DC7AD" w14:textId="77777777" w:rsidR="00CF3B48" w:rsidRPr="004378DB" w:rsidRDefault="00A61385" w:rsidP="00525DF1">
      <w:pPr>
        <w:pStyle w:val="Akapitzlist"/>
        <w:numPr>
          <w:ilvl w:val="0"/>
          <w:numId w:val="16"/>
        </w:numPr>
        <w:tabs>
          <w:tab w:val="left" w:pos="971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Ustanie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członkostwa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skutek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wykreślenia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następuje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momentem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wskazanym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uchwale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pacing w:val="2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>.</w:t>
      </w:r>
    </w:p>
    <w:p w14:paraId="18623B46" w14:textId="77777777" w:rsidR="00CF3B48" w:rsidRPr="004378DB" w:rsidRDefault="00CF3B48" w:rsidP="00756825">
      <w:pPr>
        <w:pStyle w:val="Tekstpodstawowy"/>
        <w:ind w:left="0"/>
        <w:rPr>
          <w:sz w:val="26"/>
        </w:rPr>
      </w:pPr>
    </w:p>
    <w:p w14:paraId="0B88B6FD" w14:textId="77777777" w:rsidR="00CF3B48" w:rsidRPr="004378DB" w:rsidRDefault="00CF3B48" w:rsidP="00756825">
      <w:pPr>
        <w:pStyle w:val="Tekstpodstawowy"/>
        <w:ind w:left="0"/>
        <w:rPr>
          <w:sz w:val="22"/>
        </w:rPr>
      </w:pPr>
    </w:p>
    <w:p w14:paraId="16E0B120" w14:textId="77777777" w:rsidR="00DB72D8" w:rsidRDefault="00A61385" w:rsidP="00525DF1">
      <w:pPr>
        <w:pStyle w:val="Nagwek1"/>
        <w:ind w:left="0" w:right="0"/>
      </w:pPr>
      <w:r w:rsidRPr="004378DB">
        <w:t xml:space="preserve">ROZDZIAŁ IV </w:t>
      </w:r>
    </w:p>
    <w:p w14:paraId="44F7C85B" w14:textId="77777777" w:rsidR="00CF3B48" w:rsidRPr="004378DB" w:rsidRDefault="00A61385" w:rsidP="00525DF1">
      <w:pPr>
        <w:pStyle w:val="Nagwek1"/>
        <w:ind w:left="0" w:right="0"/>
      </w:pPr>
      <w:r w:rsidRPr="004378DB">
        <w:t>WŁADZE STOWARZYSZENIA</w:t>
      </w:r>
    </w:p>
    <w:p w14:paraId="70CE1995" w14:textId="77777777" w:rsidR="00CF3B48" w:rsidRPr="004378DB" w:rsidRDefault="00CF3B48" w:rsidP="00756825">
      <w:pPr>
        <w:pStyle w:val="Tekstpodstawowy"/>
        <w:ind w:left="0"/>
        <w:rPr>
          <w:b/>
          <w:sz w:val="23"/>
        </w:rPr>
      </w:pPr>
    </w:p>
    <w:p w14:paraId="2DB850C2" w14:textId="77777777" w:rsidR="00525DF1" w:rsidRPr="004378DB" w:rsidRDefault="00525DF1" w:rsidP="00756825">
      <w:pPr>
        <w:pStyle w:val="Tekstpodstawowy"/>
        <w:ind w:left="0"/>
        <w:rPr>
          <w:b/>
          <w:sz w:val="23"/>
        </w:rPr>
      </w:pPr>
    </w:p>
    <w:p w14:paraId="12FEDE0C" w14:textId="77777777" w:rsidR="00CF3B48" w:rsidRPr="004378DB" w:rsidRDefault="00A61385" w:rsidP="00756825">
      <w:pPr>
        <w:jc w:val="center"/>
        <w:rPr>
          <w:b/>
          <w:sz w:val="24"/>
        </w:rPr>
      </w:pPr>
      <w:proofErr w:type="spellStart"/>
      <w:r w:rsidRPr="004378DB">
        <w:rPr>
          <w:b/>
          <w:sz w:val="24"/>
        </w:rPr>
        <w:t>Organy</w:t>
      </w:r>
      <w:proofErr w:type="spellEnd"/>
      <w:r w:rsidRPr="004378DB">
        <w:rPr>
          <w:b/>
          <w:sz w:val="24"/>
        </w:rPr>
        <w:t xml:space="preserve"> </w:t>
      </w:r>
      <w:proofErr w:type="spellStart"/>
      <w:r w:rsidRPr="004378DB">
        <w:rPr>
          <w:b/>
          <w:sz w:val="24"/>
        </w:rPr>
        <w:t>Stowarzyszenia</w:t>
      </w:r>
      <w:proofErr w:type="spellEnd"/>
    </w:p>
    <w:p w14:paraId="56993558" w14:textId="77777777" w:rsidR="00CF3B48" w:rsidRPr="004378DB" w:rsidRDefault="00A61385" w:rsidP="00756825">
      <w:pPr>
        <w:pStyle w:val="Tekstpodstawowy"/>
        <w:ind w:left="0"/>
        <w:jc w:val="center"/>
      </w:pPr>
      <w:r w:rsidRPr="004378DB">
        <w:t>§ 14.</w:t>
      </w:r>
    </w:p>
    <w:p w14:paraId="4EA059A5" w14:textId="77777777" w:rsidR="00525DF1" w:rsidRPr="004378DB" w:rsidRDefault="00525DF1" w:rsidP="00B64E23">
      <w:pPr>
        <w:pStyle w:val="Tekstpodstawowy"/>
        <w:ind w:left="0"/>
        <w:jc w:val="both"/>
      </w:pPr>
    </w:p>
    <w:p w14:paraId="789BDF43" w14:textId="77777777" w:rsidR="00CF3B48" w:rsidRPr="004378DB" w:rsidRDefault="00A61385" w:rsidP="00B64E23">
      <w:pPr>
        <w:pStyle w:val="Akapitzlist"/>
        <w:numPr>
          <w:ilvl w:val="0"/>
          <w:numId w:val="15"/>
        </w:numPr>
        <w:tabs>
          <w:tab w:val="left" w:pos="360"/>
        </w:tabs>
        <w:ind w:left="357" w:hanging="357"/>
        <w:jc w:val="both"/>
        <w:rPr>
          <w:sz w:val="24"/>
          <w:szCs w:val="24"/>
        </w:rPr>
      </w:pPr>
      <w:proofErr w:type="spellStart"/>
      <w:r w:rsidRPr="004378DB">
        <w:rPr>
          <w:sz w:val="24"/>
          <w:szCs w:val="24"/>
        </w:rPr>
        <w:t>Organami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Stowarzyszenia</w:t>
      </w:r>
      <w:proofErr w:type="spellEnd"/>
      <w:r w:rsidRPr="004378DB">
        <w:rPr>
          <w:spacing w:val="-5"/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są</w:t>
      </w:r>
      <w:proofErr w:type="spellEnd"/>
      <w:r w:rsidRPr="004378DB">
        <w:rPr>
          <w:sz w:val="24"/>
          <w:szCs w:val="24"/>
        </w:rPr>
        <w:t>:</w:t>
      </w:r>
    </w:p>
    <w:p w14:paraId="0ED102C1" w14:textId="77777777" w:rsidR="00CF3B48" w:rsidRPr="004378DB" w:rsidRDefault="00A61385" w:rsidP="00B64E23">
      <w:pPr>
        <w:pStyle w:val="Akapitzlist"/>
        <w:numPr>
          <w:ilvl w:val="1"/>
          <w:numId w:val="15"/>
        </w:numPr>
        <w:tabs>
          <w:tab w:val="left" w:pos="286"/>
        </w:tabs>
        <w:ind w:left="714" w:hanging="357"/>
        <w:jc w:val="both"/>
        <w:rPr>
          <w:sz w:val="24"/>
          <w:szCs w:val="24"/>
        </w:rPr>
      </w:pPr>
      <w:proofErr w:type="spellStart"/>
      <w:r w:rsidRPr="004378DB">
        <w:rPr>
          <w:sz w:val="24"/>
          <w:szCs w:val="24"/>
        </w:rPr>
        <w:t>Walne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Zebranie</w:t>
      </w:r>
      <w:proofErr w:type="spellEnd"/>
      <w:r w:rsidRPr="004378DB">
        <w:rPr>
          <w:spacing w:val="-2"/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Członków</w:t>
      </w:r>
      <w:proofErr w:type="spellEnd"/>
      <w:r w:rsidRPr="004378DB">
        <w:rPr>
          <w:sz w:val="24"/>
          <w:szCs w:val="24"/>
        </w:rPr>
        <w:t>,</w:t>
      </w:r>
    </w:p>
    <w:p w14:paraId="036371DF" w14:textId="77777777" w:rsidR="00CF3B48" w:rsidRPr="004378DB" w:rsidRDefault="00A61385" w:rsidP="00B64E23">
      <w:pPr>
        <w:pStyle w:val="Akapitzlist"/>
        <w:numPr>
          <w:ilvl w:val="1"/>
          <w:numId w:val="15"/>
        </w:numPr>
        <w:tabs>
          <w:tab w:val="left" w:pos="286"/>
        </w:tabs>
        <w:ind w:left="714" w:hanging="357"/>
        <w:jc w:val="both"/>
        <w:rPr>
          <w:sz w:val="24"/>
          <w:szCs w:val="24"/>
        </w:rPr>
      </w:pPr>
      <w:proofErr w:type="spellStart"/>
      <w:r w:rsidRPr="004378DB">
        <w:rPr>
          <w:sz w:val="24"/>
          <w:szCs w:val="24"/>
        </w:rPr>
        <w:t>Zarząd</w:t>
      </w:r>
      <w:proofErr w:type="spellEnd"/>
      <w:r w:rsidRPr="004378DB">
        <w:rPr>
          <w:sz w:val="24"/>
          <w:szCs w:val="24"/>
        </w:rPr>
        <w:t>,</w:t>
      </w:r>
    </w:p>
    <w:p w14:paraId="19141DA1" w14:textId="77777777" w:rsidR="00CF3B48" w:rsidRPr="004378DB" w:rsidRDefault="00A61385" w:rsidP="00B64E23">
      <w:pPr>
        <w:pStyle w:val="Akapitzlist"/>
        <w:numPr>
          <w:ilvl w:val="1"/>
          <w:numId w:val="15"/>
        </w:numPr>
        <w:tabs>
          <w:tab w:val="left" w:pos="286"/>
        </w:tabs>
        <w:ind w:left="714" w:hanging="357"/>
        <w:jc w:val="both"/>
        <w:rPr>
          <w:sz w:val="24"/>
          <w:szCs w:val="24"/>
        </w:rPr>
      </w:pPr>
      <w:proofErr w:type="spellStart"/>
      <w:r w:rsidRPr="004378DB">
        <w:rPr>
          <w:sz w:val="24"/>
          <w:szCs w:val="24"/>
        </w:rPr>
        <w:t>Komisja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Rewizyjna</w:t>
      </w:r>
      <w:proofErr w:type="spellEnd"/>
      <w:r w:rsidRPr="004378DB">
        <w:rPr>
          <w:sz w:val="24"/>
          <w:szCs w:val="24"/>
        </w:rPr>
        <w:t>.</w:t>
      </w:r>
    </w:p>
    <w:p w14:paraId="33C16402" w14:textId="77777777" w:rsidR="00CF3B48" w:rsidRPr="004378DB" w:rsidRDefault="00A61385" w:rsidP="00B64E23">
      <w:pPr>
        <w:pStyle w:val="Akapitzlist"/>
        <w:numPr>
          <w:ilvl w:val="0"/>
          <w:numId w:val="15"/>
        </w:numPr>
        <w:tabs>
          <w:tab w:val="left" w:pos="839"/>
        </w:tabs>
        <w:ind w:left="357" w:hanging="357"/>
        <w:jc w:val="both"/>
        <w:rPr>
          <w:sz w:val="24"/>
          <w:szCs w:val="24"/>
        </w:rPr>
      </w:pPr>
      <w:r w:rsidRPr="004378DB">
        <w:rPr>
          <w:sz w:val="24"/>
          <w:szCs w:val="24"/>
        </w:rPr>
        <w:t xml:space="preserve">W </w:t>
      </w:r>
      <w:proofErr w:type="spellStart"/>
      <w:r w:rsidRPr="004378DB">
        <w:rPr>
          <w:sz w:val="24"/>
          <w:szCs w:val="24"/>
        </w:rPr>
        <w:t>celu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realizacji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zadań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Stowarzyszenia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Zarząd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może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powoływać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zespoły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zadaniowe</w:t>
      </w:r>
      <w:proofErr w:type="spellEnd"/>
      <w:r w:rsidRPr="004378DB">
        <w:rPr>
          <w:sz w:val="24"/>
          <w:szCs w:val="24"/>
        </w:rPr>
        <w:t>, m.in.:</w:t>
      </w:r>
    </w:p>
    <w:p w14:paraId="1D267540" w14:textId="77777777" w:rsidR="00CF3B48" w:rsidRPr="004378DB" w:rsidRDefault="00A61385" w:rsidP="00B64E23">
      <w:pPr>
        <w:pStyle w:val="Akapitzlist"/>
        <w:numPr>
          <w:ilvl w:val="1"/>
          <w:numId w:val="15"/>
        </w:numPr>
        <w:tabs>
          <w:tab w:val="left" w:pos="1199"/>
        </w:tabs>
        <w:ind w:left="714" w:hanging="357"/>
        <w:jc w:val="both"/>
        <w:rPr>
          <w:sz w:val="24"/>
          <w:szCs w:val="24"/>
        </w:rPr>
      </w:pPr>
      <w:proofErr w:type="spellStart"/>
      <w:r w:rsidRPr="004378DB">
        <w:rPr>
          <w:sz w:val="24"/>
          <w:szCs w:val="24"/>
        </w:rPr>
        <w:t>Zespół</w:t>
      </w:r>
      <w:proofErr w:type="spellEnd"/>
      <w:r w:rsidRPr="004378DB">
        <w:rPr>
          <w:spacing w:val="-1"/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Ekspercki</w:t>
      </w:r>
      <w:proofErr w:type="spellEnd"/>
      <w:r w:rsidRPr="004378DB">
        <w:rPr>
          <w:sz w:val="24"/>
          <w:szCs w:val="24"/>
        </w:rPr>
        <w:t>,</w:t>
      </w:r>
    </w:p>
    <w:p w14:paraId="676CC787" w14:textId="77777777" w:rsidR="00CF3B48" w:rsidRPr="004378DB" w:rsidRDefault="00A61385" w:rsidP="00B64E23">
      <w:pPr>
        <w:pStyle w:val="Akapitzlist"/>
        <w:numPr>
          <w:ilvl w:val="1"/>
          <w:numId w:val="15"/>
        </w:numPr>
        <w:tabs>
          <w:tab w:val="left" w:pos="1199"/>
        </w:tabs>
        <w:ind w:left="714" w:hanging="357"/>
        <w:jc w:val="both"/>
        <w:rPr>
          <w:sz w:val="24"/>
          <w:szCs w:val="24"/>
        </w:rPr>
      </w:pPr>
      <w:proofErr w:type="spellStart"/>
      <w:r w:rsidRPr="004378DB">
        <w:rPr>
          <w:sz w:val="24"/>
          <w:szCs w:val="24"/>
        </w:rPr>
        <w:t>Zespół</w:t>
      </w:r>
      <w:proofErr w:type="spellEnd"/>
      <w:r w:rsidRPr="004378DB">
        <w:rPr>
          <w:spacing w:val="-1"/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Negocjacyjny</w:t>
      </w:r>
      <w:proofErr w:type="spellEnd"/>
      <w:r w:rsidRPr="004378DB">
        <w:rPr>
          <w:sz w:val="24"/>
          <w:szCs w:val="24"/>
        </w:rPr>
        <w:t>,</w:t>
      </w:r>
    </w:p>
    <w:p w14:paraId="532F777C" w14:textId="77777777" w:rsidR="00CF3B48" w:rsidRPr="004378DB" w:rsidRDefault="00A61385" w:rsidP="00B64E23">
      <w:pPr>
        <w:pStyle w:val="Akapitzlist"/>
        <w:numPr>
          <w:ilvl w:val="1"/>
          <w:numId w:val="15"/>
        </w:numPr>
        <w:tabs>
          <w:tab w:val="left" w:pos="1199"/>
        </w:tabs>
        <w:ind w:left="714" w:hanging="357"/>
        <w:jc w:val="both"/>
        <w:rPr>
          <w:sz w:val="24"/>
          <w:szCs w:val="24"/>
        </w:rPr>
      </w:pPr>
      <w:proofErr w:type="spellStart"/>
      <w:r w:rsidRPr="004378DB">
        <w:rPr>
          <w:sz w:val="24"/>
          <w:szCs w:val="24"/>
        </w:rPr>
        <w:t>Zespól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Funduszy</w:t>
      </w:r>
      <w:proofErr w:type="spellEnd"/>
      <w:r w:rsidRPr="004378DB">
        <w:rPr>
          <w:spacing w:val="-1"/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Pomocowych</w:t>
      </w:r>
      <w:proofErr w:type="spellEnd"/>
      <w:r w:rsidRPr="004378DB">
        <w:rPr>
          <w:sz w:val="24"/>
          <w:szCs w:val="24"/>
        </w:rPr>
        <w:t>,</w:t>
      </w:r>
    </w:p>
    <w:p w14:paraId="5F07AA09" w14:textId="77777777" w:rsidR="00CF3B48" w:rsidRPr="004378DB" w:rsidRDefault="00A61385" w:rsidP="00B64E23">
      <w:pPr>
        <w:pStyle w:val="Akapitzlist"/>
        <w:numPr>
          <w:ilvl w:val="1"/>
          <w:numId w:val="15"/>
        </w:numPr>
        <w:tabs>
          <w:tab w:val="left" w:pos="1199"/>
        </w:tabs>
        <w:ind w:left="714" w:hanging="357"/>
        <w:jc w:val="both"/>
        <w:rPr>
          <w:sz w:val="24"/>
          <w:szCs w:val="24"/>
        </w:rPr>
      </w:pPr>
      <w:proofErr w:type="spellStart"/>
      <w:r w:rsidRPr="004378DB">
        <w:rPr>
          <w:sz w:val="24"/>
          <w:szCs w:val="24"/>
        </w:rPr>
        <w:t>Zespół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Promocyjny</w:t>
      </w:r>
      <w:proofErr w:type="spellEnd"/>
      <w:r w:rsidRPr="004378DB">
        <w:rPr>
          <w:sz w:val="24"/>
          <w:szCs w:val="24"/>
        </w:rPr>
        <w:t>,</w:t>
      </w:r>
    </w:p>
    <w:p w14:paraId="4412FAE1" w14:textId="77777777" w:rsidR="00CF3B48" w:rsidRPr="004378DB" w:rsidRDefault="00A61385" w:rsidP="00B64E23">
      <w:pPr>
        <w:pStyle w:val="Tekstpodstawowy"/>
        <w:ind w:left="0"/>
        <w:jc w:val="both"/>
      </w:pPr>
      <w:proofErr w:type="spellStart"/>
      <w:r w:rsidRPr="004378DB">
        <w:t>lub</w:t>
      </w:r>
      <w:proofErr w:type="spellEnd"/>
      <w:r w:rsidRPr="004378DB">
        <w:t xml:space="preserve"> </w:t>
      </w:r>
      <w:proofErr w:type="spellStart"/>
      <w:r w:rsidRPr="004378DB">
        <w:t>inne</w:t>
      </w:r>
      <w:proofErr w:type="spellEnd"/>
      <w:r w:rsidRPr="004378DB">
        <w:t xml:space="preserve">, w </w:t>
      </w:r>
      <w:proofErr w:type="spellStart"/>
      <w:r w:rsidRPr="004378DB">
        <w:t>miarę</w:t>
      </w:r>
      <w:proofErr w:type="spellEnd"/>
      <w:r w:rsidRPr="004378DB">
        <w:t xml:space="preserve"> </w:t>
      </w:r>
      <w:proofErr w:type="spellStart"/>
      <w:r w:rsidRPr="004378DB">
        <w:t>aktualnych</w:t>
      </w:r>
      <w:proofErr w:type="spellEnd"/>
      <w:r w:rsidRPr="004378DB">
        <w:t xml:space="preserve"> </w:t>
      </w:r>
      <w:proofErr w:type="spellStart"/>
      <w:r w:rsidRPr="004378DB">
        <w:t>potrzeb</w:t>
      </w:r>
      <w:proofErr w:type="spellEnd"/>
      <w:r w:rsidRPr="004378DB">
        <w:t>.</w:t>
      </w:r>
    </w:p>
    <w:p w14:paraId="272F5AE3" w14:textId="77777777" w:rsidR="00525DF1" w:rsidRPr="004378DB" w:rsidRDefault="00A61385" w:rsidP="00B64E23">
      <w:pPr>
        <w:pStyle w:val="Akapitzlist"/>
        <w:numPr>
          <w:ilvl w:val="0"/>
          <w:numId w:val="15"/>
        </w:numPr>
        <w:tabs>
          <w:tab w:val="left" w:pos="839"/>
          <w:tab w:val="left" w:pos="2647"/>
          <w:tab w:val="left" w:pos="3809"/>
          <w:tab w:val="left" w:pos="5061"/>
          <w:tab w:val="left" w:pos="6947"/>
          <w:tab w:val="left" w:pos="8388"/>
        </w:tabs>
        <w:ind w:left="357" w:hanging="357"/>
        <w:jc w:val="both"/>
        <w:rPr>
          <w:sz w:val="24"/>
          <w:szCs w:val="24"/>
        </w:rPr>
      </w:pPr>
      <w:r w:rsidRPr="004378DB">
        <w:rPr>
          <w:sz w:val="24"/>
          <w:szCs w:val="24"/>
        </w:rPr>
        <w:lastRenderedPageBreak/>
        <w:t xml:space="preserve">W </w:t>
      </w:r>
      <w:proofErr w:type="spellStart"/>
      <w:r w:rsidRPr="004378DB">
        <w:rPr>
          <w:sz w:val="24"/>
          <w:szCs w:val="24"/>
        </w:rPr>
        <w:t>skład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zespołów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zadaniowych</w:t>
      </w:r>
      <w:proofErr w:type="spellEnd"/>
      <w:r w:rsidRPr="004378DB">
        <w:rPr>
          <w:sz w:val="24"/>
          <w:szCs w:val="24"/>
        </w:rPr>
        <w:t xml:space="preserve">, o </w:t>
      </w:r>
      <w:proofErr w:type="spellStart"/>
      <w:r w:rsidRPr="004378DB">
        <w:rPr>
          <w:sz w:val="24"/>
          <w:szCs w:val="24"/>
        </w:rPr>
        <w:t>których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mowa</w:t>
      </w:r>
      <w:proofErr w:type="spellEnd"/>
      <w:r w:rsidRPr="004378DB">
        <w:rPr>
          <w:sz w:val="24"/>
          <w:szCs w:val="24"/>
        </w:rPr>
        <w:t xml:space="preserve"> w </w:t>
      </w:r>
      <w:proofErr w:type="spellStart"/>
      <w:r w:rsidRPr="004378DB">
        <w:rPr>
          <w:sz w:val="24"/>
          <w:szCs w:val="24"/>
        </w:rPr>
        <w:t>ust</w:t>
      </w:r>
      <w:proofErr w:type="spellEnd"/>
      <w:r w:rsidRPr="004378DB">
        <w:rPr>
          <w:sz w:val="24"/>
          <w:szCs w:val="24"/>
        </w:rPr>
        <w:t xml:space="preserve">. </w:t>
      </w:r>
      <w:r w:rsidR="00525DF1" w:rsidRPr="004378DB">
        <w:rPr>
          <w:sz w:val="24"/>
          <w:szCs w:val="24"/>
        </w:rPr>
        <w:t xml:space="preserve">2 </w:t>
      </w:r>
      <w:proofErr w:type="spellStart"/>
      <w:r w:rsidR="00525DF1" w:rsidRPr="004378DB">
        <w:rPr>
          <w:sz w:val="24"/>
          <w:szCs w:val="24"/>
        </w:rPr>
        <w:t>mogą</w:t>
      </w:r>
      <w:proofErr w:type="spellEnd"/>
      <w:r w:rsidR="00525DF1" w:rsidRPr="004378DB">
        <w:rPr>
          <w:sz w:val="24"/>
          <w:szCs w:val="24"/>
        </w:rPr>
        <w:t xml:space="preserve"> </w:t>
      </w:r>
      <w:proofErr w:type="spellStart"/>
      <w:r w:rsidR="00525DF1" w:rsidRPr="004378DB">
        <w:rPr>
          <w:sz w:val="24"/>
          <w:szCs w:val="24"/>
        </w:rPr>
        <w:t>wchodzić</w:t>
      </w:r>
      <w:proofErr w:type="spellEnd"/>
      <w:r w:rsidR="00525DF1" w:rsidRPr="004378DB">
        <w:rPr>
          <w:sz w:val="24"/>
          <w:szCs w:val="24"/>
        </w:rPr>
        <w:t xml:space="preserve"> </w:t>
      </w:r>
      <w:proofErr w:type="spellStart"/>
      <w:r w:rsidR="00525DF1" w:rsidRPr="004378DB">
        <w:rPr>
          <w:sz w:val="24"/>
          <w:szCs w:val="24"/>
        </w:rPr>
        <w:t>przedstawiciele</w:t>
      </w:r>
      <w:proofErr w:type="spellEnd"/>
      <w:r w:rsidR="00525DF1" w:rsidRPr="004378DB">
        <w:rPr>
          <w:sz w:val="24"/>
          <w:szCs w:val="24"/>
        </w:rPr>
        <w:t xml:space="preserve"> </w:t>
      </w:r>
      <w:proofErr w:type="spellStart"/>
      <w:r w:rsidR="00525DF1" w:rsidRPr="004378DB">
        <w:rPr>
          <w:sz w:val="24"/>
          <w:szCs w:val="24"/>
        </w:rPr>
        <w:t>organów</w:t>
      </w:r>
      <w:proofErr w:type="spellEnd"/>
      <w:r w:rsidR="00525DF1" w:rsidRPr="004378DB">
        <w:rPr>
          <w:sz w:val="24"/>
          <w:szCs w:val="24"/>
        </w:rPr>
        <w:t xml:space="preserve"> </w:t>
      </w:r>
      <w:proofErr w:type="spellStart"/>
      <w:r w:rsidR="00525DF1" w:rsidRPr="004378DB">
        <w:rPr>
          <w:sz w:val="24"/>
          <w:szCs w:val="24"/>
        </w:rPr>
        <w:t>członków</w:t>
      </w:r>
      <w:proofErr w:type="spellEnd"/>
      <w:r w:rsidR="00525DF1" w:rsidRPr="004378DB">
        <w:rPr>
          <w:sz w:val="24"/>
          <w:szCs w:val="24"/>
        </w:rPr>
        <w:t xml:space="preserve"> </w:t>
      </w:r>
      <w:proofErr w:type="spellStart"/>
      <w:r w:rsidR="00525DF1" w:rsidRPr="004378DB">
        <w:rPr>
          <w:sz w:val="24"/>
          <w:szCs w:val="24"/>
        </w:rPr>
        <w:t>Stowarzyszenia</w:t>
      </w:r>
      <w:proofErr w:type="spellEnd"/>
      <w:r w:rsidR="00525DF1" w:rsidRPr="004378DB">
        <w:rPr>
          <w:sz w:val="24"/>
          <w:szCs w:val="24"/>
        </w:rPr>
        <w:t xml:space="preserve">, </w:t>
      </w:r>
      <w:proofErr w:type="spellStart"/>
      <w:r w:rsidRPr="004378DB">
        <w:rPr>
          <w:sz w:val="24"/>
          <w:szCs w:val="24"/>
        </w:rPr>
        <w:t>pracownicy</w:t>
      </w:r>
      <w:proofErr w:type="spellEnd"/>
      <w:r w:rsidR="00525DF1" w:rsidRPr="004378DB">
        <w:rPr>
          <w:sz w:val="24"/>
          <w:szCs w:val="24"/>
        </w:rPr>
        <w:t xml:space="preserve"> </w:t>
      </w:r>
      <w:proofErr w:type="spellStart"/>
      <w:r w:rsidR="00525DF1" w:rsidRPr="004378DB">
        <w:rPr>
          <w:sz w:val="24"/>
          <w:szCs w:val="24"/>
        </w:rPr>
        <w:t>s</w:t>
      </w:r>
      <w:r w:rsidRPr="004378DB">
        <w:rPr>
          <w:spacing w:val="-3"/>
          <w:sz w:val="24"/>
          <w:szCs w:val="24"/>
        </w:rPr>
        <w:t>tarostw</w:t>
      </w:r>
      <w:proofErr w:type="spellEnd"/>
      <w:r w:rsidR="00525DF1" w:rsidRPr="004378DB">
        <w:rPr>
          <w:spacing w:val="-3"/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powiatowych</w:t>
      </w:r>
      <w:proofErr w:type="spellEnd"/>
      <w:r w:rsidRPr="004378DB">
        <w:rPr>
          <w:sz w:val="24"/>
          <w:szCs w:val="24"/>
        </w:rPr>
        <w:t xml:space="preserve">, </w:t>
      </w:r>
      <w:proofErr w:type="spellStart"/>
      <w:r w:rsidRPr="004378DB">
        <w:rPr>
          <w:sz w:val="24"/>
          <w:szCs w:val="24"/>
        </w:rPr>
        <w:t>urzędów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miast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i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gmin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oraz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jednostek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organizacyjnych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członków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Stowarzyszenia</w:t>
      </w:r>
      <w:proofErr w:type="spellEnd"/>
      <w:r w:rsidRPr="004378DB">
        <w:rPr>
          <w:sz w:val="24"/>
          <w:szCs w:val="24"/>
        </w:rPr>
        <w:t>.</w:t>
      </w:r>
    </w:p>
    <w:p w14:paraId="5EBE8570" w14:textId="77777777" w:rsidR="00CF3B48" w:rsidRPr="004378DB" w:rsidRDefault="00A61385" w:rsidP="00B64E23">
      <w:pPr>
        <w:pStyle w:val="Akapitzlist"/>
        <w:numPr>
          <w:ilvl w:val="0"/>
          <w:numId w:val="15"/>
        </w:numPr>
        <w:tabs>
          <w:tab w:val="left" w:pos="839"/>
          <w:tab w:val="left" w:pos="2647"/>
          <w:tab w:val="left" w:pos="3809"/>
          <w:tab w:val="left" w:pos="5061"/>
          <w:tab w:val="left" w:pos="6947"/>
          <w:tab w:val="left" w:pos="8388"/>
        </w:tabs>
        <w:ind w:left="357" w:hanging="357"/>
        <w:jc w:val="both"/>
        <w:rPr>
          <w:sz w:val="24"/>
          <w:szCs w:val="24"/>
        </w:rPr>
      </w:pPr>
      <w:proofErr w:type="spellStart"/>
      <w:r w:rsidRPr="004378DB">
        <w:rPr>
          <w:sz w:val="24"/>
          <w:szCs w:val="24"/>
        </w:rPr>
        <w:t>Zespoły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zadaniowe</w:t>
      </w:r>
      <w:proofErr w:type="spellEnd"/>
      <w:r w:rsidRPr="004378DB">
        <w:rPr>
          <w:sz w:val="24"/>
          <w:szCs w:val="24"/>
        </w:rPr>
        <w:t xml:space="preserve">, o </w:t>
      </w:r>
      <w:proofErr w:type="spellStart"/>
      <w:r w:rsidRPr="004378DB">
        <w:rPr>
          <w:sz w:val="24"/>
          <w:szCs w:val="24"/>
        </w:rPr>
        <w:t>których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mowa</w:t>
      </w:r>
      <w:proofErr w:type="spellEnd"/>
      <w:r w:rsidRPr="004378DB">
        <w:rPr>
          <w:sz w:val="24"/>
          <w:szCs w:val="24"/>
        </w:rPr>
        <w:t xml:space="preserve"> w </w:t>
      </w:r>
      <w:proofErr w:type="spellStart"/>
      <w:r w:rsidRPr="004378DB">
        <w:rPr>
          <w:sz w:val="24"/>
          <w:szCs w:val="24"/>
        </w:rPr>
        <w:t>ust</w:t>
      </w:r>
      <w:proofErr w:type="spellEnd"/>
      <w:r w:rsidRPr="004378DB">
        <w:rPr>
          <w:sz w:val="24"/>
          <w:szCs w:val="24"/>
        </w:rPr>
        <w:t xml:space="preserve">. 2 </w:t>
      </w:r>
      <w:proofErr w:type="spellStart"/>
      <w:r w:rsidRPr="004378DB">
        <w:rPr>
          <w:sz w:val="24"/>
          <w:szCs w:val="24"/>
        </w:rPr>
        <w:t>działają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na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podstawie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Statutu</w:t>
      </w:r>
      <w:proofErr w:type="spellEnd"/>
      <w:r w:rsidRPr="004378DB">
        <w:rPr>
          <w:sz w:val="24"/>
          <w:szCs w:val="24"/>
        </w:rPr>
        <w:t xml:space="preserve">, w </w:t>
      </w:r>
      <w:proofErr w:type="spellStart"/>
      <w:r w:rsidRPr="004378DB">
        <w:rPr>
          <w:sz w:val="24"/>
          <w:szCs w:val="24"/>
        </w:rPr>
        <w:t>oparciu</w:t>
      </w:r>
      <w:proofErr w:type="spellEnd"/>
      <w:r w:rsidRPr="004378DB">
        <w:rPr>
          <w:sz w:val="24"/>
          <w:szCs w:val="24"/>
        </w:rPr>
        <w:t xml:space="preserve"> o </w:t>
      </w:r>
      <w:proofErr w:type="spellStart"/>
      <w:r w:rsidRPr="004378DB">
        <w:rPr>
          <w:sz w:val="24"/>
          <w:szCs w:val="24"/>
        </w:rPr>
        <w:t>wytyczne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Zarządu</w:t>
      </w:r>
      <w:proofErr w:type="spellEnd"/>
      <w:r w:rsidRPr="004378DB">
        <w:rPr>
          <w:sz w:val="24"/>
          <w:szCs w:val="24"/>
        </w:rPr>
        <w:t xml:space="preserve">. </w:t>
      </w:r>
      <w:proofErr w:type="spellStart"/>
      <w:r w:rsidRPr="004378DB">
        <w:rPr>
          <w:sz w:val="24"/>
          <w:szCs w:val="24"/>
        </w:rPr>
        <w:t>Zespoły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mogą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przygotowywać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projekty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stanowisk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lub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uchwał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Zarządu</w:t>
      </w:r>
      <w:proofErr w:type="spellEnd"/>
      <w:r w:rsidRPr="004378DB">
        <w:rPr>
          <w:sz w:val="24"/>
          <w:szCs w:val="24"/>
        </w:rPr>
        <w:t xml:space="preserve">. Na </w:t>
      </w:r>
      <w:proofErr w:type="spellStart"/>
      <w:r w:rsidRPr="004378DB">
        <w:rPr>
          <w:sz w:val="24"/>
          <w:szCs w:val="24"/>
        </w:rPr>
        <w:t>wniosek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Zarządu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Zespoły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przedstawiają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sprawozdania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ze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swojej</w:t>
      </w:r>
      <w:proofErr w:type="spellEnd"/>
      <w:r w:rsidRPr="004378DB">
        <w:rPr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działalności</w:t>
      </w:r>
      <w:proofErr w:type="spellEnd"/>
      <w:r w:rsidRPr="004378DB">
        <w:rPr>
          <w:sz w:val="24"/>
          <w:szCs w:val="24"/>
        </w:rPr>
        <w:t>.</w:t>
      </w:r>
    </w:p>
    <w:p w14:paraId="4E1204C2" w14:textId="77777777" w:rsidR="00CF3B48" w:rsidRPr="004378DB" w:rsidRDefault="00A61385" w:rsidP="00B64E23">
      <w:pPr>
        <w:pStyle w:val="Akapitzlist"/>
        <w:numPr>
          <w:ilvl w:val="0"/>
          <w:numId w:val="15"/>
        </w:numPr>
        <w:tabs>
          <w:tab w:val="left" w:pos="839"/>
          <w:tab w:val="left" w:pos="2647"/>
          <w:tab w:val="left" w:pos="3809"/>
          <w:tab w:val="left" w:pos="5061"/>
          <w:tab w:val="left" w:pos="6947"/>
          <w:tab w:val="left" w:pos="8388"/>
        </w:tabs>
        <w:ind w:left="357" w:hanging="357"/>
        <w:jc w:val="both"/>
        <w:rPr>
          <w:sz w:val="24"/>
          <w:szCs w:val="24"/>
        </w:rPr>
      </w:pPr>
      <w:proofErr w:type="spellStart"/>
      <w:r w:rsidRPr="004378DB">
        <w:rPr>
          <w:sz w:val="24"/>
          <w:szCs w:val="24"/>
        </w:rPr>
        <w:t>Pierwsze</w:t>
      </w:r>
      <w:proofErr w:type="spellEnd"/>
      <w:r w:rsidRPr="004378DB">
        <w:rPr>
          <w:spacing w:val="-11"/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Walne</w:t>
      </w:r>
      <w:proofErr w:type="spellEnd"/>
      <w:r w:rsidRPr="004378DB">
        <w:rPr>
          <w:spacing w:val="-11"/>
          <w:sz w:val="24"/>
          <w:szCs w:val="24"/>
        </w:rPr>
        <w:t xml:space="preserve"> </w:t>
      </w:r>
      <w:proofErr w:type="spellStart"/>
      <w:r w:rsidRPr="004378DB">
        <w:rPr>
          <w:sz w:val="24"/>
          <w:szCs w:val="24"/>
        </w:rPr>
        <w:t>Zebranie</w:t>
      </w:r>
      <w:proofErr w:type="spellEnd"/>
      <w:r w:rsidRPr="004378DB">
        <w:rPr>
          <w:spacing w:val="-11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pacing w:val="-12"/>
          <w:sz w:val="24"/>
        </w:rPr>
        <w:t xml:space="preserve"> </w:t>
      </w:r>
      <w:r w:rsidRPr="004378DB">
        <w:rPr>
          <w:sz w:val="24"/>
        </w:rPr>
        <w:t>jest</w:t>
      </w:r>
      <w:r w:rsidRPr="004378DB">
        <w:rPr>
          <w:spacing w:val="-12"/>
          <w:sz w:val="24"/>
        </w:rPr>
        <w:t xml:space="preserve"> </w:t>
      </w:r>
      <w:proofErr w:type="spellStart"/>
      <w:r w:rsidRPr="004378DB">
        <w:rPr>
          <w:sz w:val="24"/>
        </w:rPr>
        <w:t>uprawnione</w:t>
      </w:r>
      <w:proofErr w:type="spellEnd"/>
      <w:r w:rsidRPr="004378DB">
        <w:rPr>
          <w:spacing w:val="-16"/>
          <w:sz w:val="24"/>
        </w:rPr>
        <w:t xml:space="preserve"> </w:t>
      </w:r>
      <w:r w:rsidRPr="004378DB">
        <w:rPr>
          <w:sz w:val="24"/>
        </w:rPr>
        <w:t>do</w:t>
      </w:r>
      <w:r w:rsidRPr="004378DB">
        <w:rPr>
          <w:spacing w:val="-12"/>
          <w:sz w:val="24"/>
        </w:rPr>
        <w:t xml:space="preserve"> </w:t>
      </w:r>
      <w:proofErr w:type="spellStart"/>
      <w:r w:rsidRPr="004378DB">
        <w:rPr>
          <w:sz w:val="24"/>
        </w:rPr>
        <w:t>wyboru</w:t>
      </w:r>
      <w:proofErr w:type="spellEnd"/>
      <w:r w:rsidRPr="004378DB">
        <w:rPr>
          <w:spacing w:val="-12"/>
          <w:sz w:val="24"/>
        </w:rPr>
        <w:t xml:space="preserve"> </w:t>
      </w:r>
      <w:proofErr w:type="spellStart"/>
      <w:r w:rsidRPr="004378DB">
        <w:rPr>
          <w:sz w:val="24"/>
        </w:rPr>
        <w:t>władz</w:t>
      </w:r>
      <w:proofErr w:type="spellEnd"/>
      <w:r w:rsidRPr="004378DB">
        <w:rPr>
          <w:spacing w:val="-12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.</w:t>
      </w:r>
    </w:p>
    <w:p w14:paraId="244D75F9" w14:textId="77777777" w:rsidR="00CF3B48" w:rsidRPr="004378DB" w:rsidRDefault="00CF3B48" w:rsidP="00525DF1">
      <w:pPr>
        <w:pStyle w:val="Tekstpodstawowy"/>
        <w:ind w:left="0"/>
        <w:jc w:val="both"/>
      </w:pPr>
    </w:p>
    <w:p w14:paraId="4AB38FB9" w14:textId="77777777" w:rsidR="00525DF1" w:rsidRPr="004378DB" w:rsidRDefault="00525DF1" w:rsidP="00756825">
      <w:pPr>
        <w:pStyle w:val="Tekstpodstawowy"/>
        <w:ind w:left="0"/>
      </w:pPr>
    </w:p>
    <w:p w14:paraId="659D83DF" w14:textId="77777777" w:rsidR="00CF3B48" w:rsidRPr="004378DB" w:rsidRDefault="00A61385" w:rsidP="00756825">
      <w:pPr>
        <w:pStyle w:val="Nagwek1"/>
        <w:ind w:left="0" w:right="0"/>
      </w:pPr>
      <w:proofErr w:type="spellStart"/>
      <w:r w:rsidRPr="004378DB">
        <w:t>Walne</w:t>
      </w:r>
      <w:proofErr w:type="spellEnd"/>
      <w:r w:rsidRPr="004378DB">
        <w:t xml:space="preserve"> </w:t>
      </w:r>
      <w:proofErr w:type="spellStart"/>
      <w:r w:rsidRPr="004378DB">
        <w:t>Zebranie</w:t>
      </w:r>
      <w:proofErr w:type="spellEnd"/>
      <w:r w:rsidRPr="004378DB">
        <w:t xml:space="preserve"> </w:t>
      </w:r>
      <w:proofErr w:type="spellStart"/>
      <w:r w:rsidRPr="004378DB">
        <w:t>Członków</w:t>
      </w:r>
      <w:proofErr w:type="spellEnd"/>
    </w:p>
    <w:p w14:paraId="66D8EFC8" w14:textId="77777777" w:rsidR="00CF3B48" w:rsidRPr="004378DB" w:rsidRDefault="00A61385" w:rsidP="00756825">
      <w:pPr>
        <w:pStyle w:val="Tekstpodstawowy"/>
        <w:ind w:left="0"/>
        <w:jc w:val="center"/>
      </w:pPr>
      <w:r w:rsidRPr="004378DB">
        <w:t>§ 15.</w:t>
      </w:r>
    </w:p>
    <w:p w14:paraId="2B73A978" w14:textId="77777777" w:rsidR="00525DF1" w:rsidRPr="004378DB" w:rsidRDefault="00525DF1" w:rsidP="00756825">
      <w:pPr>
        <w:pStyle w:val="Tekstpodstawowy"/>
        <w:ind w:left="0"/>
        <w:jc w:val="center"/>
      </w:pPr>
    </w:p>
    <w:p w14:paraId="0F3923F5" w14:textId="77777777" w:rsidR="00CF3B48" w:rsidRPr="004378DB" w:rsidRDefault="00A61385" w:rsidP="00A61385">
      <w:pPr>
        <w:pStyle w:val="Akapitzlist"/>
        <w:numPr>
          <w:ilvl w:val="0"/>
          <w:numId w:val="14"/>
        </w:numPr>
        <w:tabs>
          <w:tab w:val="left" w:pos="402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Walne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jest </w:t>
      </w:r>
      <w:proofErr w:type="spellStart"/>
      <w:r w:rsidRPr="004378DB">
        <w:rPr>
          <w:sz w:val="24"/>
        </w:rPr>
        <w:t>organem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stanowiącym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najwyższą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władzą</w:t>
      </w:r>
      <w:proofErr w:type="spellEnd"/>
      <w:r w:rsidRPr="004378DB">
        <w:rPr>
          <w:spacing w:val="-38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.</w:t>
      </w:r>
    </w:p>
    <w:p w14:paraId="1E252CCC" w14:textId="77777777" w:rsidR="00CF3B48" w:rsidRPr="004378DB" w:rsidRDefault="00A61385" w:rsidP="00A61385">
      <w:pPr>
        <w:pStyle w:val="Akapitzlist"/>
        <w:numPr>
          <w:ilvl w:val="0"/>
          <w:numId w:val="14"/>
        </w:numPr>
        <w:tabs>
          <w:tab w:val="left" w:pos="402"/>
        </w:tabs>
        <w:ind w:left="357" w:hanging="357"/>
        <w:jc w:val="both"/>
        <w:rPr>
          <w:sz w:val="24"/>
        </w:rPr>
      </w:pPr>
      <w:r w:rsidRPr="004378DB">
        <w:rPr>
          <w:sz w:val="24"/>
        </w:rPr>
        <w:t xml:space="preserve">W </w:t>
      </w:r>
      <w:proofErr w:type="spellStart"/>
      <w:r w:rsidRPr="004378DB">
        <w:rPr>
          <w:sz w:val="24"/>
        </w:rPr>
        <w:t>skład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wchodzą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wójtowie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gmin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burmistrzowie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miast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prezydenci</w:t>
      </w:r>
      <w:proofErr w:type="spellEnd"/>
      <w:r w:rsidRPr="004378DB">
        <w:rPr>
          <w:sz w:val="24"/>
        </w:rPr>
        <w:t xml:space="preserve"> </w:t>
      </w:r>
      <w:r w:rsidR="00067086">
        <w:rPr>
          <w:sz w:val="24"/>
        </w:rPr>
        <w:br/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starostowie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jako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reprezentanci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jednostek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samorządu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terytorialnego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które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członkami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zwyczajnymi</w:t>
      </w:r>
      <w:proofErr w:type="spellEnd"/>
      <w:r w:rsidRPr="004378DB">
        <w:rPr>
          <w:spacing w:val="3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.</w:t>
      </w:r>
    </w:p>
    <w:p w14:paraId="133449D5" w14:textId="77777777" w:rsidR="00CF3B48" w:rsidRPr="004378DB" w:rsidRDefault="00A61385" w:rsidP="00A61385">
      <w:pPr>
        <w:pStyle w:val="Akapitzlist"/>
        <w:numPr>
          <w:ilvl w:val="0"/>
          <w:numId w:val="14"/>
        </w:numPr>
        <w:tabs>
          <w:tab w:val="left" w:pos="402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Reprezentanta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jednostki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samorządu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terytorialnego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podczas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posiedzenia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może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zastąpić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pełnomocnik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posiadający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pisemne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pełnomocnictwo</w:t>
      </w:r>
      <w:proofErr w:type="spellEnd"/>
      <w:r w:rsidRPr="004378DB">
        <w:rPr>
          <w:sz w:val="24"/>
        </w:rPr>
        <w:t xml:space="preserve">. </w:t>
      </w:r>
      <w:proofErr w:type="spellStart"/>
      <w:r w:rsidRPr="004378DB">
        <w:rPr>
          <w:sz w:val="24"/>
        </w:rPr>
        <w:t>Uczestniczy</w:t>
      </w:r>
      <w:proofErr w:type="spellEnd"/>
      <w:r w:rsidRPr="004378DB">
        <w:rPr>
          <w:sz w:val="24"/>
        </w:rPr>
        <w:t xml:space="preserve"> on </w:t>
      </w:r>
      <w:r w:rsidR="00067086">
        <w:rPr>
          <w:sz w:val="24"/>
        </w:rPr>
        <w:br/>
      </w:r>
      <w:r w:rsidRPr="004378DB">
        <w:rPr>
          <w:sz w:val="24"/>
        </w:rPr>
        <w:t xml:space="preserve">w </w:t>
      </w:r>
      <w:proofErr w:type="spellStart"/>
      <w:r w:rsidRPr="004378DB">
        <w:rPr>
          <w:sz w:val="24"/>
        </w:rPr>
        <w:t>posiedzeniu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prawem</w:t>
      </w:r>
      <w:proofErr w:type="spellEnd"/>
      <w:r w:rsidRPr="004378DB">
        <w:rPr>
          <w:spacing w:val="4"/>
          <w:sz w:val="24"/>
        </w:rPr>
        <w:t xml:space="preserve"> </w:t>
      </w:r>
      <w:proofErr w:type="spellStart"/>
      <w:r w:rsidRPr="004378DB">
        <w:rPr>
          <w:sz w:val="24"/>
        </w:rPr>
        <w:t>głosu</w:t>
      </w:r>
      <w:proofErr w:type="spellEnd"/>
      <w:r w:rsidRPr="004378DB">
        <w:rPr>
          <w:sz w:val="24"/>
        </w:rPr>
        <w:t>.</w:t>
      </w:r>
    </w:p>
    <w:p w14:paraId="58011AF0" w14:textId="77777777" w:rsidR="00CF3B48" w:rsidRPr="004378DB" w:rsidRDefault="00A61385" w:rsidP="00A61385">
      <w:pPr>
        <w:pStyle w:val="Akapitzlist"/>
        <w:numPr>
          <w:ilvl w:val="0"/>
          <w:numId w:val="14"/>
        </w:numPr>
        <w:tabs>
          <w:tab w:val="left" w:pos="402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Można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być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pełnomocnikiem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tylko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jednego</w:t>
      </w:r>
      <w:proofErr w:type="spellEnd"/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reprezentanta</w:t>
      </w:r>
      <w:proofErr w:type="spellEnd"/>
      <w:r w:rsidRPr="004378DB">
        <w:rPr>
          <w:sz w:val="24"/>
        </w:rPr>
        <w:t>.</w:t>
      </w:r>
    </w:p>
    <w:p w14:paraId="3D73499F" w14:textId="77777777" w:rsidR="00CF3B48" w:rsidRPr="004378DB" w:rsidRDefault="00A61385" w:rsidP="00A61385">
      <w:pPr>
        <w:pStyle w:val="Akapitzlist"/>
        <w:numPr>
          <w:ilvl w:val="0"/>
          <w:numId w:val="14"/>
        </w:numPr>
        <w:tabs>
          <w:tab w:val="left" w:pos="402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Kadencja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reprezentantów</w:t>
      </w:r>
      <w:proofErr w:type="spellEnd"/>
      <w:r w:rsidRPr="004378DB">
        <w:rPr>
          <w:sz w:val="24"/>
        </w:rPr>
        <w:t xml:space="preserve"> jest </w:t>
      </w:r>
      <w:proofErr w:type="spellStart"/>
      <w:r w:rsidRPr="004378DB">
        <w:rPr>
          <w:sz w:val="24"/>
        </w:rPr>
        <w:t>równa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kadencji</w:t>
      </w:r>
      <w:proofErr w:type="spellEnd"/>
      <w:r w:rsidRPr="004378DB">
        <w:rPr>
          <w:sz w:val="24"/>
        </w:rPr>
        <w:t xml:space="preserve"> rad </w:t>
      </w:r>
      <w:proofErr w:type="spellStart"/>
      <w:r w:rsidRPr="004378DB">
        <w:rPr>
          <w:sz w:val="24"/>
        </w:rPr>
        <w:t>gmin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miast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powiatów</w:t>
      </w:r>
      <w:proofErr w:type="spellEnd"/>
      <w:r w:rsidRPr="004378DB">
        <w:rPr>
          <w:sz w:val="24"/>
        </w:rPr>
        <w:t>.</w:t>
      </w:r>
    </w:p>
    <w:p w14:paraId="0ADC29D6" w14:textId="77777777" w:rsidR="00CF3B48" w:rsidRPr="004378DB" w:rsidRDefault="00A61385" w:rsidP="00A61385">
      <w:pPr>
        <w:pStyle w:val="Akapitzlist"/>
        <w:numPr>
          <w:ilvl w:val="0"/>
          <w:numId w:val="14"/>
        </w:numPr>
        <w:tabs>
          <w:tab w:val="left" w:pos="402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Reprezentanci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ustępujący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skutek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upływu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kadencji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pełnią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swe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funkcje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czasu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wyboru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nowych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reprezentantów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.</w:t>
      </w:r>
    </w:p>
    <w:p w14:paraId="3B3DBEC0" w14:textId="77777777" w:rsidR="00CF3B48" w:rsidRPr="004378DB" w:rsidRDefault="00CF3B48" w:rsidP="00756825">
      <w:pPr>
        <w:pStyle w:val="Tekstpodstawowy"/>
        <w:ind w:left="0"/>
        <w:rPr>
          <w:sz w:val="22"/>
        </w:rPr>
      </w:pPr>
    </w:p>
    <w:p w14:paraId="4ACB9494" w14:textId="77777777" w:rsidR="00CF3B48" w:rsidRPr="004378DB" w:rsidRDefault="00A61385" w:rsidP="00A61385">
      <w:pPr>
        <w:pStyle w:val="Tekstpodstawowy"/>
        <w:ind w:left="0"/>
        <w:jc w:val="center"/>
      </w:pPr>
      <w:r w:rsidRPr="004378DB">
        <w:t>§ 16</w:t>
      </w:r>
    </w:p>
    <w:p w14:paraId="7F0FE0E1" w14:textId="77777777" w:rsidR="00A61385" w:rsidRPr="004378DB" w:rsidRDefault="00A61385" w:rsidP="00756825">
      <w:pPr>
        <w:pStyle w:val="Tekstpodstawowy"/>
        <w:ind w:left="0"/>
        <w:jc w:val="both"/>
      </w:pPr>
    </w:p>
    <w:p w14:paraId="1F332641" w14:textId="77777777" w:rsidR="00CF3B48" w:rsidRPr="004378DB" w:rsidRDefault="00A61385" w:rsidP="00A61385">
      <w:pPr>
        <w:pStyle w:val="Akapitzlist"/>
        <w:numPr>
          <w:ilvl w:val="0"/>
          <w:numId w:val="13"/>
        </w:numPr>
        <w:tabs>
          <w:tab w:val="left" w:pos="359"/>
        </w:tabs>
        <w:ind w:left="357" w:hanging="357"/>
        <w:jc w:val="both"/>
        <w:rPr>
          <w:sz w:val="24"/>
        </w:rPr>
      </w:pPr>
      <w:r w:rsidRPr="004378DB">
        <w:rPr>
          <w:sz w:val="24"/>
        </w:rPr>
        <w:t xml:space="preserve">Do </w:t>
      </w:r>
      <w:proofErr w:type="spellStart"/>
      <w:r w:rsidRPr="004378DB">
        <w:rPr>
          <w:sz w:val="24"/>
        </w:rPr>
        <w:t>kompetencji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pacing w:val="1"/>
          <w:sz w:val="24"/>
        </w:rPr>
        <w:t xml:space="preserve"> </w:t>
      </w:r>
      <w:proofErr w:type="spellStart"/>
      <w:r w:rsidRPr="004378DB">
        <w:rPr>
          <w:sz w:val="24"/>
        </w:rPr>
        <w:t>należy</w:t>
      </w:r>
      <w:proofErr w:type="spellEnd"/>
      <w:r w:rsidRPr="004378DB">
        <w:rPr>
          <w:sz w:val="24"/>
        </w:rPr>
        <w:t>:</w:t>
      </w:r>
    </w:p>
    <w:p w14:paraId="084F51AD" w14:textId="77777777" w:rsidR="00CF3B48" w:rsidRPr="004378DB" w:rsidRDefault="00A61385" w:rsidP="00A61385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uchwalanie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Statutu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jego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zmian</w:t>
      </w:r>
      <w:proofErr w:type="spellEnd"/>
      <w:r w:rsidRPr="004378DB">
        <w:rPr>
          <w:sz w:val="24"/>
        </w:rPr>
        <w:t>,</w:t>
      </w:r>
    </w:p>
    <w:p w14:paraId="65FD06F4" w14:textId="77777777" w:rsidR="00CF3B48" w:rsidRPr="004378DB" w:rsidRDefault="00A61385" w:rsidP="00A61385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uchwalanie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dokumentów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strategicznych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(w </w:t>
      </w:r>
      <w:proofErr w:type="spellStart"/>
      <w:r w:rsidRPr="004378DB">
        <w:rPr>
          <w:sz w:val="24"/>
        </w:rPr>
        <w:t>tym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Strategii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rozwoju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Szlaku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Świętej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Warmii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ramowego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planu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działania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dany</w:t>
      </w:r>
      <w:proofErr w:type="spellEnd"/>
      <w:r w:rsidRPr="004378DB">
        <w:rPr>
          <w:spacing w:val="-7"/>
          <w:sz w:val="24"/>
        </w:rPr>
        <w:t xml:space="preserve"> </w:t>
      </w:r>
      <w:proofErr w:type="spellStart"/>
      <w:r w:rsidRPr="004378DB">
        <w:rPr>
          <w:sz w:val="24"/>
        </w:rPr>
        <w:t>rok</w:t>
      </w:r>
      <w:proofErr w:type="spellEnd"/>
      <w:r w:rsidRPr="004378DB">
        <w:rPr>
          <w:sz w:val="24"/>
        </w:rPr>
        <w:t>),</w:t>
      </w:r>
    </w:p>
    <w:p w14:paraId="3700A5D1" w14:textId="77777777" w:rsidR="00CF3B48" w:rsidRPr="004378DB" w:rsidRDefault="00A61385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uchwalanie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rocznego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planu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wydatków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wskazaniem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źródeł</w:t>
      </w:r>
      <w:proofErr w:type="spellEnd"/>
      <w:r w:rsidRPr="004378DB">
        <w:rPr>
          <w:sz w:val="24"/>
        </w:rPr>
        <w:t xml:space="preserve"> ich </w:t>
      </w:r>
      <w:proofErr w:type="spellStart"/>
      <w:r w:rsidRPr="004378DB">
        <w:rPr>
          <w:sz w:val="24"/>
        </w:rPr>
        <w:t>finansowania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oraz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wysokości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środków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finansowych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wpłacanych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,</w:t>
      </w:r>
    </w:p>
    <w:p w14:paraId="2EE62156" w14:textId="77777777" w:rsidR="00CF3B48" w:rsidRPr="004378DB" w:rsidRDefault="00A61385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wybór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odwoływanie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oraz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jego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poszczególnych</w:t>
      </w:r>
      <w:proofErr w:type="spellEnd"/>
      <w:r w:rsidRPr="004378DB">
        <w:rPr>
          <w:spacing w:val="-7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>,</w:t>
      </w:r>
    </w:p>
    <w:p w14:paraId="4D99B4FC" w14:textId="77777777" w:rsidR="00CF3B48" w:rsidRPr="004378DB" w:rsidRDefault="00A61385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zatwierdzanie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regulaminu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pracy</w:t>
      </w:r>
      <w:proofErr w:type="spellEnd"/>
      <w:r w:rsidRPr="004378DB">
        <w:rPr>
          <w:spacing w:val="1"/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>,</w:t>
      </w:r>
    </w:p>
    <w:p w14:paraId="1CC11219" w14:textId="77777777" w:rsidR="00CF3B48" w:rsidRPr="004378DB" w:rsidRDefault="00A61385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wybór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odwoływanie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Komisji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Rewizyjnej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oraz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jej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poszczególnych</w:t>
      </w:r>
      <w:proofErr w:type="spellEnd"/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>,</w:t>
      </w:r>
    </w:p>
    <w:p w14:paraId="35E007CC" w14:textId="77777777" w:rsidR="00CF3B48" w:rsidRPr="004378DB" w:rsidRDefault="00A61385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zatwierdzanie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regulaminu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pracy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Komisji</w:t>
      </w:r>
      <w:proofErr w:type="spellEnd"/>
      <w:r w:rsidRPr="004378DB">
        <w:rPr>
          <w:spacing w:val="1"/>
          <w:sz w:val="24"/>
        </w:rPr>
        <w:t xml:space="preserve"> </w:t>
      </w:r>
      <w:proofErr w:type="spellStart"/>
      <w:r w:rsidRPr="004378DB">
        <w:rPr>
          <w:sz w:val="24"/>
        </w:rPr>
        <w:t>Rewizyjnej</w:t>
      </w:r>
      <w:proofErr w:type="spellEnd"/>
      <w:r w:rsidRPr="004378DB">
        <w:rPr>
          <w:sz w:val="24"/>
        </w:rPr>
        <w:t>,</w:t>
      </w:r>
    </w:p>
    <w:p w14:paraId="6E97F838" w14:textId="77777777" w:rsidR="00CF3B48" w:rsidRPr="004378DB" w:rsidRDefault="00A61385" w:rsidP="00495357">
      <w:pPr>
        <w:pStyle w:val="Akapitzlist"/>
        <w:numPr>
          <w:ilvl w:val="1"/>
          <w:numId w:val="13"/>
        </w:numPr>
        <w:tabs>
          <w:tab w:val="left" w:pos="971"/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zatwierdzanie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opinii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Komisji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Rewizyjnej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przedmiocie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sprawozdania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wykonania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planu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finansowego</w:t>
      </w:r>
      <w:proofErr w:type="spellEnd"/>
      <w:r w:rsidRPr="004378DB">
        <w:rPr>
          <w:sz w:val="24"/>
        </w:rPr>
        <w:t xml:space="preserve"> za </w:t>
      </w:r>
      <w:proofErr w:type="spellStart"/>
      <w:r w:rsidRPr="004378DB">
        <w:rPr>
          <w:sz w:val="24"/>
        </w:rPr>
        <w:t>ubiegły</w:t>
      </w:r>
      <w:proofErr w:type="spellEnd"/>
      <w:r w:rsidRPr="004378DB">
        <w:rPr>
          <w:spacing w:val="3"/>
          <w:sz w:val="24"/>
        </w:rPr>
        <w:t xml:space="preserve"> </w:t>
      </w:r>
      <w:proofErr w:type="spellStart"/>
      <w:r w:rsidRPr="004378DB">
        <w:rPr>
          <w:sz w:val="24"/>
        </w:rPr>
        <w:t>rok</w:t>
      </w:r>
      <w:proofErr w:type="spellEnd"/>
      <w:r w:rsidRPr="004378DB">
        <w:rPr>
          <w:sz w:val="24"/>
        </w:rPr>
        <w:t>,</w:t>
      </w:r>
    </w:p>
    <w:p w14:paraId="571A77C0" w14:textId="77777777" w:rsidR="00CF3B48" w:rsidRPr="004378DB" w:rsidRDefault="00A61385" w:rsidP="00495357">
      <w:pPr>
        <w:pStyle w:val="Akapitzlist"/>
        <w:numPr>
          <w:ilvl w:val="1"/>
          <w:numId w:val="13"/>
        </w:numPr>
        <w:tabs>
          <w:tab w:val="left" w:pos="970"/>
          <w:tab w:val="left" w:pos="971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zatwierdzanie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sprawozdania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finansowego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za </w:t>
      </w:r>
      <w:proofErr w:type="spellStart"/>
      <w:r w:rsidRPr="004378DB">
        <w:rPr>
          <w:sz w:val="24"/>
        </w:rPr>
        <w:t>ubiegły</w:t>
      </w:r>
      <w:proofErr w:type="spellEnd"/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rok</w:t>
      </w:r>
      <w:proofErr w:type="spellEnd"/>
      <w:r w:rsidRPr="004378DB">
        <w:rPr>
          <w:sz w:val="24"/>
        </w:rPr>
        <w:t>,</w:t>
      </w:r>
    </w:p>
    <w:p w14:paraId="2D70E0E2" w14:textId="77777777" w:rsidR="00CF3B48" w:rsidRPr="004378DB" w:rsidRDefault="00495357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udzielanie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absolutorium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Zarządowi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na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podstawie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wniosku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Komisji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Rewizyjnej</w:t>
      </w:r>
      <w:proofErr w:type="spellEnd"/>
      <w:r w:rsidR="00A61385" w:rsidRPr="004378DB">
        <w:rPr>
          <w:sz w:val="24"/>
        </w:rPr>
        <w:t>,</w:t>
      </w:r>
    </w:p>
    <w:p w14:paraId="5E7019AA" w14:textId="77777777" w:rsidR="00CF3B48" w:rsidRPr="004378DB" w:rsidRDefault="00495357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podejmowanie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uchwał</w:t>
      </w:r>
      <w:proofErr w:type="spellEnd"/>
      <w:r w:rsidR="00A61385" w:rsidRPr="004378DB">
        <w:rPr>
          <w:sz w:val="24"/>
        </w:rPr>
        <w:t xml:space="preserve">, </w:t>
      </w:r>
      <w:proofErr w:type="spellStart"/>
      <w:r w:rsidR="00A61385" w:rsidRPr="004378DB">
        <w:rPr>
          <w:sz w:val="24"/>
        </w:rPr>
        <w:t>stanowisk</w:t>
      </w:r>
      <w:proofErr w:type="spellEnd"/>
      <w:r w:rsidR="00A61385" w:rsidRPr="004378DB">
        <w:rPr>
          <w:sz w:val="24"/>
        </w:rPr>
        <w:t xml:space="preserve">, </w:t>
      </w:r>
      <w:proofErr w:type="spellStart"/>
      <w:r w:rsidR="00A61385" w:rsidRPr="004378DB">
        <w:rPr>
          <w:sz w:val="24"/>
        </w:rPr>
        <w:t>apeli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rezolucji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proponowanych</w:t>
      </w:r>
      <w:proofErr w:type="spellEnd"/>
      <w:r w:rsidR="00A61385" w:rsidRPr="004378DB">
        <w:rPr>
          <w:sz w:val="24"/>
        </w:rPr>
        <w:t xml:space="preserve"> w </w:t>
      </w:r>
      <w:proofErr w:type="spellStart"/>
      <w:r w:rsidR="00A61385" w:rsidRPr="004378DB">
        <w:rPr>
          <w:sz w:val="24"/>
        </w:rPr>
        <w:t>trybie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określonym</w:t>
      </w:r>
      <w:proofErr w:type="spellEnd"/>
      <w:r w:rsidR="00A61385" w:rsidRPr="004378DB">
        <w:rPr>
          <w:sz w:val="24"/>
        </w:rPr>
        <w:t xml:space="preserve"> </w:t>
      </w:r>
      <w:r w:rsidR="00067086">
        <w:rPr>
          <w:sz w:val="24"/>
        </w:rPr>
        <w:br/>
      </w:r>
      <w:r w:rsidR="00A61385" w:rsidRPr="004378DB">
        <w:rPr>
          <w:sz w:val="24"/>
        </w:rPr>
        <w:t xml:space="preserve">w </w:t>
      </w:r>
      <w:proofErr w:type="spellStart"/>
      <w:r w:rsidR="00A61385" w:rsidRPr="004378DB">
        <w:rPr>
          <w:sz w:val="24"/>
        </w:rPr>
        <w:t>Statucie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przez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Zarząd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Komisję</w:t>
      </w:r>
      <w:proofErr w:type="spellEnd"/>
      <w:r w:rsidR="00A61385" w:rsidRPr="004378DB">
        <w:rPr>
          <w:spacing w:val="-3"/>
          <w:sz w:val="24"/>
        </w:rPr>
        <w:t xml:space="preserve"> </w:t>
      </w:r>
      <w:proofErr w:type="spellStart"/>
      <w:r w:rsidR="00A61385" w:rsidRPr="004378DB">
        <w:rPr>
          <w:sz w:val="24"/>
        </w:rPr>
        <w:t>Rewizyjną</w:t>
      </w:r>
      <w:proofErr w:type="spellEnd"/>
      <w:r w:rsidR="00A61385" w:rsidRPr="004378DB">
        <w:rPr>
          <w:sz w:val="24"/>
        </w:rPr>
        <w:t>,</w:t>
      </w:r>
    </w:p>
    <w:p w14:paraId="0D956740" w14:textId="77777777" w:rsidR="00CF3B48" w:rsidRPr="004378DB" w:rsidRDefault="00495357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określanie</w:t>
      </w:r>
      <w:proofErr w:type="spellEnd"/>
      <w:r w:rsidR="00A61385" w:rsidRPr="004378DB">
        <w:rPr>
          <w:sz w:val="24"/>
        </w:rPr>
        <w:t xml:space="preserve"> w </w:t>
      </w:r>
      <w:proofErr w:type="spellStart"/>
      <w:r w:rsidR="00A61385" w:rsidRPr="004378DB">
        <w:rPr>
          <w:sz w:val="24"/>
        </w:rPr>
        <w:t>drodze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uchwały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ogólnych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zasad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gospodarowania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majątkiem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z w:val="24"/>
        </w:rPr>
        <w:t>,</w:t>
      </w:r>
    </w:p>
    <w:p w14:paraId="37A6C995" w14:textId="77777777" w:rsidR="00CF3B48" w:rsidRPr="004378DB" w:rsidRDefault="00495357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podejmowanie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decyzji</w:t>
      </w:r>
      <w:proofErr w:type="spellEnd"/>
      <w:r w:rsidR="00A61385" w:rsidRPr="004378DB">
        <w:rPr>
          <w:sz w:val="24"/>
        </w:rPr>
        <w:t xml:space="preserve"> o </w:t>
      </w:r>
      <w:proofErr w:type="spellStart"/>
      <w:r w:rsidR="00A61385" w:rsidRPr="004378DB">
        <w:rPr>
          <w:sz w:val="24"/>
        </w:rPr>
        <w:t>przystąpieniu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z w:val="24"/>
        </w:rPr>
        <w:t xml:space="preserve"> do </w:t>
      </w:r>
      <w:proofErr w:type="spellStart"/>
      <w:r w:rsidR="00A61385" w:rsidRPr="004378DB">
        <w:rPr>
          <w:sz w:val="24"/>
        </w:rPr>
        <w:t>innych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Stowarzyszeń</w:t>
      </w:r>
      <w:proofErr w:type="spellEnd"/>
      <w:r w:rsidR="00A61385" w:rsidRPr="004378DB">
        <w:rPr>
          <w:sz w:val="24"/>
        </w:rPr>
        <w:t xml:space="preserve">, </w:t>
      </w:r>
      <w:proofErr w:type="spellStart"/>
      <w:r w:rsidR="00A61385" w:rsidRPr="004378DB">
        <w:rPr>
          <w:sz w:val="24"/>
        </w:rPr>
        <w:t>fundacji</w:t>
      </w:r>
      <w:proofErr w:type="spellEnd"/>
      <w:r w:rsidR="00A61385" w:rsidRPr="004378DB">
        <w:rPr>
          <w:sz w:val="24"/>
        </w:rPr>
        <w:t xml:space="preserve">, </w:t>
      </w:r>
      <w:proofErr w:type="spellStart"/>
      <w:r w:rsidR="00A61385" w:rsidRPr="004378DB">
        <w:rPr>
          <w:sz w:val="24"/>
        </w:rPr>
        <w:t>funduszy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poręczeń</w:t>
      </w:r>
      <w:proofErr w:type="spellEnd"/>
      <w:r w:rsidR="00A61385" w:rsidRPr="004378DB">
        <w:rPr>
          <w:sz w:val="24"/>
        </w:rPr>
        <w:t xml:space="preserve">, </w:t>
      </w:r>
      <w:proofErr w:type="spellStart"/>
      <w:r w:rsidR="00A61385" w:rsidRPr="004378DB">
        <w:rPr>
          <w:sz w:val="24"/>
        </w:rPr>
        <w:t>organizacji</w:t>
      </w:r>
      <w:proofErr w:type="spellEnd"/>
      <w:r w:rsidR="00A61385" w:rsidRPr="004378DB">
        <w:rPr>
          <w:sz w:val="24"/>
        </w:rPr>
        <w:t xml:space="preserve">, </w:t>
      </w:r>
      <w:proofErr w:type="spellStart"/>
      <w:r w:rsidR="00A61385" w:rsidRPr="004378DB">
        <w:rPr>
          <w:sz w:val="24"/>
        </w:rPr>
        <w:t>przedsiębiorstw</w:t>
      </w:r>
      <w:proofErr w:type="spellEnd"/>
      <w:r w:rsidR="00A61385" w:rsidRPr="004378DB">
        <w:rPr>
          <w:sz w:val="24"/>
        </w:rPr>
        <w:t xml:space="preserve">, </w:t>
      </w:r>
      <w:proofErr w:type="spellStart"/>
      <w:r w:rsidR="00A61385" w:rsidRPr="004378DB">
        <w:rPr>
          <w:sz w:val="24"/>
        </w:rPr>
        <w:t>spółek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prawa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handlowego</w:t>
      </w:r>
      <w:proofErr w:type="spellEnd"/>
      <w:r w:rsidR="00A61385" w:rsidRPr="004378DB">
        <w:rPr>
          <w:sz w:val="24"/>
        </w:rPr>
        <w:t xml:space="preserve">, </w:t>
      </w:r>
      <w:proofErr w:type="spellStart"/>
      <w:r w:rsidR="00A61385" w:rsidRPr="004378DB">
        <w:rPr>
          <w:sz w:val="24"/>
        </w:rPr>
        <w:t>zakładów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lub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jednostek</w:t>
      </w:r>
      <w:proofErr w:type="spellEnd"/>
      <w:r w:rsidR="00A61385" w:rsidRPr="004378DB">
        <w:rPr>
          <w:spacing w:val="-1"/>
          <w:sz w:val="24"/>
        </w:rPr>
        <w:t xml:space="preserve"> </w:t>
      </w:r>
      <w:proofErr w:type="spellStart"/>
      <w:r w:rsidR="00A61385" w:rsidRPr="004378DB">
        <w:rPr>
          <w:sz w:val="24"/>
        </w:rPr>
        <w:t>organizacyjnych</w:t>
      </w:r>
      <w:proofErr w:type="spellEnd"/>
      <w:r w:rsidR="00A61385" w:rsidRPr="004378DB">
        <w:rPr>
          <w:sz w:val="24"/>
        </w:rPr>
        <w:t>,</w:t>
      </w:r>
    </w:p>
    <w:p w14:paraId="14902FF9" w14:textId="77777777" w:rsidR="00CF3B48" w:rsidRPr="004378DB" w:rsidRDefault="00495357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uchwalanie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regulaminu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obrad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Walnego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Zebrania</w:t>
      </w:r>
      <w:proofErr w:type="spellEnd"/>
      <w:r w:rsidR="00A61385" w:rsidRPr="004378DB">
        <w:rPr>
          <w:spacing w:val="-3"/>
          <w:sz w:val="24"/>
        </w:rPr>
        <w:t xml:space="preserve"> </w:t>
      </w:r>
      <w:proofErr w:type="spellStart"/>
      <w:r w:rsidR="00A61385" w:rsidRPr="004378DB">
        <w:rPr>
          <w:sz w:val="24"/>
        </w:rPr>
        <w:t>Członków</w:t>
      </w:r>
      <w:proofErr w:type="spellEnd"/>
      <w:r w:rsidR="00A61385" w:rsidRPr="004378DB">
        <w:rPr>
          <w:sz w:val="24"/>
        </w:rPr>
        <w:t>,</w:t>
      </w:r>
    </w:p>
    <w:p w14:paraId="7A8D2AEF" w14:textId="77777777" w:rsidR="00CF3B48" w:rsidRPr="004378DB" w:rsidRDefault="00495357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podejmowanie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uchwał</w:t>
      </w:r>
      <w:proofErr w:type="spellEnd"/>
      <w:r w:rsidR="00A61385" w:rsidRPr="004378DB">
        <w:rPr>
          <w:sz w:val="24"/>
        </w:rPr>
        <w:t xml:space="preserve"> o </w:t>
      </w:r>
      <w:proofErr w:type="spellStart"/>
      <w:r w:rsidR="00A61385" w:rsidRPr="004378DB">
        <w:rPr>
          <w:sz w:val="24"/>
        </w:rPr>
        <w:t>przyjęciu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powiatu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lub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gminy</w:t>
      </w:r>
      <w:proofErr w:type="spellEnd"/>
      <w:r w:rsidR="00A61385" w:rsidRPr="004378DB">
        <w:rPr>
          <w:sz w:val="24"/>
        </w:rPr>
        <w:t xml:space="preserve"> do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z w:val="24"/>
        </w:rPr>
        <w:t>,</w:t>
      </w:r>
    </w:p>
    <w:p w14:paraId="14B51DF8" w14:textId="77777777" w:rsidR="00CF3B48" w:rsidRPr="004378DB" w:rsidRDefault="00495357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podejmowanie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uchwał</w:t>
      </w:r>
      <w:proofErr w:type="spellEnd"/>
      <w:r w:rsidR="00A61385" w:rsidRPr="004378DB">
        <w:rPr>
          <w:sz w:val="24"/>
        </w:rPr>
        <w:t xml:space="preserve"> o </w:t>
      </w:r>
      <w:proofErr w:type="spellStart"/>
      <w:r w:rsidR="00A61385" w:rsidRPr="004378DB">
        <w:rPr>
          <w:sz w:val="24"/>
        </w:rPr>
        <w:t>stwierdzeniu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wystąpienia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członka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ze</w:t>
      </w:r>
      <w:proofErr w:type="spellEnd"/>
      <w:r w:rsidR="00A61385" w:rsidRPr="004378DB">
        <w:rPr>
          <w:spacing w:val="-1"/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z w:val="24"/>
        </w:rPr>
        <w:t>,</w:t>
      </w:r>
    </w:p>
    <w:p w14:paraId="034B726A" w14:textId="77777777" w:rsidR="00CF3B48" w:rsidRPr="004378DB" w:rsidRDefault="00495357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podejmowanie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uchwał</w:t>
      </w:r>
      <w:proofErr w:type="spellEnd"/>
      <w:r w:rsidR="00A61385" w:rsidRPr="004378DB">
        <w:rPr>
          <w:sz w:val="24"/>
        </w:rPr>
        <w:t xml:space="preserve"> w </w:t>
      </w:r>
      <w:proofErr w:type="spellStart"/>
      <w:r w:rsidR="00A61385" w:rsidRPr="004378DB">
        <w:rPr>
          <w:sz w:val="24"/>
        </w:rPr>
        <w:t>sprawie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wykreślenia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członka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ze</w:t>
      </w:r>
      <w:proofErr w:type="spellEnd"/>
      <w:r w:rsidR="00A61385" w:rsidRPr="004378DB">
        <w:rPr>
          <w:spacing w:val="-2"/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z w:val="24"/>
        </w:rPr>
        <w:t>.</w:t>
      </w:r>
    </w:p>
    <w:p w14:paraId="0070EC48" w14:textId="77777777" w:rsidR="00CF3B48" w:rsidRPr="004378DB" w:rsidRDefault="00CF3B48" w:rsidP="00756825">
      <w:pPr>
        <w:jc w:val="both"/>
        <w:rPr>
          <w:sz w:val="24"/>
        </w:rPr>
        <w:sectPr w:rsidR="00CF3B48" w:rsidRPr="004378DB" w:rsidSect="00756825">
          <w:pgSz w:w="11910" w:h="16840"/>
          <w:pgMar w:top="1418" w:right="1021" w:bottom="992" w:left="1021" w:header="0" w:footer="1053" w:gutter="0"/>
          <w:cols w:space="708"/>
          <w:docGrid w:linePitch="299"/>
        </w:sectPr>
      </w:pPr>
    </w:p>
    <w:p w14:paraId="07253A3D" w14:textId="77777777" w:rsidR="00CF3B48" w:rsidRPr="004378DB" w:rsidRDefault="00495357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lastRenderedPageBreak/>
        <w:t xml:space="preserve"> </w:t>
      </w:r>
      <w:proofErr w:type="spellStart"/>
      <w:r w:rsidR="00A61385" w:rsidRPr="004378DB">
        <w:rPr>
          <w:sz w:val="24"/>
        </w:rPr>
        <w:t>nadawanie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pozbawianie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tytułu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honorowego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członka</w:t>
      </w:r>
      <w:proofErr w:type="spellEnd"/>
      <w:r w:rsidR="00A61385" w:rsidRPr="004378DB">
        <w:rPr>
          <w:spacing w:val="-1"/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z w:val="24"/>
        </w:rPr>
        <w:t>,</w:t>
      </w:r>
    </w:p>
    <w:p w14:paraId="3A37E37D" w14:textId="77777777" w:rsidR="00495357" w:rsidRPr="004378DB" w:rsidRDefault="00495357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podejmowanie</w:t>
      </w:r>
      <w:proofErr w:type="spellEnd"/>
      <w:r w:rsidR="00A61385" w:rsidRPr="004378DB">
        <w:rPr>
          <w:sz w:val="24"/>
        </w:rPr>
        <w:t>,</w:t>
      </w:r>
      <w:r w:rsidR="00A61385" w:rsidRPr="004378DB">
        <w:rPr>
          <w:spacing w:val="-12"/>
          <w:sz w:val="24"/>
        </w:rPr>
        <w:t xml:space="preserve"> </w:t>
      </w:r>
      <w:proofErr w:type="spellStart"/>
      <w:r w:rsidR="00A61385" w:rsidRPr="004378DB">
        <w:rPr>
          <w:sz w:val="24"/>
        </w:rPr>
        <w:t>na</w:t>
      </w:r>
      <w:proofErr w:type="spellEnd"/>
      <w:r w:rsidR="00A61385" w:rsidRPr="004378DB">
        <w:rPr>
          <w:spacing w:val="-15"/>
          <w:sz w:val="24"/>
        </w:rPr>
        <w:t xml:space="preserve"> </w:t>
      </w:r>
      <w:proofErr w:type="spellStart"/>
      <w:r w:rsidR="00A61385" w:rsidRPr="004378DB">
        <w:rPr>
          <w:sz w:val="24"/>
        </w:rPr>
        <w:t>wniosek</w:t>
      </w:r>
      <w:proofErr w:type="spellEnd"/>
      <w:r w:rsidR="00A61385" w:rsidRPr="004378DB">
        <w:rPr>
          <w:spacing w:val="-12"/>
          <w:sz w:val="24"/>
        </w:rPr>
        <w:t xml:space="preserve"> </w:t>
      </w:r>
      <w:proofErr w:type="spellStart"/>
      <w:r w:rsidR="00A61385" w:rsidRPr="004378DB">
        <w:rPr>
          <w:sz w:val="24"/>
        </w:rPr>
        <w:t>Zarządu</w:t>
      </w:r>
      <w:proofErr w:type="spellEnd"/>
      <w:r w:rsidR="00A61385" w:rsidRPr="004378DB">
        <w:rPr>
          <w:sz w:val="24"/>
        </w:rPr>
        <w:t>,</w:t>
      </w:r>
      <w:r w:rsidR="00A61385" w:rsidRPr="004378DB">
        <w:rPr>
          <w:spacing w:val="-10"/>
          <w:sz w:val="24"/>
        </w:rPr>
        <w:t xml:space="preserve"> </w:t>
      </w:r>
      <w:r w:rsidR="00A61385" w:rsidRPr="004378DB">
        <w:rPr>
          <w:sz w:val="24"/>
        </w:rPr>
        <w:t>o</w:t>
      </w:r>
      <w:r w:rsidR="00A61385" w:rsidRPr="004378DB">
        <w:rPr>
          <w:spacing w:val="-12"/>
          <w:sz w:val="24"/>
        </w:rPr>
        <w:t xml:space="preserve"> </w:t>
      </w:r>
      <w:proofErr w:type="spellStart"/>
      <w:r w:rsidR="00A61385" w:rsidRPr="004378DB">
        <w:rPr>
          <w:sz w:val="24"/>
        </w:rPr>
        <w:t>którym</w:t>
      </w:r>
      <w:proofErr w:type="spellEnd"/>
      <w:r w:rsidR="00A61385" w:rsidRPr="004378DB">
        <w:rPr>
          <w:spacing w:val="-10"/>
          <w:sz w:val="24"/>
        </w:rPr>
        <w:t xml:space="preserve"> </w:t>
      </w:r>
      <w:proofErr w:type="spellStart"/>
      <w:r w:rsidR="00A61385" w:rsidRPr="004378DB">
        <w:rPr>
          <w:sz w:val="24"/>
        </w:rPr>
        <w:t>mowa</w:t>
      </w:r>
      <w:proofErr w:type="spellEnd"/>
      <w:r w:rsidR="00A61385" w:rsidRPr="004378DB">
        <w:rPr>
          <w:spacing w:val="-12"/>
          <w:sz w:val="24"/>
        </w:rPr>
        <w:t xml:space="preserve"> </w:t>
      </w:r>
      <w:r w:rsidR="00A61385" w:rsidRPr="004378DB">
        <w:rPr>
          <w:sz w:val="24"/>
        </w:rPr>
        <w:t>w</w:t>
      </w:r>
      <w:r w:rsidR="00A61385" w:rsidRPr="004378DB">
        <w:rPr>
          <w:spacing w:val="-11"/>
          <w:sz w:val="24"/>
        </w:rPr>
        <w:t xml:space="preserve"> </w:t>
      </w:r>
      <w:r w:rsidR="00A61385" w:rsidRPr="004378DB">
        <w:rPr>
          <w:sz w:val="24"/>
        </w:rPr>
        <w:t>§</w:t>
      </w:r>
      <w:r w:rsidR="00A61385" w:rsidRPr="004378DB">
        <w:rPr>
          <w:spacing w:val="-12"/>
          <w:sz w:val="24"/>
        </w:rPr>
        <w:t xml:space="preserve"> </w:t>
      </w:r>
      <w:r w:rsidR="00A61385" w:rsidRPr="004378DB">
        <w:rPr>
          <w:sz w:val="24"/>
        </w:rPr>
        <w:t>25</w:t>
      </w:r>
      <w:r w:rsidR="00A61385" w:rsidRPr="004378DB">
        <w:rPr>
          <w:spacing w:val="-10"/>
          <w:sz w:val="24"/>
        </w:rPr>
        <w:t xml:space="preserve"> </w:t>
      </w:r>
      <w:proofErr w:type="spellStart"/>
      <w:r w:rsidR="00A61385" w:rsidRPr="004378DB">
        <w:rPr>
          <w:sz w:val="24"/>
        </w:rPr>
        <w:t>ust</w:t>
      </w:r>
      <w:proofErr w:type="spellEnd"/>
      <w:r w:rsidR="00A61385" w:rsidRPr="004378DB">
        <w:rPr>
          <w:sz w:val="24"/>
        </w:rPr>
        <w:t>.</w:t>
      </w:r>
      <w:r w:rsidR="00A61385" w:rsidRPr="004378DB">
        <w:rPr>
          <w:spacing w:val="-12"/>
          <w:sz w:val="24"/>
        </w:rPr>
        <w:t xml:space="preserve"> </w:t>
      </w:r>
      <w:r w:rsidR="00A61385" w:rsidRPr="004378DB">
        <w:rPr>
          <w:sz w:val="24"/>
        </w:rPr>
        <w:t>1,</w:t>
      </w:r>
      <w:r w:rsidR="00A61385" w:rsidRPr="004378DB">
        <w:rPr>
          <w:spacing w:val="-12"/>
          <w:sz w:val="24"/>
        </w:rPr>
        <w:t xml:space="preserve"> </w:t>
      </w:r>
      <w:proofErr w:type="spellStart"/>
      <w:r w:rsidR="00A61385" w:rsidRPr="004378DB">
        <w:rPr>
          <w:sz w:val="24"/>
        </w:rPr>
        <w:t>uchwały</w:t>
      </w:r>
      <w:proofErr w:type="spellEnd"/>
      <w:r w:rsidR="00A61385" w:rsidRPr="004378DB">
        <w:rPr>
          <w:spacing w:val="-8"/>
          <w:sz w:val="24"/>
        </w:rPr>
        <w:t xml:space="preserve"> </w:t>
      </w:r>
      <w:r w:rsidR="00A61385" w:rsidRPr="004378DB">
        <w:rPr>
          <w:sz w:val="24"/>
        </w:rPr>
        <w:t>w</w:t>
      </w:r>
      <w:r w:rsidR="00A61385" w:rsidRPr="004378DB">
        <w:rPr>
          <w:spacing w:val="-15"/>
          <w:sz w:val="24"/>
        </w:rPr>
        <w:t xml:space="preserve"> </w:t>
      </w:r>
      <w:proofErr w:type="spellStart"/>
      <w:r w:rsidR="00A61385" w:rsidRPr="004378DB">
        <w:rPr>
          <w:sz w:val="24"/>
        </w:rPr>
        <w:t>sprawie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prowadzenia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Biura</w:t>
      </w:r>
      <w:proofErr w:type="spellEnd"/>
      <w:r w:rsidR="00A61385" w:rsidRPr="004378DB">
        <w:rPr>
          <w:spacing w:val="-1"/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z w:val="24"/>
        </w:rPr>
        <w:t>,</w:t>
      </w:r>
    </w:p>
    <w:p w14:paraId="0D1EF502" w14:textId="77777777" w:rsidR="00CF3B48" w:rsidRPr="004378DB" w:rsidRDefault="00495357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rozpatrywanie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skarg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zażaleń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członków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dotyczących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działalności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lub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jego</w:t>
      </w:r>
      <w:proofErr w:type="spellEnd"/>
      <w:r w:rsidR="00A61385" w:rsidRPr="004378DB">
        <w:rPr>
          <w:spacing w:val="1"/>
          <w:sz w:val="24"/>
        </w:rPr>
        <w:t xml:space="preserve"> </w:t>
      </w:r>
      <w:proofErr w:type="spellStart"/>
      <w:r w:rsidR="00A61385" w:rsidRPr="004378DB">
        <w:rPr>
          <w:sz w:val="24"/>
        </w:rPr>
        <w:t>organów</w:t>
      </w:r>
      <w:proofErr w:type="spellEnd"/>
      <w:r w:rsidR="00A61385" w:rsidRPr="004378DB">
        <w:rPr>
          <w:sz w:val="24"/>
        </w:rPr>
        <w:t>,</w:t>
      </w:r>
    </w:p>
    <w:p w14:paraId="77A9F510" w14:textId="77777777" w:rsidR="00CF3B48" w:rsidRPr="004378DB" w:rsidRDefault="00495357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podejmowanie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uchwał</w:t>
      </w:r>
      <w:proofErr w:type="spellEnd"/>
      <w:r w:rsidR="00A61385" w:rsidRPr="004378DB">
        <w:rPr>
          <w:sz w:val="24"/>
        </w:rPr>
        <w:t xml:space="preserve"> w </w:t>
      </w:r>
      <w:proofErr w:type="spellStart"/>
      <w:r w:rsidR="00A61385" w:rsidRPr="004378DB">
        <w:rPr>
          <w:sz w:val="24"/>
        </w:rPr>
        <w:t>sprawie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likwidacji</w:t>
      </w:r>
      <w:proofErr w:type="spellEnd"/>
      <w:r w:rsidR="00A61385" w:rsidRPr="004378DB">
        <w:rPr>
          <w:spacing w:val="3"/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z w:val="24"/>
        </w:rPr>
        <w:t>,</w:t>
      </w:r>
    </w:p>
    <w:p w14:paraId="4E2B4E83" w14:textId="77777777" w:rsidR="00CF3B48" w:rsidRPr="004378DB" w:rsidRDefault="00495357" w:rsidP="00495357">
      <w:pPr>
        <w:pStyle w:val="Akapitzlist"/>
        <w:numPr>
          <w:ilvl w:val="1"/>
          <w:numId w:val="13"/>
        </w:numPr>
        <w:tabs>
          <w:tab w:val="left" w:pos="971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podejmowanie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uchwał</w:t>
      </w:r>
      <w:proofErr w:type="spellEnd"/>
      <w:r w:rsidR="00A61385" w:rsidRPr="004378DB">
        <w:rPr>
          <w:sz w:val="24"/>
        </w:rPr>
        <w:t xml:space="preserve"> w </w:t>
      </w:r>
      <w:proofErr w:type="spellStart"/>
      <w:r w:rsidR="00A61385" w:rsidRPr="004378DB">
        <w:rPr>
          <w:sz w:val="24"/>
        </w:rPr>
        <w:t>sprawach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zastrzeżonych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dla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Walnego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Zebrania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Członków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przez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inne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postanowienia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Statutu</w:t>
      </w:r>
      <w:proofErr w:type="spellEnd"/>
      <w:r w:rsidR="00A61385" w:rsidRPr="004378DB">
        <w:rPr>
          <w:sz w:val="24"/>
        </w:rPr>
        <w:t>.</w:t>
      </w:r>
    </w:p>
    <w:p w14:paraId="6E6FE069" w14:textId="77777777" w:rsidR="00CF3B48" w:rsidRPr="004378DB" w:rsidRDefault="00A61385" w:rsidP="00495357">
      <w:pPr>
        <w:pStyle w:val="Akapitzlist"/>
        <w:numPr>
          <w:ilvl w:val="0"/>
          <w:numId w:val="13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Roczny</w:t>
      </w:r>
      <w:proofErr w:type="spellEnd"/>
      <w:r w:rsidRPr="004378DB">
        <w:rPr>
          <w:sz w:val="24"/>
        </w:rPr>
        <w:t xml:space="preserve"> plan </w:t>
      </w:r>
      <w:proofErr w:type="spellStart"/>
      <w:r w:rsidRPr="004378DB">
        <w:rPr>
          <w:sz w:val="24"/>
        </w:rPr>
        <w:t>wydatków</w:t>
      </w:r>
      <w:proofErr w:type="spellEnd"/>
      <w:r w:rsidRPr="004378DB">
        <w:rPr>
          <w:sz w:val="24"/>
        </w:rPr>
        <w:t xml:space="preserve">, o </w:t>
      </w:r>
      <w:proofErr w:type="spellStart"/>
      <w:r w:rsidRPr="004378DB">
        <w:rPr>
          <w:sz w:val="24"/>
        </w:rPr>
        <w:t>którym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mowa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ust</w:t>
      </w:r>
      <w:proofErr w:type="spellEnd"/>
      <w:r w:rsidRPr="004378DB">
        <w:rPr>
          <w:sz w:val="24"/>
        </w:rPr>
        <w:t xml:space="preserve">. 1 pkt 3 </w:t>
      </w:r>
      <w:proofErr w:type="spellStart"/>
      <w:r w:rsidRPr="004378DB">
        <w:rPr>
          <w:sz w:val="24"/>
        </w:rPr>
        <w:t>powinien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być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pacing w:val="-3"/>
          <w:sz w:val="24"/>
        </w:rPr>
        <w:t>uchwalony</w:t>
      </w:r>
      <w:proofErr w:type="spellEnd"/>
      <w:r w:rsidRPr="004378DB">
        <w:rPr>
          <w:spacing w:val="-3"/>
          <w:sz w:val="24"/>
        </w:rPr>
        <w:t xml:space="preserve"> </w:t>
      </w:r>
      <w:r w:rsidRPr="004378DB">
        <w:rPr>
          <w:sz w:val="24"/>
        </w:rPr>
        <w:t xml:space="preserve">w </w:t>
      </w:r>
      <w:proofErr w:type="spellStart"/>
      <w:r w:rsidRPr="004378DB">
        <w:rPr>
          <w:sz w:val="24"/>
        </w:rPr>
        <w:t>terminie</w:t>
      </w:r>
      <w:proofErr w:type="spellEnd"/>
      <w:r w:rsidRPr="004378DB">
        <w:rPr>
          <w:sz w:val="24"/>
        </w:rPr>
        <w:t xml:space="preserve"> do </w:t>
      </w:r>
      <w:r w:rsidR="00067086">
        <w:rPr>
          <w:sz w:val="24"/>
        </w:rPr>
        <w:br/>
      </w:r>
      <w:r w:rsidRPr="004378DB">
        <w:rPr>
          <w:sz w:val="24"/>
        </w:rPr>
        <w:t xml:space="preserve">1 </w:t>
      </w:r>
      <w:proofErr w:type="spellStart"/>
      <w:r w:rsidRPr="004378DB">
        <w:rPr>
          <w:sz w:val="24"/>
        </w:rPr>
        <w:t>października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każdego</w:t>
      </w:r>
      <w:proofErr w:type="spellEnd"/>
      <w:r w:rsidRPr="004378DB">
        <w:rPr>
          <w:spacing w:val="-2"/>
          <w:sz w:val="24"/>
        </w:rPr>
        <w:t xml:space="preserve"> </w:t>
      </w:r>
      <w:proofErr w:type="spellStart"/>
      <w:r w:rsidRPr="004378DB">
        <w:rPr>
          <w:sz w:val="24"/>
        </w:rPr>
        <w:t>roku</w:t>
      </w:r>
      <w:proofErr w:type="spellEnd"/>
      <w:r w:rsidRPr="004378DB">
        <w:rPr>
          <w:sz w:val="24"/>
        </w:rPr>
        <w:t>.</w:t>
      </w:r>
    </w:p>
    <w:p w14:paraId="550120C4" w14:textId="77777777" w:rsidR="00CF3B48" w:rsidRPr="004378DB" w:rsidRDefault="00CF3B48" w:rsidP="00756825">
      <w:pPr>
        <w:pStyle w:val="Tekstpodstawowy"/>
        <w:ind w:left="0"/>
      </w:pPr>
    </w:p>
    <w:p w14:paraId="2752EC86" w14:textId="77777777" w:rsidR="00CF3B48" w:rsidRPr="004378DB" w:rsidRDefault="00A61385" w:rsidP="00495357">
      <w:pPr>
        <w:pStyle w:val="Tekstpodstawowy"/>
        <w:ind w:left="0"/>
        <w:jc w:val="center"/>
      </w:pPr>
      <w:r w:rsidRPr="004378DB">
        <w:t>§ 17.</w:t>
      </w:r>
    </w:p>
    <w:p w14:paraId="3348AB0B" w14:textId="77777777" w:rsidR="00495357" w:rsidRPr="004378DB" w:rsidRDefault="00495357" w:rsidP="00495357">
      <w:pPr>
        <w:pStyle w:val="Tekstpodstawowy"/>
        <w:ind w:left="0"/>
        <w:jc w:val="center"/>
      </w:pPr>
    </w:p>
    <w:p w14:paraId="05D6A116" w14:textId="77777777" w:rsidR="00CF3B48" w:rsidRPr="004378DB" w:rsidRDefault="00A61385" w:rsidP="00495357">
      <w:pPr>
        <w:pStyle w:val="Akapitzlist"/>
        <w:numPr>
          <w:ilvl w:val="0"/>
          <w:numId w:val="1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Walne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obraduje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posiedzeniach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zwyczajnych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pacing w:val="-7"/>
          <w:sz w:val="24"/>
        </w:rPr>
        <w:t xml:space="preserve"> </w:t>
      </w:r>
      <w:proofErr w:type="spellStart"/>
      <w:r w:rsidRPr="004378DB">
        <w:rPr>
          <w:sz w:val="24"/>
        </w:rPr>
        <w:t>nadzwyczajnych</w:t>
      </w:r>
      <w:proofErr w:type="spellEnd"/>
      <w:r w:rsidRPr="004378DB">
        <w:rPr>
          <w:sz w:val="24"/>
        </w:rPr>
        <w:t>.</w:t>
      </w:r>
    </w:p>
    <w:p w14:paraId="15EE858A" w14:textId="77777777" w:rsidR="00CF3B48" w:rsidRPr="004378DB" w:rsidRDefault="00A61385" w:rsidP="00495357">
      <w:pPr>
        <w:pStyle w:val="Akapitzlist"/>
        <w:numPr>
          <w:ilvl w:val="0"/>
          <w:numId w:val="1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Posiedzenie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zwyczajne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zwołuje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zgodnie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rocznym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planem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posiedzeń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przygotowanym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</w:t>
      </w:r>
      <w:proofErr w:type="spellEnd"/>
      <w:r w:rsidRPr="004378DB">
        <w:rPr>
          <w:sz w:val="24"/>
        </w:rPr>
        <w:t xml:space="preserve">. </w:t>
      </w:r>
      <w:proofErr w:type="spellStart"/>
      <w:r w:rsidRPr="004378DB">
        <w:rPr>
          <w:sz w:val="24"/>
        </w:rPr>
        <w:t>Termin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miejsce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proponowany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porządek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obrad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ustala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</w:t>
      </w:r>
      <w:proofErr w:type="spellEnd"/>
      <w:r w:rsidRPr="004378DB">
        <w:rPr>
          <w:sz w:val="24"/>
        </w:rPr>
        <w:t xml:space="preserve">. O </w:t>
      </w:r>
      <w:proofErr w:type="spellStart"/>
      <w:r w:rsidRPr="004378DB">
        <w:rPr>
          <w:sz w:val="24"/>
        </w:rPr>
        <w:t>zwołaniu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posiedzenia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reprezentanci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powinni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być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powiadomieni</w:t>
      </w:r>
      <w:proofErr w:type="spellEnd"/>
      <w:r w:rsidRPr="004378DB">
        <w:rPr>
          <w:sz w:val="24"/>
        </w:rPr>
        <w:t xml:space="preserve"> co </w:t>
      </w:r>
      <w:proofErr w:type="spellStart"/>
      <w:r w:rsidRPr="004378DB">
        <w:rPr>
          <w:sz w:val="24"/>
        </w:rPr>
        <w:t>najmniej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14 </w:t>
      </w:r>
      <w:proofErr w:type="spellStart"/>
      <w:r w:rsidRPr="004378DB">
        <w:rPr>
          <w:sz w:val="24"/>
        </w:rPr>
        <w:t>dni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posiedzeniem</w:t>
      </w:r>
      <w:proofErr w:type="spellEnd"/>
      <w:r w:rsidRPr="004378DB">
        <w:rPr>
          <w:sz w:val="24"/>
        </w:rPr>
        <w:t xml:space="preserve">. </w:t>
      </w:r>
      <w:proofErr w:type="spellStart"/>
      <w:r w:rsidRPr="004378DB">
        <w:rPr>
          <w:sz w:val="24"/>
        </w:rPr>
        <w:t>Jednocześnie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powinni</w:t>
      </w:r>
      <w:proofErr w:type="spellEnd"/>
      <w:r w:rsidRPr="004378DB">
        <w:rPr>
          <w:spacing w:val="-6"/>
          <w:sz w:val="24"/>
        </w:rPr>
        <w:t xml:space="preserve"> </w:t>
      </w:r>
      <w:proofErr w:type="spellStart"/>
      <w:r w:rsidRPr="004378DB">
        <w:rPr>
          <w:sz w:val="24"/>
        </w:rPr>
        <w:t>otrzymać</w:t>
      </w:r>
      <w:proofErr w:type="spellEnd"/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porządek</w:t>
      </w:r>
      <w:proofErr w:type="spellEnd"/>
      <w:r w:rsidRPr="004378DB">
        <w:rPr>
          <w:spacing w:val="-9"/>
          <w:sz w:val="24"/>
        </w:rPr>
        <w:t xml:space="preserve"> </w:t>
      </w:r>
      <w:proofErr w:type="spellStart"/>
      <w:r w:rsidRPr="004378DB">
        <w:rPr>
          <w:sz w:val="24"/>
        </w:rPr>
        <w:t>obrad</w:t>
      </w:r>
      <w:proofErr w:type="spellEnd"/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pacing w:val="2"/>
          <w:sz w:val="24"/>
        </w:rPr>
        <w:t xml:space="preserve"> </w:t>
      </w:r>
      <w:proofErr w:type="spellStart"/>
      <w:r w:rsidRPr="004378DB">
        <w:rPr>
          <w:sz w:val="24"/>
        </w:rPr>
        <w:t>niezbędne</w:t>
      </w:r>
      <w:proofErr w:type="spellEnd"/>
      <w:r w:rsidRPr="004378DB">
        <w:rPr>
          <w:spacing w:val="-6"/>
          <w:sz w:val="24"/>
        </w:rPr>
        <w:t xml:space="preserve"> </w:t>
      </w:r>
      <w:proofErr w:type="spellStart"/>
      <w:r w:rsidRPr="004378DB">
        <w:rPr>
          <w:sz w:val="24"/>
        </w:rPr>
        <w:t>materiały</w:t>
      </w:r>
      <w:proofErr w:type="spellEnd"/>
      <w:r w:rsidRPr="004378DB">
        <w:rPr>
          <w:sz w:val="24"/>
        </w:rPr>
        <w:t>,</w:t>
      </w:r>
      <w:r w:rsidRPr="004378DB">
        <w:rPr>
          <w:spacing w:val="-5"/>
          <w:sz w:val="24"/>
        </w:rPr>
        <w:t xml:space="preserve"> </w:t>
      </w:r>
      <w:r w:rsidRPr="004378DB">
        <w:rPr>
          <w:sz w:val="24"/>
        </w:rPr>
        <w:t>w</w:t>
      </w:r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tym</w:t>
      </w:r>
      <w:proofErr w:type="spellEnd"/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projekty</w:t>
      </w:r>
      <w:proofErr w:type="spellEnd"/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uchwał</w:t>
      </w:r>
      <w:proofErr w:type="spellEnd"/>
      <w:r w:rsidRPr="004378DB">
        <w:rPr>
          <w:sz w:val="24"/>
        </w:rPr>
        <w:t>,</w:t>
      </w:r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jeżeli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takie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są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przewidziane</w:t>
      </w:r>
      <w:proofErr w:type="spellEnd"/>
      <w:r w:rsidRPr="004378DB">
        <w:rPr>
          <w:sz w:val="24"/>
        </w:rPr>
        <w:t>.</w:t>
      </w:r>
    </w:p>
    <w:p w14:paraId="7A85A99D" w14:textId="77777777" w:rsidR="00CF3B48" w:rsidRPr="004378DB" w:rsidRDefault="00A61385" w:rsidP="00495357">
      <w:pPr>
        <w:pStyle w:val="Akapitzlist"/>
        <w:numPr>
          <w:ilvl w:val="0"/>
          <w:numId w:val="1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Posiedzenie</w:t>
      </w:r>
      <w:proofErr w:type="spellEnd"/>
      <w:r w:rsidRPr="004378DB">
        <w:rPr>
          <w:spacing w:val="-10"/>
          <w:sz w:val="24"/>
        </w:rPr>
        <w:t xml:space="preserve"> </w:t>
      </w:r>
      <w:proofErr w:type="spellStart"/>
      <w:r w:rsidRPr="004378DB">
        <w:rPr>
          <w:sz w:val="24"/>
        </w:rPr>
        <w:t>nadzwyczajne</w:t>
      </w:r>
      <w:proofErr w:type="spellEnd"/>
      <w:r w:rsidRPr="004378DB">
        <w:rPr>
          <w:spacing w:val="-10"/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pacing w:val="-10"/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pacing w:val="-9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pacing w:val="-11"/>
          <w:sz w:val="24"/>
        </w:rPr>
        <w:t xml:space="preserve"> </w:t>
      </w:r>
      <w:proofErr w:type="spellStart"/>
      <w:r w:rsidRPr="004378DB">
        <w:rPr>
          <w:sz w:val="24"/>
        </w:rPr>
        <w:t>zwołuje</w:t>
      </w:r>
      <w:proofErr w:type="spellEnd"/>
      <w:r w:rsidRPr="004378DB">
        <w:rPr>
          <w:spacing w:val="-10"/>
          <w:sz w:val="24"/>
        </w:rPr>
        <w:t xml:space="preserve"> </w:t>
      </w:r>
      <w:proofErr w:type="spellStart"/>
      <w:r w:rsidRPr="004378DB">
        <w:rPr>
          <w:sz w:val="24"/>
        </w:rPr>
        <w:t>Zarząd</w:t>
      </w:r>
      <w:proofErr w:type="spellEnd"/>
      <w:r w:rsidRPr="004378DB">
        <w:rPr>
          <w:spacing w:val="-12"/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pacing w:val="-8"/>
          <w:sz w:val="24"/>
        </w:rPr>
        <w:t xml:space="preserve"> </w:t>
      </w:r>
      <w:proofErr w:type="spellStart"/>
      <w:r w:rsidRPr="004378DB">
        <w:rPr>
          <w:sz w:val="24"/>
        </w:rPr>
        <w:t>wniosek</w:t>
      </w:r>
      <w:proofErr w:type="spellEnd"/>
      <w:r w:rsidRPr="004378DB">
        <w:rPr>
          <w:spacing w:val="-10"/>
          <w:sz w:val="24"/>
        </w:rPr>
        <w:t xml:space="preserve"> </w:t>
      </w:r>
      <w:r w:rsidRPr="004378DB">
        <w:rPr>
          <w:sz w:val="24"/>
        </w:rPr>
        <w:t xml:space="preserve">co </w:t>
      </w:r>
      <w:proofErr w:type="spellStart"/>
      <w:r w:rsidRPr="004378DB">
        <w:rPr>
          <w:sz w:val="24"/>
        </w:rPr>
        <w:t>najmniej</w:t>
      </w:r>
      <w:proofErr w:type="spellEnd"/>
      <w:r w:rsidRPr="004378DB">
        <w:rPr>
          <w:spacing w:val="-13"/>
          <w:sz w:val="24"/>
        </w:rPr>
        <w:t xml:space="preserve"> </w:t>
      </w:r>
      <w:r w:rsidRPr="004378DB">
        <w:rPr>
          <w:sz w:val="24"/>
        </w:rPr>
        <w:t>1/4</w:t>
      </w:r>
      <w:r w:rsidRPr="004378DB">
        <w:rPr>
          <w:spacing w:val="-13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pacing w:val="-11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.</w:t>
      </w:r>
      <w:r w:rsidRPr="004378DB">
        <w:rPr>
          <w:spacing w:val="-11"/>
          <w:sz w:val="24"/>
        </w:rPr>
        <w:t xml:space="preserve"> </w:t>
      </w:r>
      <w:r w:rsidRPr="004378DB">
        <w:rPr>
          <w:sz w:val="24"/>
        </w:rPr>
        <w:t>O</w:t>
      </w:r>
      <w:r w:rsidRPr="004378DB">
        <w:rPr>
          <w:spacing w:val="-16"/>
          <w:sz w:val="24"/>
        </w:rPr>
        <w:t xml:space="preserve"> </w:t>
      </w:r>
      <w:proofErr w:type="spellStart"/>
      <w:r w:rsidRPr="004378DB">
        <w:rPr>
          <w:sz w:val="24"/>
        </w:rPr>
        <w:t>zwołaniu</w:t>
      </w:r>
      <w:proofErr w:type="spellEnd"/>
      <w:r w:rsidRPr="004378DB">
        <w:rPr>
          <w:spacing w:val="-12"/>
          <w:sz w:val="24"/>
        </w:rPr>
        <w:t xml:space="preserve"> </w:t>
      </w:r>
      <w:proofErr w:type="spellStart"/>
      <w:r w:rsidRPr="004378DB">
        <w:rPr>
          <w:sz w:val="24"/>
        </w:rPr>
        <w:t>posiedzenia</w:t>
      </w:r>
      <w:proofErr w:type="spellEnd"/>
      <w:r w:rsidRPr="004378DB">
        <w:rPr>
          <w:spacing w:val="-10"/>
          <w:sz w:val="24"/>
        </w:rPr>
        <w:t xml:space="preserve"> </w:t>
      </w:r>
      <w:proofErr w:type="spellStart"/>
      <w:r w:rsidRPr="004378DB">
        <w:rPr>
          <w:sz w:val="24"/>
        </w:rPr>
        <w:t>reprezentanci</w:t>
      </w:r>
      <w:proofErr w:type="spellEnd"/>
      <w:r w:rsidRPr="004378DB">
        <w:rPr>
          <w:spacing w:val="35"/>
          <w:sz w:val="24"/>
        </w:rPr>
        <w:t xml:space="preserve"> </w:t>
      </w:r>
      <w:proofErr w:type="spellStart"/>
      <w:r w:rsidRPr="004378DB">
        <w:rPr>
          <w:sz w:val="24"/>
        </w:rPr>
        <w:t>powinni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być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powiadomieni</w:t>
      </w:r>
      <w:proofErr w:type="spellEnd"/>
      <w:r w:rsidRPr="004378DB">
        <w:rPr>
          <w:sz w:val="24"/>
        </w:rPr>
        <w:t xml:space="preserve"> co </w:t>
      </w:r>
      <w:proofErr w:type="spellStart"/>
      <w:r w:rsidRPr="004378DB">
        <w:rPr>
          <w:sz w:val="24"/>
        </w:rPr>
        <w:t>najmniej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14 </w:t>
      </w:r>
      <w:proofErr w:type="spellStart"/>
      <w:r w:rsidRPr="004378DB">
        <w:rPr>
          <w:sz w:val="24"/>
        </w:rPr>
        <w:t>dni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posiedzeniem</w:t>
      </w:r>
      <w:proofErr w:type="spellEnd"/>
      <w:r w:rsidRPr="004378DB">
        <w:rPr>
          <w:sz w:val="24"/>
        </w:rPr>
        <w:t xml:space="preserve">. </w:t>
      </w:r>
      <w:proofErr w:type="spellStart"/>
      <w:r w:rsidRPr="004378DB">
        <w:rPr>
          <w:sz w:val="24"/>
        </w:rPr>
        <w:t>Jednocześnie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powinni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otrzymać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porządek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obrad</w:t>
      </w:r>
      <w:proofErr w:type="spellEnd"/>
      <w:r w:rsidRPr="004378DB">
        <w:rPr>
          <w:sz w:val="24"/>
        </w:rPr>
        <w:t xml:space="preserve"> </w:t>
      </w:r>
      <w:r w:rsidR="00067086">
        <w:rPr>
          <w:sz w:val="24"/>
        </w:rPr>
        <w:br/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niezbędne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materiały</w:t>
      </w:r>
      <w:proofErr w:type="spellEnd"/>
      <w:r w:rsidRPr="004378DB">
        <w:rPr>
          <w:sz w:val="24"/>
        </w:rPr>
        <w:t xml:space="preserve">, w </w:t>
      </w:r>
      <w:proofErr w:type="spellStart"/>
      <w:r w:rsidRPr="004378DB">
        <w:rPr>
          <w:sz w:val="24"/>
        </w:rPr>
        <w:t>tym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projekty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uchwał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jeżeli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takie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przewidziane</w:t>
      </w:r>
      <w:proofErr w:type="spellEnd"/>
      <w:r w:rsidRPr="004378DB">
        <w:rPr>
          <w:sz w:val="24"/>
        </w:rPr>
        <w:t>.</w:t>
      </w:r>
    </w:p>
    <w:p w14:paraId="74C8EBDC" w14:textId="77777777" w:rsidR="00CF3B48" w:rsidRPr="004378DB" w:rsidRDefault="00A61385" w:rsidP="00495357">
      <w:pPr>
        <w:pStyle w:val="Akapitzlist"/>
        <w:numPr>
          <w:ilvl w:val="0"/>
          <w:numId w:val="1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Członkowie</w:t>
      </w:r>
      <w:proofErr w:type="spellEnd"/>
      <w:r w:rsidRPr="004378DB">
        <w:rPr>
          <w:spacing w:val="-13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pacing w:val="-16"/>
          <w:sz w:val="24"/>
        </w:rPr>
        <w:t xml:space="preserve"> </w:t>
      </w:r>
      <w:proofErr w:type="spellStart"/>
      <w:r w:rsidRPr="004378DB">
        <w:rPr>
          <w:sz w:val="24"/>
        </w:rPr>
        <w:t>mogą</w:t>
      </w:r>
      <w:proofErr w:type="spellEnd"/>
      <w:r w:rsidRPr="004378DB">
        <w:rPr>
          <w:spacing w:val="-16"/>
          <w:sz w:val="24"/>
        </w:rPr>
        <w:t xml:space="preserve"> </w:t>
      </w:r>
      <w:proofErr w:type="spellStart"/>
      <w:r w:rsidRPr="004378DB">
        <w:rPr>
          <w:sz w:val="24"/>
        </w:rPr>
        <w:t>żądać</w:t>
      </w:r>
      <w:proofErr w:type="spellEnd"/>
      <w:r w:rsidRPr="004378DB">
        <w:rPr>
          <w:spacing w:val="-13"/>
          <w:sz w:val="24"/>
        </w:rPr>
        <w:t xml:space="preserve"> </w:t>
      </w:r>
      <w:proofErr w:type="spellStart"/>
      <w:r w:rsidRPr="004378DB">
        <w:rPr>
          <w:sz w:val="24"/>
        </w:rPr>
        <w:t>umieszczenia</w:t>
      </w:r>
      <w:proofErr w:type="spellEnd"/>
      <w:r w:rsidRPr="004378DB">
        <w:rPr>
          <w:spacing w:val="-13"/>
          <w:sz w:val="24"/>
        </w:rPr>
        <w:t xml:space="preserve"> </w:t>
      </w:r>
      <w:proofErr w:type="spellStart"/>
      <w:r w:rsidRPr="004378DB">
        <w:rPr>
          <w:sz w:val="24"/>
        </w:rPr>
        <w:t>dodatkowych</w:t>
      </w:r>
      <w:proofErr w:type="spellEnd"/>
      <w:r w:rsidRPr="004378DB">
        <w:rPr>
          <w:spacing w:val="-13"/>
          <w:sz w:val="24"/>
        </w:rPr>
        <w:t xml:space="preserve"> </w:t>
      </w:r>
      <w:proofErr w:type="spellStart"/>
      <w:r w:rsidRPr="004378DB">
        <w:rPr>
          <w:sz w:val="24"/>
        </w:rPr>
        <w:t>spraw</w:t>
      </w:r>
      <w:proofErr w:type="spellEnd"/>
      <w:r w:rsidRPr="004378DB">
        <w:rPr>
          <w:spacing w:val="-14"/>
          <w:sz w:val="24"/>
        </w:rPr>
        <w:t xml:space="preserve"> </w:t>
      </w:r>
      <w:r w:rsidRPr="004378DB">
        <w:rPr>
          <w:sz w:val="24"/>
        </w:rPr>
        <w:t>w</w:t>
      </w:r>
      <w:r w:rsidRPr="004378DB">
        <w:rPr>
          <w:spacing w:val="-13"/>
          <w:sz w:val="24"/>
        </w:rPr>
        <w:t xml:space="preserve"> </w:t>
      </w:r>
      <w:proofErr w:type="spellStart"/>
      <w:r w:rsidRPr="004378DB">
        <w:rPr>
          <w:sz w:val="24"/>
        </w:rPr>
        <w:t>porządku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obrad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posiedzenia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pod </w:t>
      </w:r>
      <w:proofErr w:type="spellStart"/>
      <w:r w:rsidRPr="004378DB">
        <w:rPr>
          <w:sz w:val="24"/>
        </w:rPr>
        <w:t>warunkiem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wystąpienia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tym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żądaniem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co </w:t>
      </w:r>
      <w:proofErr w:type="spellStart"/>
      <w:r w:rsidRPr="004378DB">
        <w:rPr>
          <w:sz w:val="24"/>
        </w:rPr>
        <w:t>najmniej</w:t>
      </w:r>
      <w:proofErr w:type="spellEnd"/>
      <w:r w:rsidRPr="004378DB">
        <w:rPr>
          <w:sz w:val="24"/>
        </w:rPr>
        <w:t xml:space="preserve"> 7 </w:t>
      </w:r>
      <w:proofErr w:type="spellStart"/>
      <w:r w:rsidRPr="004378DB">
        <w:rPr>
          <w:sz w:val="24"/>
        </w:rPr>
        <w:t>dni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jego</w:t>
      </w:r>
      <w:proofErr w:type="spellEnd"/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terminem</w:t>
      </w:r>
      <w:proofErr w:type="spellEnd"/>
      <w:r w:rsidRPr="004378DB">
        <w:rPr>
          <w:sz w:val="24"/>
        </w:rPr>
        <w:t>.</w:t>
      </w:r>
    </w:p>
    <w:p w14:paraId="5B0D52A1" w14:textId="77777777" w:rsidR="00CF3B48" w:rsidRPr="004378DB" w:rsidRDefault="00A61385" w:rsidP="00495357">
      <w:pPr>
        <w:pStyle w:val="Akapitzlist"/>
        <w:numPr>
          <w:ilvl w:val="0"/>
          <w:numId w:val="1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Uzupełniony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porządek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posiedzenia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powinien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być</w:t>
      </w:r>
      <w:proofErr w:type="spellEnd"/>
      <w:r w:rsidRPr="004378DB">
        <w:rPr>
          <w:spacing w:val="-41"/>
          <w:sz w:val="24"/>
        </w:rPr>
        <w:t xml:space="preserve"> </w:t>
      </w:r>
      <w:proofErr w:type="spellStart"/>
      <w:r w:rsidRPr="004378DB">
        <w:rPr>
          <w:sz w:val="24"/>
        </w:rPr>
        <w:t>podany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pisemnie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wiadomości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3 </w:t>
      </w:r>
      <w:proofErr w:type="spellStart"/>
      <w:r w:rsidRPr="004378DB">
        <w:rPr>
          <w:sz w:val="24"/>
        </w:rPr>
        <w:t>dni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terminem</w:t>
      </w:r>
      <w:proofErr w:type="spellEnd"/>
      <w:r w:rsidRPr="004378DB">
        <w:rPr>
          <w:spacing w:val="-9"/>
          <w:sz w:val="24"/>
        </w:rPr>
        <w:t xml:space="preserve"> </w:t>
      </w:r>
      <w:proofErr w:type="spellStart"/>
      <w:r w:rsidRPr="004378DB">
        <w:rPr>
          <w:sz w:val="24"/>
        </w:rPr>
        <w:t>obrad</w:t>
      </w:r>
      <w:proofErr w:type="spellEnd"/>
      <w:r w:rsidRPr="004378DB">
        <w:rPr>
          <w:sz w:val="24"/>
        </w:rPr>
        <w:t>.</w:t>
      </w:r>
    </w:p>
    <w:p w14:paraId="2927C022" w14:textId="77777777" w:rsidR="00CF3B48" w:rsidRPr="004378DB" w:rsidRDefault="00A61385" w:rsidP="00495357">
      <w:pPr>
        <w:pStyle w:val="Akapitzlist"/>
        <w:numPr>
          <w:ilvl w:val="0"/>
          <w:numId w:val="1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Zmiany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porządku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obrad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posiedzenia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można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wprowadzać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bezwzględną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większością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głosów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>.</w:t>
      </w:r>
    </w:p>
    <w:p w14:paraId="7502A36D" w14:textId="77777777" w:rsidR="00CF3B48" w:rsidRPr="004378DB" w:rsidRDefault="00A61385" w:rsidP="00495357">
      <w:pPr>
        <w:pStyle w:val="Akapitzlist"/>
        <w:numPr>
          <w:ilvl w:val="0"/>
          <w:numId w:val="1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Walne</w:t>
      </w:r>
      <w:proofErr w:type="spellEnd"/>
      <w:r w:rsidRPr="004378DB">
        <w:rPr>
          <w:spacing w:val="-11"/>
          <w:sz w:val="24"/>
        </w:rPr>
        <w:t xml:space="preserve"> </w:t>
      </w:r>
      <w:proofErr w:type="spellStart"/>
      <w:r w:rsidRPr="004378DB">
        <w:rPr>
          <w:sz w:val="24"/>
        </w:rPr>
        <w:t>Zebranie</w:t>
      </w:r>
      <w:proofErr w:type="spellEnd"/>
      <w:r w:rsidRPr="004378DB">
        <w:rPr>
          <w:spacing w:val="-11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pacing w:val="-10"/>
          <w:sz w:val="24"/>
        </w:rPr>
        <w:t xml:space="preserve"> </w:t>
      </w:r>
      <w:proofErr w:type="spellStart"/>
      <w:r w:rsidRPr="004378DB">
        <w:rPr>
          <w:sz w:val="24"/>
        </w:rPr>
        <w:t>może</w:t>
      </w:r>
      <w:proofErr w:type="spellEnd"/>
      <w:r w:rsidRPr="004378DB">
        <w:rPr>
          <w:spacing w:val="-13"/>
          <w:sz w:val="24"/>
        </w:rPr>
        <w:t xml:space="preserve"> </w:t>
      </w:r>
      <w:proofErr w:type="spellStart"/>
      <w:r w:rsidRPr="004378DB">
        <w:rPr>
          <w:sz w:val="24"/>
        </w:rPr>
        <w:t>podejmować</w:t>
      </w:r>
      <w:proofErr w:type="spellEnd"/>
      <w:r w:rsidRPr="004378DB">
        <w:rPr>
          <w:spacing w:val="-12"/>
          <w:sz w:val="24"/>
        </w:rPr>
        <w:t xml:space="preserve"> </w:t>
      </w:r>
      <w:proofErr w:type="spellStart"/>
      <w:r w:rsidRPr="004378DB">
        <w:rPr>
          <w:sz w:val="24"/>
        </w:rPr>
        <w:t>uchwały</w:t>
      </w:r>
      <w:proofErr w:type="spellEnd"/>
      <w:r w:rsidRPr="004378DB">
        <w:rPr>
          <w:spacing w:val="-11"/>
          <w:sz w:val="24"/>
        </w:rPr>
        <w:t xml:space="preserve"> </w:t>
      </w:r>
      <w:proofErr w:type="spellStart"/>
      <w:r w:rsidRPr="004378DB">
        <w:rPr>
          <w:sz w:val="24"/>
        </w:rPr>
        <w:t>wyłącznie</w:t>
      </w:r>
      <w:proofErr w:type="spellEnd"/>
      <w:r w:rsidRPr="004378DB">
        <w:rPr>
          <w:spacing w:val="-9"/>
          <w:sz w:val="24"/>
        </w:rPr>
        <w:t xml:space="preserve"> </w:t>
      </w:r>
      <w:r w:rsidRPr="004378DB">
        <w:rPr>
          <w:sz w:val="24"/>
        </w:rPr>
        <w:t>w</w:t>
      </w:r>
      <w:r w:rsidRPr="004378DB">
        <w:rPr>
          <w:spacing w:val="-13"/>
          <w:sz w:val="24"/>
        </w:rPr>
        <w:t xml:space="preserve"> </w:t>
      </w:r>
      <w:proofErr w:type="spellStart"/>
      <w:r w:rsidRPr="004378DB">
        <w:rPr>
          <w:sz w:val="24"/>
        </w:rPr>
        <w:t>sprawach</w:t>
      </w:r>
      <w:proofErr w:type="spellEnd"/>
      <w:r w:rsidRPr="004378DB">
        <w:rPr>
          <w:spacing w:val="-10"/>
          <w:sz w:val="24"/>
        </w:rPr>
        <w:t xml:space="preserve"> </w:t>
      </w:r>
      <w:proofErr w:type="spellStart"/>
      <w:r w:rsidRPr="004378DB">
        <w:rPr>
          <w:sz w:val="24"/>
        </w:rPr>
        <w:t>objętych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porządkiem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obrad</w:t>
      </w:r>
      <w:proofErr w:type="spellEnd"/>
      <w:r w:rsidRPr="004378DB">
        <w:rPr>
          <w:sz w:val="24"/>
        </w:rPr>
        <w:t>.</w:t>
      </w:r>
    </w:p>
    <w:p w14:paraId="01448CF4" w14:textId="77777777" w:rsidR="00CF3B48" w:rsidRPr="004378DB" w:rsidRDefault="00A61385" w:rsidP="00495357">
      <w:pPr>
        <w:pStyle w:val="Akapitzlist"/>
        <w:numPr>
          <w:ilvl w:val="0"/>
          <w:numId w:val="1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Walne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wybiera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swego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grona</w:t>
      </w:r>
      <w:proofErr w:type="spellEnd"/>
      <w:r w:rsidRPr="004378DB">
        <w:rPr>
          <w:spacing w:val="-7"/>
          <w:sz w:val="24"/>
        </w:rPr>
        <w:t xml:space="preserve"> </w:t>
      </w:r>
      <w:proofErr w:type="spellStart"/>
      <w:r w:rsidRPr="004378DB">
        <w:rPr>
          <w:sz w:val="24"/>
        </w:rPr>
        <w:t>Przewodniczącego</w:t>
      </w:r>
      <w:proofErr w:type="spellEnd"/>
      <w:r w:rsidRPr="004378DB">
        <w:rPr>
          <w:sz w:val="24"/>
        </w:rPr>
        <w:t>.</w:t>
      </w:r>
    </w:p>
    <w:p w14:paraId="3DE025F6" w14:textId="77777777" w:rsidR="00CF3B48" w:rsidRPr="004378DB" w:rsidRDefault="00A61385" w:rsidP="00495357">
      <w:pPr>
        <w:pStyle w:val="Akapitzlist"/>
        <w:numPr>
          <w:ilvl w:val="0"/>
          <w:numId w:val="1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Uchwały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podejmowane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zwykłą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większością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głosów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obecności</w:t>
      </w:r>
      <w:proofErr w:type="spellEnd"/>
      <w:r w:rsidRPr="004378DB">
        <w:rPr>
          <w:sz w:val="24"/>
        </w:rPr>
        <w:t xml:space="preserve"> co </w:t>
      </w:r>
      <w:proofErr w:type="spellStart"/>
      <w:r w:rsidRPr="004378DB">
        <w:rPr>
          <w:sz w:val="24"/>
        </w:rPr>
        <w:t>najmniej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połowy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reprezentantów</w:t>
      </w:r>
      <w:proofErr w:type="spellEnd"/>
      <w:r w:rsidRPr="004378DB">
        <w:rPr>
          <w:sz w:val="24"/>
        </w:rPr>
        <w:t xml:space="preserve">, o </w:t>
      </w:r>
      <w:proofErr w:type="spellStart"/>
      <w:r w:rsidRPr="004378DB">
        <w:rPr>
          <w:sz w:val="24"/>
        </w:rPr>
        <w:t>ile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postanowienia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Statutu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stanowią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inaczej</w:t>
      </w:r>
      <w:proofErr w:type="spellEnd"/>
      <w:r w:rsidRPr="004378DB">
        <w:rPr>
          <w:sz w:val="24"/>
        </w:rPr>
        <w:t>.</w:t>
      </w:r>
    </w:p>
    <w:p w14:paraId="5B1D267C" w14:textId="77777777" w:rsidR="00CF3B48" w:rsidRPr="004378DB" w:rsidRDefault="00A61385" w:rsidP="00495357">
      <w:pPr>
        <w:pStyle w:val="Akapitzlist"/>
        <w:numPr>
          <w:ilvl w:val="0"/>
          <w:numId w:val="1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Głosowania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, za </w:t>
      </w:r>
      <w:proofErr w:type="spellStart"/>
      <w:r w:rsidRPr="004378DB">
        <w:rPr>
          <w:sz w:val="24"/>
        </w:rPr>
        <w:t>wyjątkiem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głosowań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osobowych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są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jawne</w:t>
      </w:r>
      <w:proofErr w:type="spellEnd"/>
      <w:r w:rsidRPr="004378DB">
        <w:rPr>
          <w:sz w:val="24"/>
        </w:rPr>
        <w:t>.</w:t>
      </w:r>
    </w:p>
    <w:p w14:paraId="085A395E" w14:textId="77777777" w:rsidR="00CF3B48" w:rsidRPr="004378DB" w:rsidRDefault="00A61385" w:rsidP="00495357">
      <w:pPr>
        <w:pStyle w:val="Akapitzlist"/>
        <w:numPr>
          <w:ilvl w:val="0"/>
          <w:numId w:val="1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Posiedzenia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odbywają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się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zgodnie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przyjętym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regulaminem</w:t>
      </w:r>
      <w:proofErr w:type="spellEnd"/>
      <w:r w:rsidRPr="004378DB">
        <w:rPr>
          <w:sz w:val="24"/>
        </w:rPr>
        <w:t>.</w:t>
      </w:r>
    </w:p>
    <w:p w14:paraId="08578838" w14:textId="77777777" w:rsidR="00CF3B48" w:rsidRPr="004378DB" w:rsidRDefault="00A61385" w:rsidP="00495357">
      <w:pPr>
        <w:pStyle w:val="Akapitzlist"/>
        <w:numPr>
          <w:ilvl w:val="0"/>
          <w:numId w:val="12"/>
        </w:numPr>
        <w:tabs>
          <w:tab w:val="left" w:pos="839"/>
        </w:tabs>
        <w:ind w:left="357" w:hanging="357"/>
        <w:jc w:val="both"/>
        <w:rPr>
          <w:sz w:val="24"/>
        </w:rPr>
      </w:pPr>
      <w:r w:rsidRPr="004378DB">
        <w:rPr>
          <w:sz w:val="24"/>
        </w:rPr>
        <w:t xml:space="preserve">W </w:t>
      </w:r>
      <w:proofErr w:type="spellStart"/>
      <w:r w:rsidRPr="004378DB">
        <w:rPr>
          <w:sz w:val="24"/>
        </w:rPr>
        <w:t>przypadku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wprowadzenia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Rząd</w:t>
      </w:r>
      <w:proofErr w:type="spellEnd"/>
      <w:r w:rsidRPr="004378DB">
        <w:rPr>
          <w:sz w:val="24"/>
        </w:rPr>
        <w:t xml:space="preserve"> RP </w:t>
      </w:r>
      <w:proofErr w:type="spellStart"/>
      <w:r w:rsidRPr="004378DB">
        <w:rPr>
          <w:sz w:val="24"/>
        </w:rPr>
        <w:t>obostrzeń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posiedzenia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mogą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odbywać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się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trybie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zdalnym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przy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pomocy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środków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komunikacji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elektronicznej</w:t>
      </w:r>
      <w:proofErr w:type="spellEnd"/>
      <w:r w:rsidRPr="004378DB">
        <w:rPr>
          <w:sz w:val="24"/>
        </w:rPr>
        <w:t>.</w:t>
      </w:r>
    </w:p>
    <w:p w14:paraId="2111813F" w14:textId="77777777" w:rsidR="00CF3B48" w:rsidRPr="004378DB" w:rsidRDefault="00CF3B48" w:rsidP="00756825">
      <w:pPr>
        <w:pStyle w:val="Tekstpodstawowy"/>
        <w:ind w:left="0"/>
        <w:rPr>
          <w:sz w:val="23"/>
        </w:rPr>
      </w:pPr>
    </w:p>
    <w:p w14:paraId="37980A81" w14:textId="77777777" w:rsidR="00495357" w:rsidRPr="004378DB" w:rsidRDefault="00495357" w:rsidP="00756825">
      <w:pPr>
        <w:pStyle w:val="Tekstpodstawowy"/>
        <w:ind w:left="0"/>
        <w:rPr>
          <w:sz w:val="23"/>
        </w:rPr>
      </w:pPr>
    </w:p>
    <w:p w14:paraId="5ED7CEAD" w14:textId="77777777" w:rsidR="00CF3B48" w:rsidRPr="004378DB" w:rsidRDefault="00A61385" w:rsidP="00756825">
      <w:pPr>
        <w:pStyle w:val="Nagwek1"/>
        <w:ind w:left="0" w:right="0"/>
      </w:pPr>
      <w:proofErr w:type="spellStart"/>
      <w:r w:rsidRPr="004378DB">
        <w:t>Zarząd</w:t>
      </w:r>
      <w:proofErr w:type="spellEnd"/>
      <w:r w:rsidRPr="004378DB">
        <w:t xml:space="preserve"> </w:t>
      </w:r>
      <w:proofErr w:type="spellStart"/>
      <w:r w:rsidRPr="004378DB">
        <w:t>Stowarzyszenia</w:t>
      </w:r>
      <w:proofErr w:type="spellEnd"/>
    </w:p>
    <w:p w14:paraId="1820BE8F" w14:textId="77777777" w:rsidR="00CF3B48" w:rsidRPr="004378DB" w:rsidRDefault="00A61385" w:rsidP="00756825">
      <w:pPr>
        <w:pStyle w:val="Tekstpodstawowy"/>
        <w:ind w:left="0"/>
        <w:jc w:val="center"/>
      </w:pPr>
      <w:r w:rsidRPr="004378DB">
        <w:t>§18.</w:t>
      </w:r>
    </w:p>
    <w:p w14:paraId="3B3B2328" w14:textId="77777777" w:rsidR="00495357" w:rsidRPr="004378DB" w:rsidRDefault="00495357" w:rsidP="00756825">
      <w:pPr>
        <w:pStyle w:val="Tekstpodstawowy"/>
        <w:ind w:left="0"/>
        <w:jc w:val="center"/>
      </w:pPr>
    </w:p>
    <w:p w14:paraId="66C079A4" w14:textId="77777777" w:rsidR="00CF3B48" w:rsidRPr="004378DB" w:rsidRDefault="00A61385" w:rsidP="00495357">
      <w:pPr>
        <w:pStyle w:val="Tekstpodstawowy"/>
        <w:ind w:left="0"/>
        <w:jc w:val="both"/>
      </w:pPr>
      <w:proofErr w:type="spellStart"/>
      <w:r w:rsidRPr="004378DB">
        <w:t>Zarząd</w:t>
      </w:r>
      <w:proofErr w:type="spellEnd"/>
      <w:r w:rsidRPr="004378DB">
        <w:t xml:space="preserve"> </w:t>
      </w:r>
      <w:proofErr w:type="spellStart"/>
      <w:r w:rsidRPr="004378DB">
        <w:t>kieruje</w:t>
      </w:r>
      <w:proofErr w:type="spellEnd"/>
      <w:r w:rsidRPr="004378DB">
        <w:t xml:space="preserve"> </w:t>
      </w:r>
      <w:proofErr w:type="spellStart"/>
      <w:r w:rsidRPr="004378DB">
        <w:t>działalnością</w:t>
      </w:r>
      <w:proofErr w:type="spellEnd"/>
      <w:r w:rsidRPr="004378DB">
        <w:t xml:space="preserve"> </w:t>
      </w:r>
      <w:proofErr w:type="spellStart"/>
      <w:r w:rsidRPr="004378DB">
        <w:t>Stowarzyszenia</w:t>
      </w:r>
      <w:proofErr w:type="spellEnd"/>
      <w:r w:rsidRPr="004378DB">
        <w:t xml:space="preserve"> </w:t>
      </w:r>
      <w:proofErr w:type="spellStart"/>
      <w:r w:rsidRPr="004378DB">
        <w:t>i</w:t>
      </w:r>
      <w:proofErr w:type="spellEnd"/>
      <w:r w:rsidRPr="004378DB">
        <w:t xml:space="preserve"> </w:t>
      </w:r>
      <w:proofErr w:type="spellStart"/>
      <w:r w:rsidRPr="004378DB">
        <w:t>reprezentuje</w:t>
      </w:r>
      <w:proofErr w:type="spellEnd"/>
      <w:r w:rsidRPr="004378DB">
        <w:t xml:space="preserve"> je </w:t>
      </w:r>
      <w:proofErr w:type="spellStart"/>
      <w:r w:rsidRPr="004378DB">
        <w:t>na</w:t>
      </w:r>
      <w:proofErr w:type="spellEnd"/>
      <w:r w:rsidRPr="004378DB">
        <w:t xml:space="preserve"> </w:t>
      </w:r>
      <w:proofErr w:type="spellStart"/>
      <w:r w:rsidRPr="004378DB">
        <w:t>zewnątrz</w:t>
      </w:r>
      <w:proofErr w:type="spellEnd"/>
      <w:r w:rsidRPr="004378DB">
        <w:t>.</w:t>
      </w:r>
    </w:p>
    <w:p w14:paraId="010766B1" w14:textId="77777777" w:rsidR="00CF3B48" w:rsidRPr="004378DB" w:rsidRDefault="00CF3B48" w:rsidP="00756825">
      <w:pPr>
        <w:jc w:val="center"/>
        <w:sectPr w:rsidR="00CF3B48" w:rsidRPr="004378DB" w:rsidSect="00756825">
          <w:pgSz w:w="11910" w:h="16840"/>
          <w:pgMar w:top="1418" w:right="1021" w:bottom="992" w:left="1021" w:header="0" w:footer="1053" w:gutter="0"/>
          <w:cols w:space="708"/>
          <w:docGrid w:linePitch="299"/>
        </w:sectPr>
      </w:pPr>
    </w:p>
    <w:p w14:paraId="13FB4D2D" w14:textId="77777777" w:rsidR="00CF3B48" w:rsidRPr="004378DB" w:rsidRDefault="00A61385" w:rsidP="00495357">
      <w:pPr>
        <w:pStyle w:val="Tekstpodstawowy"/>
        <w:ind w:left="0"/>
        <w:jc w:val="center"/>
      </w:pPr>
      <w:r w:rsidRPr="004378DB">
        <w:lastRenderedPageBreak/>
        <w:t>§19.</w:t>
      </w:r>
    </w:p>
    <w:p w14:paraId="2ACC65A8" w14:textId="77777777" w:rsidR="00495357" w:rsidRPr="004378DB" w:rsidRDefault="00495357" w:rsidP="00756825">
      <w:pPr>
        <w:pStyle w:val="Tekstpodstawowy"/>
        <w:ind w:left="0"/>
      </w:pPr>
    </w:p>
    <w:p w14:paraId="7E64A6BF" w14:textId="77777777" w:rsidR="00CF3B48" w:rsidRPr="004378DB" w:rsidRDefault="00A61385" w:rsidP="00B64E23">
      <w:pPr>
        <w:pStyle w:val="Akapitzlist"/>
        <w:numPr>
          <w:ilvl w:val="0"/>
          <w:numId w:val="11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Zarząd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składa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się</w:t>
      </w:r>
      <w:proofErr w:type="spellEnd"/>
      <w:r w:rsidRPr="004378DB">
        <w:rPr>
          <w:sz w:val="24"/>
        </w:rPr>
        <w:t xml:space="preserve"> z 10 </w:t>
      </w:r>
      <w:proofErr w:type="spellStart"/>
      <w:r w:rsidRPr="004378DB">
        <w:rPr>
          <w:sz w:val="24"/>
        </w:rPr>
        <w:t>osób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wybranych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>.</w:t>
      </w:r>
    </w:p>
    <w:p w14:paraId="765DE53B" w14:textId="77777777" w:rsidR="00CF3B48" w:rsidRPr="004378DB" w:rsidRDefault="00A61385" w:rsidP="00B64E23">
      <w:pPr>
        <w:pStyle w:val="Akapitzlist"/>
        <w:numPr>
          <w:ilvl w:val="0"/>
          <w:numId w:val="11"/>
        </w:numPr>
        <w:tabs>
          <w:tab w:val="left" w:pos="839"/>
        </w:tabs>
        <w:ind w:left="357" w:hanging="357"/>
        <w:jc w:val="both"/>
        <w:rPr>
          <w:sz w:val="24"/>
        </w:rPr>
      </w:pPr>
      <w:r w:rsidRPr="004378DB">
        <w:rPr>
          <w:sz w:val="24"/>
        </w:rPr>
        <w:t xml:space="preserve">W </w:t>
      </w:r>
      <w:proofErr w:type="spellStart"/>
      <w:r w:rsidRPr="004378DB">
        <w:rPr>
          <w:sz w:val="24"/>
        </w:rPr>
        <w:t>skład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wchodzą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reprezentanci</w:t>
      </w:r>
      <w:proofErr w:type="spellEnd"/>
      <w:r w:rsidRPr="004378DB">
        <w:rPr>
          <w:sz w:val="24"/>
        </w:rPr>
        <w:t>:</w:t>
      </w:r>
    </w:p>
    <w:p w14:paraId="0B3009FD" w14:textId="77777777" w:rsidR="00B64E23" w:rsidRPr="004378DB" w:rsidRDefault="00A61385" w:rsidP="00B64E23">
      <w:pPr>
        <w:pStyle w:val="Akapitzlist"/>
        <w:numPr>
          <w:ilvl w:val="1"/>
          <w:numId w:val="11"/>
        </w:numPr>
        <w:tabs>
          <w:tab w:val="left" w:pos="155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miasta</w:t>
      </w:r>
      <w:proofErr w:type="spellEnd"/>
      <w:r w:rsidRPr="004378DB">
        <w:rPr>
          <w:sz w:val="24"/>
        </w:rPr>
        <w:t xml:space="preserve"> Olsztyn,</w:t>
      </w:r>
    </w:p>
    <w:p w14:paraId="4CFBE4A2" w14:textId="77777777" w:rsidR="00CF3B48" w:rsidRPr="004378DB" w:rsidRDefault="00A61385" w:rsidP="00B64E23">
      <w:pPr>
        <w:pStyle w:val="Akapitzlist"/>
        <w:numPr>
          <w:ilvl w:val="1"/>
          <w:numId w:val="11"/>
        </w:numPr>
        <w:tabs>
          <w:tab w:val="left" w:pos="155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3 </w:t>
      </w:r>
      <w:proofErr w:type="spellStart"/>
      <w:r w:rsidRPr="004378DB">
        <w:rPr>
          <w:sz w:val="24"/>
        </w:rPr>
        <w:t>powiatów</w:t>
      </w:r>
      <w:proofErr w:type="spellEnd"/>
      <w:r w:rsidRPr="004378DB">
        <w:rPr>
          <w:sz w:val="24"/>
        </w:rPr>
        <w:t>,</w:t>
      </w:r>
    </w:p>
    <w:p w14:paraId="767EFDC1" w14:textId="77777777" w:rsidR="00CF3B48" w:rsidRPr="004378DB" w:rsidRDefault="00A61385" w:rsidP="00B64E23">
      <w:pPr>
        <w:pStyle w:val="Akapitzlist"/>
        <w:numPr>
          <w:ilvl w:val="1"/>
          <w:numId w:val="11"/>
        </w:numPr>
        <w:tabs>
          <w:tab w:val="left" w:pos="155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3 </w:t>
      </w:r>
      <w:proofErr w:type="spellStart"/>
      <w:r w:rsidRPr="004378DB">
        <w:rPr>
          <w:sz w:val="24"/>
        </w:rPr>
        <w:t>miast</w:t>
      </w:r>
      <w:proofErr w:type="spellEnd"/>
      <w:r w:rsidRPr="004378DB">
        <w:rPr>
          <w:sz w:val="24"/>
        </w:rPr>
        <w:t>,</w:t>
      </w:r>
    </w:p>
    <w:p w14:paraId="00D9CC54" w14:textId="77777777" w:rsidR="00CF3B48" w:rsidRPr="004378DB" w:rsidRDefault="00A61385" w:rsidP="00B64E23">
      <w:pPr>
        <w:pStyle w:val="Akapitzlist"/>
        <w:numPr>
          <w:ilvl w:val="1"/>
          <w:numId w:val="11"/>
        </w:numPr>
        <w:tabs>
          <w:tab w:val="left" w:pos="155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3 </w:t>
      </w:r>
      <w:proofErr w:type="spellStart"/>
      <w:r w:rsidRPr="004378DB">
        <w:rPr>
          <w:sz w:val="24"/>
        </w:rPr>
        <w:t>gmin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wiejskich</w:t>
      </w:r>
      <w:proofErr w:type="spellEnd"/>
      <w:r w:rsidRPr="004378DB">
        <w:rPr>
          <w:sz w:val="24"/>
        </w:rPr>
        <w:t>.</w:t>
      </w:r>
    </w:p>
    <w:p w14:paraId="3E8065B1" w14:textId="77777777" w:rsidR="00CF3B48" w:rsidRPr="004378DB" w:rsidRDefault="00A61385" w:rsidP="00B64E23">
      <w:pPr>
        <w:pStyle w:val="Akapitzlist"/>
        <w:numPr>
          <w:ilvl w:val="0"/>
          <w:numId w:val="11"/>
        </w:numPr>
        <w:tabs>
          <w:tab w:val="left" w:pos="839"/>
        </w:tabs>
        <w:ind w:left="357" w:hanging="357"/>
        <w:jc w:val="both"/>
        <w:rPr>
          <w:sz w:val="24"/>
        </w:rPr>
      </w:pPr>
      <w:r w:rsidRPr="004378DB">
        <w:rPr>
          <w:sz w:val="24"/>
        </w:rPr>
        <w:t xml:space="preserve">Na </w:t>
      </w:r>
      <w:proofErr w:type="spellStart"/>
      <w:r w:rsidRPr="004378DB">
        <w:rPr>
          <w:sz w:val="24"/>
        </w:rPr>
        <w:t>czele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Przewodniczący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zwany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dalej</w:t>
      </w:r>
      <w:proofErr w:type="spellEnd"/>
      <w:r w:rsidRPr="004378DB">
        <w:rPr>
          <w:sz w:val="24"/>
        </w:rPr>
        <w:t xml:space="preserve"> „</w:t>
      </w:r>
      <w:proofErr w:type="spellStart"/>
      <w:r w:rsidRPr="004378DB">
        <w:rPr>
          <w:sz w:val="24"/>
        </w:rPr>
        <w:t>Przewodniczącym</w:t>
      </w:r>
      <w:proofErr w:type="spellEnd"/>
      <w:r w:rsidRPr="004378DB">
        <w:rPr>
          <w:sz w:val="24"/>
        </w:rPr>
        <w:t xml:space="preserve">”, </w:t>
      </w:r>
      <w:proofErr w:type="spellStart"/>
      <w:r w:rsidRPr="004378DB">
        <w:rPr>
          <w:sz w:val="24"/>
        </w:rPr>
        <w:t>wybrany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Zebranie</w:t>
      </w:r>
      <w:proofErr w:type="spellEnd"/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>.</w:t>
      </w:r>
    </w:p>
    <w:p w14:paraId="5ECA1376" w14:textId="77777777" w:rsidR="00CF3B48" w:rsidRPr="004378DB" w:rsidRDefault="00A61385" w:rsidP="00B64E23">
      <w:pPr>
        <w:pStyle w:val="Akapitzlist"/>
        <w:numPr>
          <w:ilvl w:val="0"/>
          <w:numId w:val="11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Wiceprzewodniczącego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Sekretarza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Skarbnika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Zarząd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wybiera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spośród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swoich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>,</w:t>
      </w:r>
    </w:p>
    <w:p w14:paraId="09598B35" w14:textId="77777777" w:rsidR="00CF3B48" w:rsidRPr="004378DB" w:rsidRDefault="00A61385" w:rsidP="00B64E23">
      <w:pPr>
        <w:pStyle w:val="Akapitzlist"/>
        <w:numPr>
          <w:ilvl w:val="0"/>
          <w:numId w:val="11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Walne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może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każdym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czasie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odwołać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wniosek</w:t>
      </w:r>
      <w:proofErr w:type="spellEnd"/>
      <w:r w:rsidRPr="004378DB">
        <w:rPr>
          <w:sz w:val="24"/>
        </w:rPr>
        <w:t xml:space="preserve"> ¼ </w:t>
      </w:r>
      <w:proofErr w:type="spellStart"/>
      <w:r w:rsidRPr="004378DB">
        <w:rPr>
          <w:sz w:val="24"/>
        </w:rPr>
        <w:t>reprezentantów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lub</w:t>
      </w:r>
      <w:proofErr w:type="spellEnd"/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>.</w:t>
      </w:r>
    </w:p>
    <w:p w14:paraId="4B3E34F6" w14:textId="77777777" w:rsidR="00CF3B48" w:rsidRPr="004378DB" w:rsidRDefault="00A61385" w:rsidP="00B64E23">
      <w:pPr>
        <w:pStyle w:val="Akapitzlist"/>
        <w:numPr>
          <w:ilvl w:val="0"/>
          <w:numId w:val="11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Członek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może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zrezygnować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pełnionej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funkcji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poprzez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złożenie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pisemnej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rezygnacji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ręce</w:t>
      </w:r>
      <w:proofErr w:type="spellEnd"/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Przewodniczącego</w:t>
      </w:r>
      <w:proofErr w:type="spellEnd"/>
      <w:r w:rsidRPr="004378DB">
        <w:rPr>
          <w:sz w:val="24"/>
        </w:rPr>
        <w:t>.</w:t>
      </w:r>
    </w:p>
    <w:p w14:paraId="2C82B0DD" w14:textId="77777777" w:rsidR="00CF3B48" w:rsidRPr="004378DB" w:rsidRDefault="00A61385" w:rsidP="00B64E23">
      <w:pPr>
        <w:pStyle w:val="Akapitzlist"/>
        <w:numPr>
          <w:ilvl w:val="0"/>
          <w:numId w:val="11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Przewodniczący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może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zrezygnować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pełnionej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funkcji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rezygnację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złożoną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posiedzeniu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>.</w:t>
      </w:r>
    </w:p>
    <w:p w14:paraId="2CC7CC8D" w14:textId="77777777" w:rsidR="00CF3B48" w:rsidRPr="004378DB" w:rsidRDefault="00CF3B48" w:rsidP="00B64E23">
      <w:pPr>
        <w:pStyle w:val="Tekstpodstawowy"/>
        <w:ind w:left="0"/>
        <w:jc w:val="both"/>
      </w:pPr>
    </w:p>
    <w:p w14:paraId="07FF14E4" w14:textId="77777777" w:rsidR="00CF3B48" w:rsidRPr="004378DB" w:rsidRDefault="00A61385" w:rsidP="00B64E23">
      <w:pPr>
        <w:pStyle w:val="Tekstpodstawowy"/>
        <w:ind w:left="0"/>
        <w:jc w:val="center"/>
      </w:pPr>
      <w:r w:rsidRPr="004378DB">
        <w:t>§20.</w:t>
      </w:r>
    </w:p>
    <w:p w14:paraId="5FD1363C" w14:textId="77777777" w:rsidR="00B64E23" w:rsidRPr="004378DB" w:rsidRDefault="00B64E23" w:rsidP="00B64E23">
      <w:pPr>
        <w:pStyle w:val="Tekstpodstawowy"/>
        <w:ind w:left="0"/>
        <w:jc w:val="both"/>
      </w:pPr>
    </w:p>
    <w:p w14:paraId="781A799B" w14:textId="77777777" w:rsidR="00CF3B48" w:rsidRPr="004378DB" w:rsidRDefault="00A61385" w:rsidP="00B64E23">
      <w:pPr>
        <w:pStyle w:val="Akapitzlist"/>
        <w:numPr>
          <w:ilvl w:val="0"/>
          <w:numId w:val="10"/>
        </w:numPr>
        <w:tabs>
          <w:tab w:val="left" w:pos="839"/>
        </w:tabs>
        <w:ind w:left="357" w:hanging="357"/>
        <w:jc w:val="both"/>
        <w:rPr>
          <w:sz w:val="24"/>
        </w:rPr>
      </w:pPr>
      <w:r w:rsidRPr="004378DB">
        <w:rPr>
          <w:sz w:val="24"/>
        </w:rPr>
        <w:t xml:space="preserve">W </w:t>
      </w:r>
      <w:proofErr w:type="spellStart"/>
      <w:r w:rsidRPr="004378DB">
        <w:rPr>
          <w:sz w:val="24"/>
        </w:rPr>
        <w:t>przypadku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wprowadzenia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Rząd</w:t>
      </w:r>
      <w:proofErr w:type="spellEnd"/>
      <w:r w:rsidRPr="004378DB">
        <w:rPr>
          <w:sz w:val="24"/>
        </w:rPr>
        <w:t xml:space="preserve"> RP </w:t>
      </w:r>
      <w:proofErr w:type="spellStart"/>
      <w:r w:rsidRPr="004378DB">
        <w:rPr>
          <w:sz w:val="24"/>
        </w:rPr>
        <w:t>obostrzeń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posiedzenia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mogą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odbywać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się</w:t>
      </w:r>
      <w:proofErr w:type="spellEnd"/>
      <w:r w:rsidRPr="004378DB">
        <w:rPr>
          <w:sz w:val="24"/>
        </w:rPr>
        <w:t xml:space="preserve"> </w:t>
      </w:r>
      <w:r w:rsidR="00067086">
        <w:rPr>
          <w:sz w:val="24"/>
        </w:rPr>
        <w:br/>
      </w:r>
      <w:r w:rsidRPr="004378DB">
        <w:rPr>
          <w:sz w:val="24"/>
        </w:rPr>
        <w:t xml:space="preserve">w </w:t>
      </w:r>
      <w:proofErr w:type="spellStart"/>
      <w:r w:rsidRPr="004378DB">
        <w:rPr>
          <w:sz w:val="24"/>
        </w:rPr>
        <w:t>trybie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zdalnym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przy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pomocy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środków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komunikacji</w:t>
      </w:r>
      <w:proofErr w:type="spellEnd"/>
      <w:r w:rsidRPr="004378DB">
        <w:rPr>
          <w:spacing w:val="-12"/>
          <w:sz w:val="24"/>
        </w:rPr>
        <w:t xml:space="preserve"> </w:t>
      </w:r>
      <w:proofErr w:type="spellStart"/>
      <w:r w:rsidRPr="004378DB">
        <w:rPr>
          <w:sz w:val="24"/>
        </w:rPr>
        <w:t>elektronicznej</w:t>
      </w:r>
      <w:proofErr w:type="spellEnd"/>
      <w:r w:rsidRPr="004378DB">
        <w:rPr>
          <w:sz w:val="24"/>
        </w:rPr>
        <w:t>.</w:t>
      </w:r>
    </w:p>
    <w:p w14:paraId="2AB81909" w14:textId="77777777" w:rsidR="00CF3B48" w:rsidRPr="004378DB" w:rsidRDefault="00A61385" w:rsidP="00B64E23">
      <w:pPr>
        <w:pStyle w:val="Akapitzlist"/>
        <w:numPr>
          <w:ilvl w:val="0"/>
          <w:numId w:val="10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Szczegółowe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zasady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tryb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funkcjonowania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określa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regulamin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pracy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uchwalany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Zebranie</w:t>
      </w:r>
      <w:proofErr w:type="spellEnd"/>
      <w:r w:rsidRPr="004378DB">
        <w:rPr>
          <w:spacing w:val="-2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>.</w:t>
      </w:r>
    </w:p>
    <w:p w14:paraId="73A52D22" w14:textId="77777777" w:rsidR="00CF3B48" w:rsidRPr="004378DB" w:rsidRDefault="00CF3B48" w:rsidP="00B64E23">
      <w:pPr>
        <w:pStyle w:val="Tekstpodstawowy"/>
        <w:ind w:left="0"/>
        <w:jc w:val="both"/>
      </w:pPr>
    </w:p>
    <w:p w14:paraId="22C15A67" w14:textId="77777777" w:rsidR="00CF3B48" w:rsidRPr="004378DB" w:rsidRDefault="00A61385" w:rsidP="00B64E23">
      <w:pPr>
        <w:pStyle w:val="Tekstpodstawowy"/>
        <w:ind w:left="0"/>
        <w:jc w:val="center"/>
      </w:pPr>
      <w:r w:rsidRPr="004378DB">
        <w:t>§21.</w:t>
      </w:r>
    </w:p>
    <w:p w14:paraId="6EB5EE5E" w14:textId="77777777" w:rsidR="00B64E23" w:rsidRPr="004378DB" w:rsidRDefault="00B64E23" w:rsidP="004378DB">
      <w:pPr>
        <w:pStyle w:val="Tekstpodstawowy"/>
        <w:ind w:left="0"/>
        <w:jc w:val="both"/>
      </w:pPr>
    </w:p>
    <w:p w14:paraId="54867AE4" w14:textId="77777777" w:rsidR="00CF3B48" w:rsidRPr="004378DB" w:rsidRDefault="00A61385" w:rsidP="004378DB">
      <w:pPr>
        <w:pStyle w:val="Akapitzlist"/>
        <w:numPr>
          <w:ilvl w:val="0"/>
          <w:numId w:val="9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Zarząd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zapewnia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realizację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celów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zadań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podejmowanie</w:t>
      </w:r>
      <w:proofErr w:type="spellEnd"/>
      <w:r w:rsidRPr="004378DB">
        <w:rPr>
          <w:spacing w:val="-28"/>
          <w:sz w:val="24"/>
        </w:rPr>
        <w:t xml:space="preserve"> </w:t>
      </w:r>
      <w:proofErr w:type="spellStart"/>
      <w:r w:rsidRPr="004378DB">
        <w:rPr>
          <w:sz w:val="24"/>
        </w:rPr>
        <w:t>uchwał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wyrażających</w:t>
      </w:r>
      <w:proofErr w:type="spellEnd"/>
      <w:r w:rsidRPr="004378DB">
        <w:rPr>
          <w:spacing w:val="-14"/>
          <w:sz w:val="24"/>
        </w:rPr>
        <w:t xml:space="preserve"> </w:t>
      </w:r>
      <w:proofErr w:type="spellStart"/>
      <w:r w:rsidRPr="004378DB">
        <w:rPr>
          <w:sz w:val="24"/>
        </w:rPr>
        <w:t>stanowisko</w:t>
      </w:r>
      <w:proofErr w:type="spellEnd"/>
      <w:r w:rsidRPr="004378DB">
        <w:rPr>
          <w:spacing w:val="-11"/>
          <w:sz w:val="24"/>
        </w:rPr>
        <w:t xml:space="preserve"> </w:t>
      </w:r>
      <w:proofErr w:type="spellStart"/>
      <w:r w:rsidRPr="004378DB">
        <w:rPr>
          <w:sz w:val="24"/>
        </w:rPr>
        <w:t>lub</w:t>
      </w:r>
      <w:proofErr w:type="spellEnd"/>
      <w:r w:rsidRPr="004378DB">
        <w:rPr>
          <w:spacing w:val="-11"/>
          <w:sz w:val="24"/>
        </w:rPr>
        <w:t xml:space="preserve"> </w:t>
      </w:r>
      <w:proofErr w:type="spellStart"/>
      <w:r w:rsidRPr="004378DB">
        <w:rPr>
          <w:sz w:val="24"/>
        </w:rPr>
        <w:t>decyzje</w:t>
      </w:r>
      <w:proofErr w:type="spellEnd"/>
      <w:r w:rsidRPr="004378DB">
        <w:rPr>
          <w:spacing w:val="-11"/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pacing w:val="-11"/>
          <w:sz w:val="24"/>
        </w:rPr>
        <w:t xml:space="preserve"> </w:t>
      </w:r>
      <w:r w:rsidRPr="004378DB">
        <w:rPr>
          <w:sz w:val="24"/>
        </w:rPr>
        <w:t>w</w:t>
      </w:r>
      <w:r w:rsidRPr="004378DB">
        <w:rPr>
          <w:spacing w:val="-11"/>
          <w:sz w:val="24"/>
        </w:rPr>
        <w:t xml:space="preserve"> </w:t>
      </w:r>
      <w:proofErr w:type="spellStart"/>
      <w:r w:rsidRPr="004378DB">
        <w:rPr>
          <w:sz w:val="24"/>
        </w:rPr>
        <w:t>sprawach</w:t>
      </w:r>
      <w:proofErr w:type="spellEnd"/>
      <w:r w:rsidRPr="004378DB">
        <w:rPr>
          <w:spacing w:val="-11"/>
          <w:sz w:val="24"/>
        </w:rPr>
        <w:t xml:space="preserve"> </w:t>
      </w:r>
      <w:proofErr w:type="spellStart"/>
      <w:r w:rsidRPr="004378DB">
        <w:rPr>
          <w:sz w:val="24"/>
        </w:rPr>
        <w:t>niezastrzeżonych</w:t>
      </w:r>
      <w:proofErr w:type="spellEnd"/>
      <w:r w:rsidRPr="004378DB">
        <w:rPr>
          <w:spacing w:val="-11"/>
          <w:sz w:val="24"/>
        </w:rPr>
        <w:t xml:space="preserve"> </w:t>
      </w:r>
      <w:r w:rsidRPr="004378DB">
        <w:rPr>
          <w:sz w:val="24"/>
        </w:rPr>
        <w:t>w</w:t>
      </w:r>
      <w:r w:rsidRPr="004378DB">
        <w:rPr>
          <w:spacing w:val="-11"/>
          <w:sz w:val="24"/>
        </w:rPr>
        <w:t xml:space="preserve"> </w:t>
      </w:r>
      <w:proofErr w:type="spellStart"/>
      <w:r w:rsidRPr="004378DB">
        <w:rPr>
          <w:sz w:val="24"/>
        </w:rPr>
        <w:t>Statucie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wyłącznej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właściwości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innych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organów</w:t>
      </w:r>
      <w:proofErr w:type="spellEnd"/>
      <w:r w:rsidRPr="004378DB">
        <w:rPr>
          <w:sz w:val="24"/>
        </w:rPr>
        <w:t>, a w</w:t>
      </w:r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szczególności</w:t>
      </w:r>
      <w:proofErr w:type="spellEnd"/>
      <w:r w:rsidRPr="004378DB">
        <w:rPr>
          <w:sz w:val="24"/>
        </w:rPr>
        <w:t>:</w:t>
      </w:r>
    </w:p>
    <w:p w14:paraId="462568A6" w14:textId="77777777" w:rsidR="00CF3B48" w:rsidRPr="004378DB" w:rsidRDefault="00A61385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wykonuje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uchwały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pacing w:val="2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>,</w:t>
      </w:r>
    </w:p>
    <w:p w14:paraId="242C90C2" w14:textId="77777777" w:rsidR="00CF3B48" w:rsidRPr="004378DB" w:rsidRDefault="00A61385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przygotowuje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projekty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dokumentów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strategicznych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, w </w:t>
      </w:r>
      <w:proofErr w:type="spellStart"/>
      <w:r w:rsidRPr="004378DB">
        <w:rPr>
          <w:sz w:val="24"/>
        </w:rPr>
        <w:t>tym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projekt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ramowego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planu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działania</w:t>
      </w:r>
      <w:proofErr w:type="spellEnd"/>
      <w:r w:rsidRPr="004378DB">
        <w:rPr>
          <w:spacing w:val="2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,</w:t>
      </w:r>
    </w:p>
    <w:p w14:paraId="5CBA1DE5" w14:textId="77777777" w:rsidR="00CF3B48" w:rsidRPr="004378DB" w:rsidRDefault="00A61385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uchwala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bieżące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plany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działania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,</w:t>
      </w:r>
    </w:p>
    <w:p w14:paraId="6B19B59A" w14:textId="77777777" w:rsidR="00CF3B48" w:rsidRPr="004378DB" w:rsidRDefault="00A61385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przygotowuje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projekt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rocznego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planu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działania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,</w:t>
      </w:r>
    </w:p>
    <w:p w14:paraId="5458C5DD" w14:textId="77777777" w:rsidR="00CF3B48" w:rsidRPr="004378DB" w:rsidRDefault="00A61385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przygotowuje</w:t>
      </w:r>
      <w:proofErr w:type="spellEnd"/>
      <w:r w:rsidRPr="004378DB">
        <w:rPr>
          <w:sz w:val="24"/>
        </w:rPr>
        <w:tab/>
      </w:r>
      <w:proofErr w:type="spellStart"/>
      <w:r w:rsidRPr="004378DB">
        <w:rPr>
          <w:sz w:val="24"/>
        </w:rPr>
        <w:t>projekt</w:t>
      </w:r>
      <w:proofErr w:type="spellEnd"/>
      <w:r w:rsidRPr="004378DB">
        <w:rPr>
          <w:sz w:val="24"/>
        </w:rPr>
        <w:tab/>
      </w:r>
      <w:proofErr w:type="spellStart"/>
      <w:r w:rsidRPr="004378DB">
        <w:rPr>
          <w:sz w:val="24"/>
        </w:rPr>
        <w:t>rocznego</w:t>
      </w:r>
      <w:proofErr w:type="spellEnd"/>
      <w:r w:rsidR="00BA296C"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planu</w:t>
      </w:r>
      <w:proofErr w:type="spellEnd"/>
      <w:r w:rsidR="00BA296C"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wydatków</w:t>
      </w:r>
      <w:proofErr w:type="spellEnd"/>
      <w:r w:rsidR="00BA296C"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="00BA296C" w:rsidRPr="004378DB">
        <w:rPr>
          <w:sz w:val="24"/>
        </w:rPr>
        <w:t xml:space="preserve"> </w:t>
      </w:r>
      <w:proofErr w:type="spellStart"/>
      <w:r w:rsidRPr="004378DB">
        <w:rPr>
          <w:spacing w:val="-9"/>
          <w:sz w:val="24"/>
        </w:rPr>
        <w:t>ze</w:t>
      </w:r>
      <w:proofErr w:type="spellEnd"/>
      <w:r w:rsidRPr="004378DB">
        <w:rPr>
          <w:spacing w:val="-9"/>
          <w:sz w:val="24"/>
        </w:rPr>
        <w:t xml:space="preserve"> </w:t>
      </w:r>
      <w:proofErr w:type="spellStart"/>
      <w:r w:rsidRPr="004378DB">
        <w:rPr>
          <w:sz w:val="24"/>
        </w:rPr>
        <w:t>wskazaniem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źródeł</w:t>
      </w:r>
      <w:proofErr w:type="spellEnd"/>
      <w:r w:rsidRPr="004378DB">
        <w:rPr>
          <w:sz w:val="24"/>
        </w:rPr>
        <w:t xml:space="preserve"> ich</w:t>
      </w:r>
      <w:r w:rsidRPr="004378DB">
        <w:rPr>
          <w:spacing w:val="3"/>
          <w:sz w:val="24"/>
        </w:rPr>
        <w:t xml:space="preserve"> </w:t>
      </w:r>
      <w:proofErr w:type="spellStart"/>
      <w:r w:rsidRPr="004378DB">
        <w:rPr>
          <w:sz w:val="24"/>
        </w:rPr>
        <w:t>finansowania</w:t>
      </w:r>
      <w:proofErr w:type="spellEnd"/>
      <w:r w:rsidRPr="004378DB">
        <w:rPr>
          <w:sz w:val="24"/>
        </w:rPr>
        <w:t>,</w:t>
      </w:r>
    </w:p>
    <w:p w14:paraId="6CAB7EEE" w14:textId="77777777" w:rsidR="00CF3B48" w:rsidRPr="004378DB" w:rsidRDefault="00A61385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przygotowuje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projekty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porządku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obrad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uchwał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stanowisk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apeli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rezolucji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>,</w:t>
      </w:r>
    </w:p>
    <w:p w14:paraId="0A3173E4" w14:textId="77777777" w:rsidR="00CF3B48" w:rsidRPr="004378DB" w:rsidRDefault="00A61385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składa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wnioski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Walnego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o </w:t>
      </w:r>
      <w:proofErr w:type="spellStart"/>
      <w:r w:rsidRPr="004378DB">
        <w:rPr>
          <w:sz w:val="24"/>
        </w:rPr>
        <w:t>nadanie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tytułu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honorowego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,</w:t>
      </w:r>
    </w:p>
    <w:p w14:paraId="26379605" w14:textId="77777777" w:rsidR="00CF3B48" w:rsidRPr="004378DB" w:rsidRDefault="00A61385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gospodaruje</w:t>
      </w:r>
      <w:proofErr w:type="spellEnd"/>
      <w:r w:rsidRPr="004378DB">
        <w:rPr>
          <w:spacing w:val="-8"/>
          <w:sz w:val="24"/>
        </w:rPr>
        <w:t xml:space="preserve"> </w:t>
      </w:r>
      <w:proofErr w:type="spellStart"/>
      <w:r w:rsidRPr="004378DB">
        <w:rPr>
          <w:sz w:val="24"/>
        </w:rPr>
        <w:t>majątkiem</w:t>
      </w:r>
      <w:proofErr w:type="spellEnd"/>
      <w:r w:rsidRPr="004378DB">
        <w:rPr>
          <w:spacing w:val="-10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pacing w:val="-8"/>
          <w:sz w:val="24"/>
        </w:rPr>
        <w:t xml:space="preserve"> </w:t>
      </w:r>
      <w:r w:rsidRPr="004378DB">
        <w:rPr>
          <w:sz w:val="24"/>
        </w:rPr>
        <w:t>w</w:t>
      </w:r>
      <w:r w:rsidRPr="004378DB">
        <w:rPr>
          <w:spacing w:val="-12"/>
          <w:sz w:val="24"/>
        </w:rPr>
        <w:t xml:space="preserve"> </w:t>
      </w:r>
      <w:proofErr w:type="spellStart"/>
      <w:r w:rsidRPr="004378DB">
        <w:rPr>
          <w:sz w:val="24"/>
        </w:rPr>
        <w:t>ramach</w:t>
      </w:r>
      <w:proofErr w:type="spellEnd"/>
      <w:r w:rsidRPr="004378DB">
        <w:rPr>
          <w:spacing w:val="-6"/>
          <w:sz w:val="24"/>
        </w:rPr>
        <w:t xml:space="preserve"> </w:t>
      </w:r>
      <w:proofErr w:type="spellStart"/>
      <w:r w:rsidRPr="004378DB">
        <w:rPr>
          <w:sz w:val="24"/>
        </w:rPr>
        <w:t>uchwalonego</w:t>
      </w:r>
      <w:proofErr w:type="spellEnd"/>
      <w:r w:rsidRPr="004378DB">
        <w:rPr>
          <w:spacing w:val="-10"/>
          <w:sz w:val="24"/>
        </w:rPr>
        <w:t xml:space="preserve"> </w:t>
      </w:r>
      <w:proofErr w:type="spellStart"/>
      <w:r w:rsidRPr="004378DB">
        <w:rPr>
          <w:sz w:val="24"/>
        </w:rPr>
        <w:t>rocznego</w:t>
      </w:r>
      <w:proofErr w:type="spellEnd"/>
      <w:r w:rsidRPr="004378DB">
        <w:rPr>
          <w:spacing w:val="-10"/>
          <w:sz w:val="24"/>
        </w:rPr>
        <w:t xml:space="preserve"> </w:t>
      </w:r>
      <w:proofErr w:type="spellStart"/>
      <w:r w:rsidRPr="004378DB">
        <w:rPr>
          <w:sz w:val="24"/>
        </w:rPr>
        <w:t>planu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finansowego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oraz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ogólnych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zasad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gospodarowania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majątkiem</w:t>
      </w:r>
      <w:proofErr w:type="spellEnd"/>
      <w:r w:rsidRPr="004378DB">
        <w:rPr>
          <w:spacing w:val="-6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.</w:t>
      </w:r>
    </w:p>
    <w:p w14:paraId="3D830D64" w14:textId="77777777" w:rsidR="00CF3B48" w:rsidRPr="004378DB" w:rsidRDefault="00A61385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określa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drodze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uchwały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zasady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używania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nazwy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znaku</w:t>
      </w:r>
      <w:proofErr w:type="spellEnd"/>
      <w:r w:rsidRPr="004378DB">
        <w:rPr>
          <w:spacing w:val="-7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,</w:t>
      </w:r>
    </w:p>
    <w:p w14:paraId="67A58B6B" w14:textId="77777777" w:rsidR="00CF3B48" w:rsidRPr="004378DB" w:rsidRDefault="00A61385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inicjuje</w:t>
      </w:r>
      <w:proofErr w:type="spellEnd"/>
      <w:r w:rsidRPr="004378DB">
        <w:rPr>
          <w:spacing w:val="-6"/>
          <w:sz w:val="24"/>
        </w:rPr>
        <w:t xml:space="preserve"> </w:t>
      </w:r>
      <w:proofErr w:type="spellStart"/>
      <w:r w:rsidRPr="004378DB">
        <w:rPr>
          <w:sz w:val="24"/>
        </w:rPr>
        <w:t>powołanie</w:t>
      </w:r>
      <w:proofErr w:type="spellEnd"/>
      <w:r w:rsidRPr="004378DB">
        <w:rPr>
          <w:spacing w:val="-5"/>
          <w:sz w:val="24"/>
        </w:rPr>
        <w:t xml:space="preserve"> </w:t>
      </w:r>
      <w:r w:rsidRPr="004378DB">
        <w:rPr>
          <w:sz w:val="24"/>
        </w:rPr>
        <w:t>do</w:t>
      </w:r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życia</w:t>
      </w:r>
      <w:proofErr w:type="spellEnd"/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przystąpienie</w:t>
      </w:r>
      <w:proofErr w:type="spellEnd"/>
      <w:r w:rsidRPr="004378DB">
        <w:rPr>
          <w:spacing w:val="-8"/>
          <w:sz w:val="24"/>
        </w:rPr>
        <w:t xml:space="preserve"> </w:t>
      </w:r>
      <w:r w:rsidRPr="004378DB">
        <w:rPr>
          <w:sz w:val="24"/>
        </w:rPr>
        <w:t>do</w:t>
      </w:r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stowarzyszeń</w:t>
      </w:r>
      <w:proofErr w:type="spellEnd"/>
      <w:r w:rsidRPr="004378DB">
        <w:rPr>
          <w:sz w:val="24"/>
        </w:rPr>
        <w:t>,</w:t>
      </w:r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fundacji</w:t>
      </w:r>
      <w:proofErr w:type="spellEnd"/>
      <w:r w:rsidRPr="004378DB">
        <w:rPr>
          <w:sz w:val="24"/>
        </w:rPr>
        <w:t>,</w:t>
      </w:r>
      <w:r w:rsidRPr="004378DB">
        <w:rPr>
          <w:spacing w:val="-5"/>
          <w:sz w:val="24"/>
        </w:rPr>
        <w:t xml:space="preserve"> </w:t>
      </w:r>
      <w:proofErr w:type="spellStart"/>
      <w:r w:rsidRPr="004378DB">
        <w:rPr>
          <w:sz w:val="24"/>
        </w:rPr>
        <w:t>funduszy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poręczeń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organizacji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przedsiębiorstw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zakładów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spółek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prawa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handlowego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służących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realizacji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celów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zadań</w:t>
      </w:r>
      <w:proofErr w:type="spellEnd"/>
      <w:r w:rsidRPr="004378DB">
        <w:rPr>
          <w:spacing w:val="2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,</w:t>
      </w:r>
    </w:p>
    <w:p w14:paraId="54E27CC2" w14:textId="77777777" w:rsidR="00CF3B48" w:rsidRPr="004378DB" w:rsidRDefault="00A61385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powołuje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grupy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robocze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celu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mediacji</w:t>
      </w:r>
      <w:proofErr w:type="spellEnd"/>
      <w:r w:rsidRPr="004378DB">
        <w:rPr>
          <w:sz w:val="24"/>
        </w:rPr>
        <w:t xml:space="preserve">, w </w:t>
      </w:r>
      <w:proofErr w:type="spellStart"/>
      <w:r w:rsidRPr="004378DB">
        <w:rPr>
          <w:sz w:val="24"/>
        </w:rPr>
        <w:t>wypadkach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konfliktu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między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członkami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,</w:t>
      </w:r>
    </w:p>
    <w:p w14:paraId="0FD9061B" w14:textId="77777777" w:rsidR="00CF3B48" w:rsidRPr="004378DB" w:rsidRDefault="00A61385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deleguje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przedstawicieli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prac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organach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instytucjach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prowadzących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działalność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związaną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statutową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działalnością</w:t>
      </w:r>
      <w:proofErr w:type="spellEnd"/>
      <w:r w:rsidRPr="004378DB">
        <w:rPr>
          <w:spacing w:val="-2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,</w:t>
      </w:r>
    </w:p>
    <w:p w14:paraId="13CBF54E" w14:textId="77777777" w:rsidR="00CF3B48" w:rsidRPr="004378DB" w:rsidRDefault="00CF3B48" w:rsidP="004378DB">
      <w:pPr>
        <w:jc w:val="both"/>
        <w:rPr>
          <w:sz w:val="24"/>
        </w:rPr>
        <w:sectPr w:rsidR="00CF3B48" w:rsidRPr="004378DB" w:rsidSect="00756825">
          <w:pgSz w:w="11910" w:h="16840"/>
          <w:pgMar w:top="1418" w:right="1021" w:bottom="992" w:left="1021" w:header="0" w:footer="1053" w:gutter="0"/>
          <w:cols w:space="708"/>
          <w:docGrid w:linePitch="299"/>
        </w:sectPr>
      </w:pPr>
    </w:p>
    <w:p w14:paraId="128E6D5B" w14:textId="77777777" w:rsidR="00CF3B48" w:rsidRPr="004378DB" w:rsidRDefault="004378DB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lastRenderedPageBreak/>
        <w:t xml:space="preserve"> </w:t>
      </w:r>
      <w:proofErr w:type="spellStart"/>
      <w:r w:rsidR="00A61385" w:rsidRPr="004378DB">
        <w:rPr>
          <w:sz w:val="24"/>
        </w:rPr>
        <w:t>opracowuje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tekst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jednolity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Statutu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zamieszcza</w:t>
      </w:r>
      <w:proofErr w:type="spellEnd"/>
      <w:r w:rsidR="00A61385" w:rsidRPr="004378DB">
        <w:rPr>
          <w:sz w:val="24"/>
        </w:rPr>
        <w:t xml:space="preserve"> go </w:t>
      </w:r>
      <w:proofErr w:type="spellStart"/>
      <w:r w:rsidR="00A61385" w:rsidRPr="004378DB">
        <w:rPr>
          <w:sz w:val="24"/>
        </w:rPr>
        <w:t>na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stronie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internetowej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oraz</w:t>
      </w:r>
      <w:proofErr w:type="spellEnd"/>
      <w:r w:rsidR="00A61385" w:rsidRPr="004378DB">
        <w:rPr>
          <w:sz w:val="24"/>
        </w:rPr>
        <w:t xml:space="preserve">, za </w:t>
      </w:r>
      <w:proofErr w:type="spellStart"/>
      <w:r w:rsidR="00A61385" w:rsidRPr="004378DB">
        <w:rPr>
          <w:sz w:val="24"/>
        </w:rPr>
        <w:t>zgodą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członków</w:t>
      </w:r>
      <w:proofErr w:type="spellEnd"/>
      <w:r w:rsidR="00A61385" w:rsidRPr="004378DB">
        <w:rPr>
          <w:sz w:val="24"/>
        </w:rPr>
        <w:t xml:space="preserve">, </w:t>
      </w:r>
      <w:proofErr w:type="spellStart"/>
      <w:r w:rsidR="00A61385" w:rsidRPr="004378DB">
        <w:rPr>
          <w:sz w:val="24"/>
        </w:rPr>
        <w:t>na</w:t>
      </w:r>
      <w:proofErr w:type="spellEnd"/>
      <w:r w:rsidR="00A61385" w:rsidRPr="004378DB">
        <w:rPr>
          <w:sz w:val="24"/>
        </w:rPr>
        <w:t xml:space="preserve"> ich </w:t>
      </w:r>
      <w:proofErr w:type="spellStart"/>
      <w:r w:rsidR="00A61385" w:rsidRPr="004378DB">
        <w:rPr>
          <w:sz w:val="24"/>
        </w:rPr>
        <w:t>stronach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internetowych</w:t>
      </w:r>
      <w:proofErr w:type="spellEnd"/>
      <w:r w:rsidR="00A61385" w:rsidRPr="004378DB">
        <w:rPr>
          <w:sz w:val="24"/>
        </w:rPr>
        <w:t>,</w:t>
      </w:r>
    </w:p>
    <w:p w14:paraId="7D06027D" w14:textId="77777777" w:rsidR="00CF3B48" w:rsidRPr="004378DB" w:rsidRDefault="004378DB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kieruje</w:t>
      </w:r>
      <w:proofErr w:type="spellEnd"/>
      <w:r w:rsidR="00A61385" w:rsidRPr="004378DB">
        <w:rPr>
          <w:spacing w:val="-16"/>
          <w:sz w:val="24"/>
        </w:rPr>
        <w:t xml:space="preserve"> </w:t>
      </w:r>
      <w:proofErr w:type="spellStart"/>
      <w:r w:rsidR="00A61385" w:rsidRPr="004378DB">
        <w:rPr>
          <w:sz w:val="24"/>
        </w:rPr>
        <w:t>bieżącą</w:t>
      </w:r>
      <w:proofErr w:type="spellEnd"/>
      <w:r w:rsidR="00A61385" w:rsidRPr="004378DB">
        <w:rPr>
          <w:spacing w:val="-16"/>
          <w:sz w:val="24"/>
        </w:rPr>
        <w:t xml:space="preserve"> </w:t>
      </w:r>
      <w:proofErr w:type="spellStart"/>
      <w:r w:rsidR="00A61385" w:rsidRPr="004378DB">
        <w:rPr>
          <w:sz w:val="24"/>
        </w:rPr>
        <w:t>działalnością</w:t>
      </w:r>
      <w:proofErr w:type="spellEnd"/>
      <w:r w:rsidR="00A61385" w:rsidRPr="004378DB">
        <w:rPr>
          <w:spacing w:val="-16"/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pacing w:val="-11"/>
          <w:sz w:val="24"/>
        </w:rPr>
        <w:t xml:space="preserve"> </w:t>
      </w:r>
      <w:proofErr w:type="spellStart"/>
      <w:r w:rsidR="00A61385" w:rsidRPr="004378DB">
        <w:rPr>
          <w:sz w:val="24"/>
        </w:rPr>
        <w:t>zgodnie</w:t>
      </w:r>
      <w:proofErr w:type="spellEnd"/>
      <w:r w:rsidR="00A61385" w:rsidRPr="004378DB">
        <w:rPr>
          <w:spacing w:val="-12"/>
          <w:sz w:val="24"/>
        </w:rPr>
        <w:t xml:space="preserve"> </w:t>
      </w:r>
      <w:r w:rsidR="00A61385" w:rsidRPr="004378DB">
        <w:rPr>
          <w:sz w:val="24"/>
        </w:rPr>
        <w:t>z</w:t>
      </w:r>
      <w:r w:rsidR="00A61385" w:rsidRPr="004378DB">
        <w:rPr>
          <w:spacing w:val="-15"/>
          <w:sz w:val="24"/>
        </w:rPr>
        <w:t xml:space="preserve"> </w:t>
      </w:r>
      <w:proofErr w:type="spellStart"/>
      <w:r w:rsidR="00A61385" w:rsidRPr="004378DB">
        <w:rPr>
          <w:sz w:val="24"/>
        </w:rPr>
        <w:t>jego</w:t>
      </w:r>
      <w:proofErr w:type="spellEnd"/>
      <w:r w:rsidR="00A61385" w:rsidRPr="004378DB">
        <w:rPr>
          <w:spacing w:val="-13"/>
          <w:sz w:val="24"/>
        </w:rPr>
        <w:t xml:space="preserve"> </w:t>
      </w:r>
      <w:proofErr w:type="spellStart"/>
      <w:r w:rsidR="00A61385" w:rsidRPr="004378DB">
        <w:rPr>
          <w:sz w:val="24"/>
        </w:rPr>
        <w:t>celami</w:t>
      </w:r>
      <w:proofErr w:type="spellEnd"/>
      <w:r w:rsidR="00A61385" w:rsidRPr="004378DB">
        <w:rPr>
          <w:spacing w:val="-12"/>
          <w:sz w:val="24"/>
        </w:rPr>
        <w:t xml:space="preserve"> </w:t>
      </w:r>
      <w:proofErr w:type="spellStart"/>
      <w:r w:rsidR="00A61385" w:rsidRPr="004378DB">
        <w:rPr>
          <w:sz w:val="24"/>
        </w:rPr>
        <w:t>statutowymi</w:t>
      </w:r>
      <w:proofErr w:type="spellEnd"/>
      <w:r w:rsidR="00A61385" w:rsidRPr="004378DB">
        <w:rPr>
          <w:sz w:val="24"/>
        </w:rPr>
        <w:t xml:space="preserve"> </w:t>
      </w:r>
      <w:r w:rsidR="00067086">
        <w:rPr>
          <w:sz w:val="24"/>
        </w:rPr>
        <w:br/>
      </w:r>
      <w:proofErr w:type="spellStart"/>
      <w:r w:rsidR="00A61385" w:rsidRPr="004378DB">
        <w:rPr>
          <w:sz w:val="24"/>
        </w:rPr>
        <w:t>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obowiązującymi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przepisami</w:t>
      </w:r>
      <w:proofErr w:type="spellEnd"/>
      <w:r w:rsidR="00A61385" w:rsidRPr="004378DB">
        <w:rPr>
          <w:spacing w:val="3"/>
          <w:sz w:val="24"/>
        </w:rPr>
        <w:t xml:space="preserve"> </w:t>
      </w:r>
      <w:proofErr w:type="spellStart"/>
      <w:r w:rsidR="00A61385" w:rsidRPr="004378DB">
        <w:rPr>
          <w:sz w:val="24"/>
        </w:rPr>
        <w:t>prawa</w:t>
      </w:r>
      <w:proofErr w:type="spellEnd"/>
      <w:r w:rsidR="00A61385" w:rsidRPr="004378DB">
        <w:rPr>
          <w:sz w:val="24"/>
        </w:rPr>
        <w:t>,</w:t>
      </w:r>
    </w:p>
    <w:p w14:paraId="6A9A6BB8" w14:textId="77777777" w:rsidR="00CF3B48" w:rsidRPr="004378DB" w:rsidRDefault="004378DB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ustala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wielkość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zatrudnienia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wysokość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środków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na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wynagrodzenia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pacing w:val="-4"/>
          <w:sz w:val="24"/>
        </w:rPr>
        <w:t>dla</w:t>
      </w:r>
      <w:proofErr w:type="spellEnd"/>
      <w:r w:rsidR="00A61385" w:rsidRPr="004378DB">
        <w:rPr>
          <w:spacing w:val="-4"/>
          <w:sz w:val="24"/>
        </w:rPr>
        <w:t xml:space="preserve"> </w:t>
      </w:r>
      <w:proofErr w:type="spellStart"/>
      <w:r w:rsidR="00A61385" w:rsidRPr="004378DB">
        <w:rPr>
          <w:sz w:val="24"/>
        </w:rPr>
        <w:t>pracowników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z w:val="24"/>
        </w:rPr>
        <w:t xml:space="preserve">, </w:t>
      </w:r>
      <w:proofErr w:type="spellStart"/>
      <w:r w:rsidR="00A61385" w:rsidRPr="004378DB">
        <w:rPr>
          <w:sz w:val="24"/>
        </w:rPr>
        <w:t>na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podstawie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rocznego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planu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wydatków</w:t>
      </w:r>
      <w:proofErr w:type="spellEnd"/>
      <w:r w:rsidR="00A61385" w:rsidRPr="004378DB">
        <w:rPr>
          <w:sz w:val="24"/>
        </w:rPr>
        <w:t xml:space="preserve">, o </w:t>
      </w:r>
      <w:proofErr w:type="spellStart"/>
      <w:r w:rsidR="00A61385" w:rsidRPr="004378DB">
        <w:rPr>
          <w:sz w:val="24"/>
        </w:rPr>
        <w:t>którym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mowa</w:t>
      </w:r>
      <w:proofErr w:type="spellEnd"/>
      <w:r w:rsidR="00A61385" w:rsidRPr="004378DB">
        <w:rPr>
          <w:sz w:val="24"/>
        </w:rPr>
        <w:t xml:space="preserve"> w § 16 </w:t>
      </w:r>
      <w:proofErr w:type="spellStart"/>
      <w:r w:rsidR="00A61385" w:rsidRPr="004378DB">
        <w:rPr>
          <w:sz w:val="24"/>
        </w:rPr>
        <w:t>ust</w:t>
      </w:r>
      <w:proofErr w:type="spellEnd"/>
      <w:r w:rsidR="00A61385" w:rsidRPr="004378DB">
        <w:rPr>
          <w:sz w:val="24"/>
        </w:rPr>
        <w:t xml:space="preserve">. 1 pkt 3 </w:t>
      </w:r>
      <w:proofErr w:type="spellStart"/>
      <w:r w:rsidR="00A61385" w:rsidRPr="004378DB">
        <w:rPr>
          <w:sz w:val="24"/>
        </w:rPr>
        <w:t>Statutu</w:t>
      </w:r>
      <w:proofErr w:type="spellEnd"/>
      <w:r w:rsidR="00A61385" w:rsidRPr="004378DB">
        <w:rPr>
          <w:sz w:val="24"/>
        </w:rPr>
        <w:t>,</w:t>
      </w:r>
    </w:p>
    <w:p w14:paraId="41236ADA" w14:textId="77777777" w:rsidR="00CF3B48" w:rsidRPr="004378DB" w:rsidRDefault="004378DB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odpowiada</w:t>
      </w:r>
      <w:proofErr w:type="spellEnd"/>
      <w:r w:rsidR="00A61385" w:rsidRPr="004378DB">
        <w:rPr>
          <w:sz w:val="24"/>
        </w:rPr>
        <w:t xml:space="preserve"> za </w:t>
      </w:r>
      <w:proofErr w:type="spellStart"/>
      <w:r w:rsidR="00A61385" w:rsidRPr="004378DB">
        <w:rPr>
          <w:sz w:val="24"/>
        </w:rPr>
        <w:t>rejestrację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aktualizację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rejestracji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z w:val="24"/>
        </w:rPr>
        <w:t xml:space="preserve"> w KRS </w:t>
      </w:r>
      <w:proofErr w:type="spellStart"/>
      <w:r w:rsidR="00A61385" w:rsidRPr="004378DB">
        <w:rPr>
          <w:sz w:val="24"/>
        </w:rPr>
        <w:t>oraz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innych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wymaganych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prawem</w:t>
      </w:r>
      <w:proofErr w:type="spellEnd"/>
      <w:r w:rsidR="00A61385" w:rsidRPr="004378DB">
        <w:rPr>
          <w:spacing w:val="-3"/>
          <w:sz w:val="24"/>
        </w:rPr>
        <w:t xml:space="preserve"> </w:t>
      </w:r>
      <w:proofErr w:type="spellStart"/>
      <w:r w:rsidR="00A61385" w:rsidRPr="004378DB">
        <w:rPr>
          <w:sz w:val="24"/>
        </w:rPr>
        <w:t>rejestrach</w:t>
      </w:r>
      <w:proofErr w:type="spellEnd"/>
      <w:r w:rsidR="00A61385" w:rsidRPr="004378DB">
        <w:rPr>
          <w:sz w:val="24"/>
        </w:rPr>
        <w:t>,</w:t>
      </w:r>
    </w:p>
    <w:p w14:paraId="06C71473" w14:textId="77777777" w:rsidR="00CF3B48" w:rsidRPr="004378DB" w:rsidRDefault="004378DB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organizuje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zarządza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rachunkiem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bankowym</w:t>
      </w:r>
      <w:proofErr w:type="spellEnd"/>
      <w:r w:rsidR="00A61385" w:rsidRPr="004378DB">
        <w:rPr>
          <w:spacing w:val="-3"/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z w:val="24"/>
        </w:rPr>
        <w:t>,</w:t>
      </w:r>
    </w:p>
    <w:p w14:paraId="1E683ECB" w14:textId="77777777" w:rsidR="00CF3B48" w:rsidRPr="004378DB" w:rsidRDefault="004378DB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realizuje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zobowiązania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publiczno-prawne</w:t>
      </w:r>
      <w:proofErr w:type="spellEnd"/>
      <w:r w:rsidR="00A61385" w:rsidRPr="004378DB">
        <w:rPr>
          <w:spacing w:val="-2"/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z w:val="24"/>
        </w:rPr>
        <w:t>,</w:t>
      </w:r>
    </w:p>
    <w:p w14:paraId="203DC25F" w14:textId="77777777" w:rsidR="00CF3B48" w:rsidRPr="004378DB" w:rsidRDefault="004378DB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Przewodniczący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Zarządu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bierze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udział</w:t>
      </w:r>
      <w:proofErr w:type="spellEnd"/>
      <w:r w:rsidR="00A61385" w:rsidRPr="004378DB">
        <w:rPr>
          <w:sz w:val="24"/>
        </w:rPr>
        <w:t xml:space="preserve"> w </w:t>
      </w:r>
      <w:proofErr w:type="spellStart"/>
      <w:r w:rsidR="00A61385" w:rsidRPr="004378DB">
        <w:rPr>
          <w:sz w:val="24"/>
        </w:rPr>
        <w:t>procedurze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zatwierdzaniu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naboru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pracowników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biura</w:t>
      </w:r>
      <w:proofErr w:type="spellEnd"/>
      <w:r w:rsidR="00A61385" w:rsidRPr="004378DB">
        <w:rPr>
          <w:spacing w:val="-1"/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z w:val="24"/>
        </w:rPr>
        <w:t>,</w:t>
      </w:r>
    </w:p>
    <w:p w14:paraId="7C567B11" w14:textId="77777777" w:rsidR="00CF3B48" w:rsidRPr="004378DB" w:rsidRDefault="004378DB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wyznacza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kierunki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pracy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zespołów</w:t>
      </w:r>
      <w:proofErr w:type="spellEnd"/>
      <w:r w:rsidR="00A61385" w:rsidRPr="004378DB">
        <w:rPr>
          <w:spacing w:val="-5"/>
          <w:sz w:val="24"/>
        </w:rPr>
        <w:t xml:space="preserve"> </w:t>
      </w:r>
      <w:proofErr w:type="spellStart"/>
      <w:r w:rsidR="00A61385" w:rsidRPr="004378DB">
        <w:rPr>
          <w:sz w:val="24"/>
        </w:rPr>
        <w:t>zadaniowych</w:t>
      </w:r>
      <w:proofErr w:type="spellEnd"/>
      <w:r w:rsidR="00A61385" w:rsidRPr="004378DB">
        <w:rPr>
          <w:sz w:val="24"/>
        </w:rPr>
        <w:t>,</w:t>
      </w:r>
    </w:p>
    <w:p w14:paraId="1CBC4319" w14:textId="77777777" w:rsidR="00CF3B48" w:rsidRPr="004378DB" w:rsidRDefault="004378DB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organizuje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szkolenia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dla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członków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stowarzyszenia</w:t>
      </w:r>
      <w:proofErr w:type="spellEnd"/>
      <w:r w:rsidR="00A61385" w:rsidRPr="004378DB">
        <w:rPr>
          <w:sz w:val="24"/>
        </w:rPr>
        <w:t xml:space="preserve"> (</w:t>
      </w:r>
      <w:proofErr w:type="spellStart"/>
      <w:r w:rsidR="00A61385" w:rsidRPr="004378DB">
        <w:rPr>
          <w:sz w:val="24"/>
        </w:rPr>
        <w:t>przedstawicieli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gmin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powiatów</w:t>
      </w:r>
      <w:proofErr w:type="spellEnd"/>
      <w:r w:rsidR="00A61385" w:rsidRPr="004378DB">
        <w:rPr>
          <w:sz w:val="24"/>
        </w:rPr>
        <w:t>),</w:t>
      </w:r>
    </w:p>
    <w:p w14:paraId="7D66DCBC" w14:textId="77777777" w:rsidR="00CF3B48" w:rsidRPr="004378DB" w:rsidRDefault="004378DB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określa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kierunki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promocji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Szlaku</w:t>
      </w:r>
      <w:proofErr w:type="spellEnd"/>
      <w:r w:rsidR="00A61385"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Świętej</w:t>
      </w:r>
      <w:proofErr w:type="spellEnd"/>
      <w:r w:rsidR="00A61385" w:rsidRPr="004378DB">
        <w:rPr>
          <w:spacing w:val="2"/>
          <w:sz w:val="24"/>
        </w:rPr>
        <w:t xml:space="preserve"> </w:t>
      </w:r>
      <w:proofErr w:type="spellStart"/>
      <w:r w:rsidR="00A61385" w:rsidRPr="004378DB">
        <w:rPr>
          <w:sz w:val="24"/>
        </w:rPr>
        <w:t>Warmii</w:t>
      </w:r>
      <w:proofErr w:type="spellEnd"/>
      <w:r w:rsidR="00A61385" w:rsidRPr="004378DB">
        <w:rPr>
          <w:sz w:val="24"/>
        </w:rPr>
        <w:t>,</w:t>
      </w:r>
    </w:p>
    <w:p w14:paraId="6E2F2383" w14:textId="77777777" w:rsidR="00CF3B48" w:rsidRPr="004378DB" w:rsidRDefault="004378DB" w:rsidP="004378DB">
      <w:pPr>
        <w:pStyle w:val="Akapitzlist"/>
        <w:numPr>
          <w:ilvl w:val="1"/>
          <w:numId w:val="9"/>
        </w:numPr>
        <w:tabs>
          <w:tab w:val="left" w:pos="1559"/>
        </w:tabs>
        <w:ind w:left="714" w:hanging="357"/>
        <w:jc w:val="both"/>
        <w:rPr>
          <w:sz w:val="24"/>
        </w:rPr>
      </w:pPr>
      <w:r w:rsidRPr="004378DB">
        <w:rPr>
          <w:sz w:val="24"/>
        </w:rPr>
        <w:t xml:space="preserve"> </w:t>
      </w:r>
      <w:proofErr w:type="spellStart"/>
      <w:r w:rsidR="00A61385" w:rsidRPr="004378DB">
        <w:rPr>
          <w:sz w:val="24"/>
        </w:rPr>
        <w:t>Przewodniczący</w:t>
      </w:r>
      <w:proofErr w:type="spellEnd"/>
      <w:r w:rsidR="00A61385" w:rsidRPr="004378DB">
        <w:rPr>
          <w:spacing w:val="-12"/>
          <w:sz w:val="24"/>
        </w:rPr>
        <w:t xml:space="preserve"> </w:t>
      </w:r>
      <w:proofErr w:type="spellStart"/>
      <w:r w:rsidR="00A61385" w:rsidRPr="004378DB">
        <w:rPr>
          <w:sz w:val="24"/>
        </w:rPr>
        <w:t>Zarządu</w:t>
      </w:r>
      <w:proofErr w:type="spellEnd"/>
      <w:r w:rsidR="00A61385" w:rsidRPr="004378DB">
        <w:rPr>
          <w:spacing w:val="-10"/>
          <w:sz w:val="24"/>
        </w:rPr>
        <w:t xml:space="preserve"> </w:t>
      </w:r>
      <w:proofErr w:type="spellStart"/>
      <w:r w:rsidR="00A61385" w:rsidRPr="004378DB">
        <w:rPr>
          <w:sz w:val="24"/>
        </w:rPr>
        <w:t>reprezentuje</w:t>
      </w:r>
      <w:proofErr w:type="spellEnd"/>
      <w:r w:rsidR="00A61385" w:rsidRPr="004378DB">
        <w:rPr>
          <w:spacing w:val="-12"/>
          <w:sz w:val="24"/>
        </w:rPr>
        <w:t xml:space="preserve"> </w:t>
      </w:r>
      <w:proofErr w:type="spellStart"/>
      <w:r w:rsidR="00A61385" w:rsidRPr="004378DB">
        <w:rPr>
          <w:sz w:val="24"/>
        </w:rPr>
        <w:t>Stowarzyszenie</w:t>
      </w:r>
      <w:proofErr w:type="spellEnd"/>
      <w:r w:rsidR="00A61385" w:rsidRPr="004378DB">
        <w:rPr>
          <w:spacing w:val="-10"/>
          <w:sz w:val="24"/>
        </w:rPr>
        <w:t xml:space="preserve"> </w:t>
      </w:r>
      <w:r w:rsidR="00A61385" w:rsidRPr="004378DB">
        <w:rPr>
          <w:sz w:val="24"/>
        </w:rPr>
        <w:t>w</w:t>
      </w:r>
      <w:r w:rsidR="00A61385" w:rsidRPr="004378DB">
        <w:rPr>
          <w:spacing w:val="-14"/>
          <w:sz w:val="24"/>
        </w:rPr>
        <w:t xml:space="preserve"> </w:t>
      </w:r>
      <w:proofErr w:type="spellStart"/>
      <w:r w:rsidR="00A61385" w:rsidRPr="004378DB">
        <w:rPr>
          <w:sz w:val="24"/>
        </w:rPr>
        <w:t>kontaktach</w:t>
      </w:r>
      <w:proofErr w:type="spellEnd"/>
      <w:r w:rsidR="00A61385" w:rsidRPr="004378DB">
        <w:rPr>
          <w:spacing w:val="-11"/>
          <w:sz w:val="24"/>
        </w:rPr>
        <w:t xml:space="preserve"> </w:t>
      </w:r>
      <w:r w:rsidR="00A61385" w:rsidRPr="004378DB">
        <w:rPr>
          <w:sz w:val="24"/>
        </w:rPr>
        <w:t>z</w:t>
      </w:r>
      <w:r w:rsidR="00A61385" w:rsidRPr="004378DB">
        <w:rPr>
          <w:spacing w:val="-12"/>
          <w:sz w:val="24"/>
        </w:rPr>
        <w:t xml:space="preserve"> </w:t>
      </w:r>
      <w:proofErr w:type="spellStart"/>
      <w:r w:rsidR="00A61385" w:rsidRPr="004378DB">
        <w:rPr>
          <w:sz w:val="24"/>
        </w:rPr>
        <w:t>mediami</w:t>
      </w:r>
      <w:proofErr w:type="spellEnd"/>
      <w:r w:rsidR="00A61385" w:rsidRPr="004378DB">
        <w:rPr>
          <w:sz w:val="24"/>
        </w:rPr>
        <w:t>.</w:t>
      </w:r>
    </w:p>
    <w:p w14:paraId="21724550" w14:textId="77777777" w:rsidR="00CF3B48" w:rsidRPr="004378DB" w:rsidRDefault="00A61385" w:rsidP="004378DB">
      <w:pPr>
        <w:pStyle w:val="Akapitzlist"/>
        <w:numPr>
          <w:ilvl w:val="0"/>
          <w:numId w:val="9"/>
        </w:numPr>
        <w:tabs>
          <w:tab w:val="left" w:pos="839"/>
        </w:tabs>
        <w:ind w:left="357" w:hanging="357"/>
        <w:jc w:val="both"/>
        <w:rPr>
          <w:sz w:val="24"/>
        </w:rPr>
      </w:pPr>
      <w:r w:rsidRPr="004378DB">
        <w:rPr>
          <w:sz w:val="24"/>
        </w:rPr>
        <w:t xml:space="preserve">Z </w:t>
      </w:r>
      <w:proofErr w:type="spellStart"/>
      <w:r w:rsidRPr="004378DB">
        <w:rPr>
          <w:sz w:val="24"/>
        </w:rPr>
        <w:t>posiedzeń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sporządza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się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protokół</w:t>
      </w:r>
      <w:proofErr w:type="spellEnd"/>
      <w:r w:rsidRPr="004378DB">
        <w:rPr>
          <w:sz w:val="24"/>
        </w:rPr>
        <w:t>.</w:t>
      </w:r>
    </w:p>
    <w:p w14:paraId="37D9D71E" w14:textId="77777777" w:rsidR="00CF3B48" w:rsidRPr="004378DB" w:rsidRDefault="00CF3B48" w:rsidP="00756825">
      <w:pPr>
        <w:pStyle w:val="Tekstpodstawowy"/>
        <w:ind w:left="0"/>
      </w:pPr>
    </w:p>
    <w:p w14:paraId="3B1E778F" w14:textId="77777777" w:rsidR="00CF3B48" w:rsidRPr="004378DB" w:rsidRDefault="00A61385" w:rsidP="00756825">
      <w:pPr>
        <w:pStyle w:val="Tekstpodstawowy"/>
        <w:ind w:left="0"/>
        <w:jc w:val="center"/>
      </w:pPr>
      <w:r w:rsidRPr="004378DB">
        <w:t>§22.</w:t>
      </w:r>
    </w:p>
    <w:p w14:paraId="1ADD84BD" w14:textId="77777777" w:rsidR="004378DB" w:rsidRPr="004378DB" w:rsidRDefault="004378DB" w:rsidP="00756825">
      <w:pPr>
        <w:pStyle w:val="Tekstpodstawowy"/>
        <w:ind w:left="0"/>
        <w:jc w:val="center"/>
      </w:pPr>
    </w:p>
    <w:p w14:paraId="3F3A0DB1" w14:textId="77777777" w:rsidR="00CF3B48" w:rsidRPr="004378DB" w:rsidRDefault="00A61385" w:rsidP="004378DB">
      <w:pPr>
        <w:pStyle w:val="Akapitzlist"/>
        <w:numPr>
          <w:ilvl w:val="0"/>
          <w:numId w:val="8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Zarząd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może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powoływać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doraźne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komisje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grupy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robocze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dla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realizacji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celów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.</w:t>
      </w:r>
    </w:p>
    <w:p w14:paraId="312C20A2" w14:textId="77777777" w:rsidR="00CF3B48" w:rsidRPr="004378DB" w:rsidRDefault="00A61385" w:rsidP="004378DB">
      <w:pPr>
        <w:pStyle w:val="Akapitzlist"/>
        <w:numPr>
          <w:ilvl w:val="0"/>
          <w:numId w:val="8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Komisje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grupy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robocze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mogą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wnioskować</w:t>
      </w:r>
      <w:proofErr w:type="spellEnd"/>
      <w:r w:rsidRPr="004378DB">
        <w:rPr>
          <w:sz w:val="24"/>
        </w:rPr>
        <w:t xml:space="preserve"> o </w:t>
      </w:r>
      <w:proofErr w:type="spellStart"/>
      <w:r w:rsidRPr="004378DB">
        <w:rPr>
          <w:sz w:val="24"/>
        </w:rPr>
        <w:t>rozpatrzenie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określonych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spraw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pacing w:val="-3"/>
          <w:sz w:val="24"/>
        </w:rPr>
        <w:t>oraz</w:t>
      </w:r>
      <w:proofErr w:type="spellEnd"/>
      <w:r w:rsidRPr="004378DB">
        <w:rPr>
          <w:spacing w:val="-3"/>
          <w:sz w:val="24"/>
        </w:rPr>
        <w:t xml:space="preserve"> </w:t>
      </w:r>
      <w:r w:rsidRPr="004378DB">
        <w:rPr>
          <w:sz w:val="24"/>
        </w:rPr>
        <w:t xml:space="preserve">o </w:t>
      </w:r>
      <w:proofErr w:type="spellStart"/>
      <w:r w:rsidRPr="004378DB">
        <w:rPr>
          <w:sz w:val="24"/>
        </w:rPr>
        <w:t>podjęcie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uchwał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stanowisk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Zarząd</w:t>
      </w:r>
      <w:proofErr w:type="spellEnd"/>
      <w:r w:rsidRPr="004378DB">
        <w:rPr>
          <w:sz w:val="24"/>
        </w:rPr>
        <w:t>.</w:t>
      </w:r>
    </w:p>
    <w:p w14:paraId="04ECBED2" w14:textId="77777777" w:rsidR="00CF3B48" w:rsidRPr="004378DB" w:rsidRDefault="00A61385" w:rsidP="004378DB">
      <w:pPr>
        <w:pStyle w:val="Akapitzlist"/>
        <w:numPr>
          <w:ilvl w:val="0"/>
          <w:numId w:val="8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Komisje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grupy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robocze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powoływane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bądź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rozpatrywania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spraw</w:t>
      </w:r>
      <w:proofErr w:type="spellEnd"/>
      <w:r w:rsidRPr="004378DB">
        <w:rPr>
          <w:sz w:val="24"/>
        </w:rPr>
        <w:t xml:space="preserve"> o </w:t>
      </w:r>
      <w:proofErr w:type="spellStart"/>
      <w:r w:rsidRPr="004378DB">
        <w:rPr>
          <w:sz w:val="24"/>
        </w:rPr>
        <w:t>charakterze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branżowym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bądź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też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dla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zbadania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określonej</w:t>
      </w:r>
      <w:proofErr w:type="spellEnd"/>
      <w:r w:rsidRPr="004378DB">
        <w:rPr>
          <w:spacing w:val="-4"/>
          <w:sz w:val="24"/>
        </w:rPr>
        <w:t xml:space="preserve"> </w:t>
      </w:r>
      <w:proofErr w:type="spellStart"/>
      <w:r w:rsidRPr="004378DB">
        <w:rPr>
          <w:sz w:val="24"/>
        </w:rPr>
        <w:t>sprawy</w:t>
      </w:r>
      <w:proofErr w:type="spellEnd"/>
      <w:r w:rsidRPr="004378DB">
        <w:rPr>
          <w:sz w:val="24"/>
        </w:rPr>
        <w:t>.</w:t>
      </w:r>
    </w:p>
    <w:p w14:paraId="09613B36" w14:textId="77777777" w:rsidR="00CF3B48" w:rsidRPr="004378DB" w:rsidRDefault="00A61385" w:rsidP="004378DB">
      <w:pPr>
        <w:pStyle w:val="Akapitzlist"/>
        <w:numPr>
          <w:ilvl w:val="0"/>
          <w:numId w:val="8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Komisje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grupy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robocze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mogą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zwracać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się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o </w:t>
      </w:r>
      <w:proofErr w:type="spellStart"/>
      <w:r w:rsidRPr="004378DB">
        <w:rPr>
          <w:sz w:val="24"/>
        </w:rPr>
        <w:t>udzielenie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informacji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lub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przedstawienie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dokumentów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dotyczących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spraw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będących</w:t>
      </w:r>
      <w:proofErr w:type="spellEnd"/>
      <w:r w:rsidRPr="004378DB">
        <w:rPr>
          <w:spacing w:val="-23"/>
          <w:sz w:val="24"/>
        </w:rPr>
        <w:t xml:space="preserve"> </w:t>
      </w:r>
      <w:proofErr w:type="spellStart"/>
      <w:r w:rsidRPr="004378DB">
        <w:rPr>
          <w:sz w:val="24"/>
        </w:rPr>
        <w:t>przedmiotem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zainteresowania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komisji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lub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grup</w:t>
      </w:r>
      <w:proofErr w:type="spellEnd"/>
      <w:r w:rsidRPr="004378DB">
        <w:rPr>
          <w:spacing w:val="1"/>
          <w:sz w:val="24"/>
        </w:rPr>
        <w:t xml:space="preserve"> </w:t>
      </w:r>
      <w:proofErr w:type="spellStart"/>
      <w:r w:rsidRPr="004378DB">
        <w:rPr>
          <w:sz w:val="24"/>
        </w:rPr>
        <w:t>roboczych</w:t>
      </w:r>
      <w:proofErr w:type="spellEnd"/>
      <w:r w:rsidRPr="004378DB">
        <w:rPr>
          <w:sz w:val="24"/>
        </w:rPr>
        <w:t>.</w:t>
      </w:r>
    </w:p>
    <w:p w14:paraId="72292D94" w14:textId="77777777" w:rsidR="00CF3B48" w:rsidRPr="004378DB" w:rsidRDefault="00A61385" w:rsidP="004378DB">
      <w:pPr>
        <w:pStyle w:val="Akapitzlist"/>
        <w:numPr>
          <w:ilvl w:val="0"/>
          <w:numId w:val="8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Komisje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grupy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robocze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przedkładają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raz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roku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sprawozdanie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swej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pacing w:val="-3"/>
          <w:sz w:val="24"/>
        </w:rPr>
        <w:t>pracy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Zarządowi</w:t>
      </w:r>
      <w:proofErr w:type="spellEnd"/>
      <w:r w:rsidRPr="004378DB">
        <w:rPr>
          <w:sz w:val="24"/>
        </w:rPr>
        <w:t>.</w:t>
      </w:r>
    </w:p>
    <w:p w14:paraId="30C671FD" w14:textId="77777777" w:rsidR="00CF3B48" w:rsidRPr="004378DB" w:rsidRDefault="00A61385" w:rsidP="004378DB">
      <w:pPr>
        <w:pStyle w:val="Akapitzlist"/>
        <w:numPr>
          <w:ilvl w:val="0"/>
          <w:numId w:val="8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Likwidacji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Komisji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lub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grupy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roboczej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dokonuje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drodze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uchwały</w:t>
      </w:r>
      <w:proofErr w:type="spellEnd"/>
      <w:r w:rsidRPr="004378DB">
        <w:rPr>
          <w:sz w:val="24"/>
        </w:rPr>
        <w:t>.</w:t>
      </w:r>
    </w:p>
    <w:p w14:paraId="480FCE0D" w14:textId="77777777" w:rsidR="00CF3B48" w:rsidRPr="004378DB" w:rsidRDefault="00CF3B48" w:rsidP="00756825">
      <w:pPr>
        <w:pStyle w:val="Tekstpodstawowy"/>
        <w:ind w:left="0"/>
        <w:rPr>
          <w:sz w:val="23"/>
        </w:rPr>
      </w:pPr>
    </w:p>
    <w:p w14:paraId="2160AC14" w14:textId="77777777" w:rsidR="004378DB" w:rsidRPr="004378DB" w:rsidRDefault="004378DB" w:rsidP="00756825">
      <w:pPr>
        <w:pStyle w:val="Tekstpodstawowy"/>
        <w:ind w:left="0"/>
        <w:rPr>
          <w:sz w:val="23"/>
        </w:rPr>
      </w:pPr>
    </w:p>
    <w:p w14:paraId="14B64F90" w14:textId="77777777" w:rsidR="00CF3B48" w:rsidRPr="004378DB" w:rsidRDefault="00A61385" w:rsidP="00756825">
      <w:pPr>
        <w:pStyle w:val="Nagwek1"/>
        <w:ind w:left="0" w:right="0"/>
      </w:pPr>
      <w:proofErr w:type="spellStart"/>
      <w:r w:rsidRPr="004378DB">
        <w:t>Komisja</w:t>
      </w:r>
      <w:proofErr w:type="spellEnd"/>
      <w:r w:rsidRPr="004378DB">
        <w:t xml:space="preserve"> </w:t>
      </w:r>
      <w:proofErr w:type="spellStart"/>
      <w:r w:rsidRPr="004378DB">
        <w:t>Rewizyjna</w:t>
      </w:r>
      <w:proofErr w:type="spellEnd"/>
    </w:p>
    <w:p w14:paraId="3117080D" w14:textId="77777777" w:rsidR="00CF3B48" w:rsidRPr="004378DB" w:rsidRDefault="00A61385" w:rsidP="00756825">
      <w:pPr>
        <w:pStyle w:val="Tekstpodstawowy"/>
        <w:ind w:left="0"/>
        <w:jc w:val="center"/>
      </w:pPr>
      <w:r w:rsidRPr="004378DB">
        <w:t>§23.</w:t>
      </w:r>
    </w:p>
    <w:p w14:paraId="5B9CB22A" w14:textId="77777777" w:rsidR="004378DB" w:rsidRPr="004378DB" w:rsidRDefault="004378DB" w:rsidP="00756825">
      <w:pPr>
        <w:pStyle w:val="Tekstpodstawowy"/>
        <w:ind w:left="0"/>
        <w:jc w:val="center"/>
      </w:pPr>
    </w:p>
    <w:p w14:paraId="256BCE20" w14:textId="77777777" w:rsidR="004378DB" w:rsidRPr="004378DB" w:rsidRDefault="00A61385" w:rsidP="004378DB">
      <w:pPr>
        <w:pStyle w:val="Akapitzlist"/>
        <w:numPr>
          <w:ilvl w:val="0"/>
          <w:numId w:val="7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Komisja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Rewizyjna</w:t>
      </w:r>
      <w:proofErr w:type="spellEnd"/>
      <w:r w:rsidRPr="004378DB">
        <w:rPr>
          <w:sz w:val="24"/>
        </w:rPr>
        <w:t xml:space="preserve"> jest </w:t>
      </w:r>
      <w:proofErr w:type="spellStart"/>
      <w:r w:rsidRPr="004378DB">
        <w:rPr>
          <w:sz w:val="24"/>
        </w:rPr>
        <w:t>organem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kontrolnym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.</w:t>
      </w:r>
    </w:p>
    <w:p w14:paraId="33CF6570" w14:textId="77777777" w:rsidR="00CF3B48" w:rsidRPr="004378DB" w:rsidRDefault="00A61385" w:rsidP="004378DB">
      <w:pPr>
        <w:pStyle w:val="Akapitzlist"/>
        <w:numPr>
          <w:ilvl w:val="0"/>
          <w:numId w:val="7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Komisja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Rewizyjna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składa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się</w:t>
      </w:r>
      <w:proofErr w:type="spellEnd"/>
      <w:r w:rsidRPr="004378DB">
        <w:rPr>
          <w:sz w:val="24"/>
        </w:rPr>
        <w:t xml:space="preserve"> z 5 </w:t>
      </w:r>
      <w:proofErr w:type="spellStart"/>
      <w:r w:rsidRPr="004378DB">
        <w:rPr>
          <w:sz w:val="24"/>
        </w:rPr>
        <w:t>osób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wybieranych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Zebranie</w:t>
      </w:r>
      <w:proofErr w:type="spellEnd"/>
      <w:r w:rsidRPr="004378DB">
        <w:rPr>
          <w:spacing w:val="-6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>.</w:t>
      </w:r>
    </w:p>
    <w:p w14:paraId="36733BED" w14:textId="77777777" w:rsidR="00CF3B48" w:rsidRPr="004378DB" w:rsidRDefault="00A61385" w:rsidP="004378DB">
      <w:pPr>
        <w:pStyle w:val="Akapitzlist"/>
        <w:numPr>
          <w:ilvl w:val="0"/>
          <w:numId w:val="7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Członkowie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Komisji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Rewizyjnej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wybierają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spośród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siebie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Przewodniczącego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Komisji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Rewizyjnej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który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kieruje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jej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pracami</w:t>
      </w:r>
      <w:proofErr w:type="spellEnd"/>
      <w:r w:rsidRPr="004378DB">
        <w:rPr>
          <w:sz w:val="24"/>
        </w:rPr>
        <w:t>.</w:t>
      </w:r>
    </w:p>
    <w:p w14:paraId="7DCEBC73" w14:textId="77777777" w:rsidR="00CF3B48" w:rsidRPr="004378DB" w:rsidRDefault="00A61385" w:rsidP="004378DB">
      <w:pPr>
        <w:pStyle w:val="Akapitzlist"/>
        <w:numPr>
          <w:ilvl w:val="0"/>
          <w:numId w:val="7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można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łączyć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funkcji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Komisji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Rewizyjnej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funkcją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członka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>.</w:t>
      </w:r>
    </w:p>
    <w:p w14:paraId="7F20814F" w14:textId="77777777" w:rsidR="00CF3B48" w:rsidRPr="004378DB" w:rsidRDefault="00CF3B48" w:rsidP="00756825">
      <w:pPr>
        <w:pStyle w:val="Tekstpodstawowy"/>
        <w:ind w:left="0"/>
      </w:pPr>
    </w:p>
    <w:p w14:paraId="1D0DA585" w14:textId="77777777" w:rsidR="00CF3B48" w:rsidRDefault="00A61385" w:rsidP="00756825">
      <w:pPr>
        <w:pStyle w:val="Tekstpodstawowy"/>
        <w:ind w:left="0"/>
        <w:jc w:val="center"/>
      </w:pPr>
      <w:r w:rsidRPr="004378DB">
        <w:t>§24.</w:t>
      </w:r>
    </w:p>
    <w:p w14:paraId="2F938F7F" w14:textId="77777777" w:rsidR="004378DB" w:rsidRPr="004378DB" w:rsidRDefault="004378DB" w:rsidP="00756825">
      <w:pPr>
        <w:pStyle w:val="Tekstpodstawowy"/>
        <w:ind w:left="0"/>
        <w:jc w:val="center"/>
      </w:pPr>
    </w:p>
    <w:p w14:paraId="4AF4CD1C" w14:textId="77777777" w:rsidR="00CF3B48" w:rsidRDefault="00A61385" w:rsidP="004378DB">
      <w:pPr>
        <w:pStyle w:val="Akapitzlist"/>
        <w:numPr>
          <w:ilvl w:val="0"/>
          <w:numId w:val="6"/>
        </w:numPr>
        <w:tabs>
          <w:tab w:val="left" w:pos="827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Komisja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Rewizyjna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kontroluje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działalność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finansową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 xml:space="preserve"> pod </w:t>
      </w:r>
      <w:proofErr w:type="spellStart"/>
      <w:r w:rsidRPr="004378DB">
        <w:rPr>
          <w:sz w:val="24"/>
        </w:rPr>
        <w:t>względem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celowości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gospodarności</w:t>
      </w:r>
      <w:proofErr w:type="spellEnd"/>
      <w:r w:rsidRPr="004378DB">
        <w:rPr>
          <w:sz w:val="24"/>
        </w:rPr>
        <w:t xml:space="preserve">, jak </w:t>
      </w:r>
      <w:proofErr w:type="spellStart"/>
      <w:r w:rsidRPr="004378DB">
        <w:rPr>
          <w:sz w:val="24"/>
        </w:rPr>
        <w:t>również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zgodności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podejmowanych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działań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postanowieniami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prawa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pacing w:val="1"/>
          <w:sz w:val="24"/>
        </w:rPr>
        <w:t xml:space="preserve"> </w:t>
      </w:r>
      <w:proofErr w:type="spellStart"/>
      <w:r w:rsidRPr="004378DB">
        <w:rPr>
          <w:sz w:val="24"/>
        </w:rPr>
        <w:t>Statutu</w:t>
      </w:r>
      <w:proofErr w:type="spellEnd"/>
      <w:r w:rsidRPr="004378DB">
        <w:rPr>
          <w:sz w:val="24"/>
        </w:rPr>
        <w:t>.</w:t>
      </w:r>
    </w:p>
    <w:p w14:paraId="2C6D7A13" w14:textId="77777777" w:rsidR="00CF3B48" w:rsidRPr="004378DB" w:rsidRDefault="00A61385" w:rsidP="004378DB">
      <w:pPr>
        <w:pStyle w:val="Akapitzlist"/>
        <w:numPr>
          <w:ilvl w:val="0"/>
          <w:numId w:val="6"/>
        </w:numPr>
        <w:tabs>
          <w:tab w:val="left" w:pos="827"/>
        </w:tabs>
        <w:ind w:left="357" w:hanging="357"/>
        <w:jc w:val="both"/>
        <w:rPr>
          <w:sz w:val="24"/>
        </w:rPr>
      </w:pPr>
      <w:r w:rsidRPr="004378DB">
        <w:rPr>
          <w:sz w:val="24"/>
        </w:rPr>
        <w:t xml:space="preserve">Po </w:t>
      </w:r>
      <w:proofErr w:type="spellStart"/>
      <w:r w:rsidRPr="004378DB">
        <w:rPr>
          <w:sz w:val="24"/>
        </w:rPr>
        <w:t>zapoznaniu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się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sprawozdaniem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wykonywania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rocznego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planu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finansowego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bilansem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rachunkiem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zysków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strat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informacją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dodatkową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oraz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ewentualnie</w:t>
      </w:r>
      <w:proofErr w:type="spellEnd"/>
      <w:r w:rsidRPr="004378DB">
        <w:rPr>
          <w:sz w:val="24"/>
        </w:rPr>
        <w:t xml:space="preserve"> </w:t>
      </w:r>
      <w:r w:rsidR="00067086">
        <w:rPr>
          <w:sz w:val="24"/>
        </w:rPr>
        <w:br/>
      </w:r>
      <w:r w:rsidRPr="004378DB">
        <w:rPr>
          <w:sz w:val="24"/>
        </w:rPr>
        <w:t xml:space="preserve">z </w:t>
      </w:r>
      <w:proofErr w:type="spellStart"/>
      <w:r w:rsidRPr="004378DB">
        <w:rPr>
          <w:sz w:val="24"/>
        </w:rPr>
        <w:t>opinią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raportem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biegłego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rewidenta</w:t>
      </w:r>
      <w:proofErr w:type="spellEnd"/>
      <w:r w:rsidRPr="004378DB">
        <w:rPr>
          <w:sz w:val="24"/>
        </w:rPr>
        <w:t>,</w:t>
      </w:r>
      <w:r w:rsidRPr="004378DB">
        <w:rPr>
          <w:spacing w:val="59"/>
          <w:sz w:val="24"/>
        </w:rPr>
        <w:t xml:space="preserve"> </w:t>
      </w:r>
      <w:proofErr w:type="spellStart"/>
      <w:r w:rsidRPr="004378DB">
        <w:rPr>
          <w:sz w:val="24"/>
        </w:rPr>
        <w:t>Komisja</w:t>
      </w:r>
      <w:proofErr w:type="spellEnd"/>
      <w:r w:rsidR="004378DB" w:rsidRPr="004378DB">
        <w:rPr>
          <w:sz w:val="24"/>
        </w:rPr>
        <w:t xml:space="preserve"> </w:t>
      </w:r>
      <w:proofErr w:type="spellStart"/>
      <w:r w:rsidRPr="004378DB">
        <w:t>Rewizyjna</w:t>
      </w:r>
      <w:proofErr w:type="spellEnd"/>
      <w:r w:rsidRPr="004378DB">
        <w:t xml:space="preserve"> </w:t>
      </w:r>
      <w:proofErr w:type="spellStart"/>
      <w:r w:rsidRPr="004378DB">
        <w:t>sporządza</w:t>
      </w:r>
      <w:proofErr w:type="spellEnd"/>
      <w:r w:rsidRPr="004378DB">
        <w:t xml:space="preserve"> </w:t>
      </w:r>
      <w:proofErr w:type="spellStart"/>
      <w:r w:rsidRPr="004378DB">
        <w:t>opinię</w:t>
      </w:r>
      <w:proofErr w:type="spellEnd"/>
      <w:r w:rsidRPr="004378DB">
        <w:t xml:space="preserve"> w </w:t>
      </w:r>
      <w:proofErr w:type="spellStart"/>
      <w:r w:rsidRPr="004378DB">
        <w:t>tym</w:t>
      </w:r>
      <w:proofErr w:type="spellEnd"/>
      <w:r w:rsidRPr="004378DB">
        <w:t xml:space="preserve"> </w:t>
      </w:r>
      <w:proofErr w:type="spellStart"/>
      <w:r w:rsidRPr="004378DB">
        <w:t>przedmiocie</w:t>
      </w:r>
      <w:proofErr w:type="spellEnd"/>
      <w:r w:rsidRPr="004378DB">
        <w:t xml:space="preserve"> </w:t>
      </w:r>
      <w:proofErr w:type="spellStart"/>
      <w:r w:rsidRPr="004378DB">
        <w:t>oraz</w:t>
      </w:r>
      <w:proofErr w:type="spellEnd"/>
      <w:r w:rsidRPr="004378DB">
        <w:t xml:space="preserve"> </w:t>
      </w:r>
      <w:proofErr w:type="spellStart"/>
      <w:r w:rsidRPr="004378DB">
        <w:t>formułuje</w:t>
      </w:r>
      <w:proofErr w:type="spellEnd"/>
      <w:r w:rsidRPr="004378DB">
        <w:t xml:space="preserve"> </w:t>
      </w:r>
      <w:proofErr w:type="spellStart"/>
      <w:r w:rsidRPr="004378DB">
        <w:t>wniosek</w:t>
      </w:r>
      <w:proofErr w:type="spellEnd"/>
      <w:r w:rsidRPr="004378DB">
        <w:t xml:space="preserve"> w </w:t>
      </w:r>
      <w:proofErr w:type="spellStart"/>
      <w:r w:rsidRPr="004378DB">
        <w:t>sprawie</w:t>
      </w:r>
      <w:proofErr w:type="spellEnd"/>
      <w:r w:rsidRPr="004378DB">
        <w:t xml:space="preserve"> </w:t>
      </w:r>
      <w:proofErr w:type="spellStart"/>
      <w:r w:rsidRPr="004378DB">
        <w:t>udzielenia</w:t>
      </w:r>
      <w:proofErr w:type="spellEnd"/>
      <w:r w:rsidRPr="004378DB">
        <w:t xml:space="preserve"> </w:t>
      </w:r>
      <w:proofErr w:type="spellStart"/>
      <w:r w:rsidRPr="004378DB">
        <w:t>bądź</w:t>
      </w:r>
      <w:proofErr w:type="spellEnd"/>
      <w:r w:rsidRPr="004378DB">
        <w:t xml:space="preserve"> </w:t>
      </w:r>
      <w:proofErr w:type="spellStart"/>
      <w:r w:rsidRPr="004378DB">
        <w:t>nie</w:t>
      </w:r>
      <w:proofErr w:type="spellEnd"/>
      <w:r w:rsidRPr="004378DB">
        <w:t xml:space="preserve"> </w:t>
      </w:r>
      <w:proofErr w:type="spellStart"/>
      <w:r w:rsidRPr="004378DB">
        <w:t>udzielania</w:t>
      </w:r>
      <w:proofErr w:type="spellEnd"/>
      <w:r w:rsidRPr="004378DB">
        <w:t xml:space="preserve"> </w:t>
      </w:r>
      <w:proofErr w:type="spellStart"/>
      <w:r w:rsidRPr="004378DB">
        <w:t>absolutorium</w:t>
      </w:r>
      <w:proofErr w:type="spellEnd"/>
      <w:r w:rsidRPr="004378DB">
        <w:t xml:space="preserve"> </w:t>
      </w:r>
      <w:proofErr w:type="spellStart"/>
      <w:r w:rsidRPr="004378DB">
        <w:t>Zarządowi</w:t>
      </w:r>
      <w:proofErr w:type="spellEnd"/>
      <w:r w:rsidRPr="004378DB">
        <w:t>.</w:t>
      </w:r>
    </w:p>
    <w:p w14:paraId="7EF0E8A4" w14:textId="77777777" w:rsidR="00CF3B48" w:rsidRDefault="00A61385" w:rsidP="004378DB">
      <w:pPr>
        <w:pStyle w:val="Akapitzlist"/>
        <w:numPr>
          <w:ilvl w:val="0"/>
          <w:numId w:val="6"/>
        </w:numPr>
        <w:tabs>
          <w:tab w:val="left" w:pos="827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Wniosek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opinię</w:t>
      </w:r>
      <w:proofErr w:type="spellEnd"/>
      <w:r w:rsidRPr="004378DB">
        <w:rPr>
          <w:sz w:val="24"/>
        </w:rPr>
        <w:t xml:space="preserve">, o </w:t>
      </w:r>
      <w:proofErr w:type="spellStart"/>
      <w:r w:rsidRPr="004378DB">
        <w:rPr>
          <w:sz w:val="24"/>
        </w:rPr>
        <w:t>której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mowa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ust</w:t>
      </w:r>
      <w:proofErr w:type="spellEnd"/>
      <w:r w:rsidRPr="004378DB">
        <w:rPr>
          <w:sz w:val="24"/>
        </w:rPr>
        <w:t xml:space="preserve">. 2, </w:t>
      </w:r>
      <w:proofErr w:type="spellStart"/>
      <w:r w:rsidRPr="004378DB">
        <w:rPr>
          <w:sz w:val="24"/>
        </w:rPr>
        <w:t>Komisja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Rewizyjna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przedkłada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pacing w:val="-3"/>
          <w:sz w:val="24"/>
        </w:rPr>
        <w:t>Walnemu</w:t>
      </w:r>
      <w:proofErr w:type="spellEnd"/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Zebraniu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>.</w:t>
      </w:r>
    </w:p>
    <w:p w14:paraId="7B19CF30" w14:textId="77777777" w:rsidR="00CF3B48" w:rsidRPr="004378DB" w:rsidRDefault="00A61385" w:rsidP="004378DB">
      <w:pPr>
        <w:pStyle w:val="Akapitzlist"/>
        <w:numPr>
          <w:ilvl w:val="0"/>
          <w:numId w:val="6"/>
        </w:numPr>
        <w:tabs>
          <w:tab w:val="left" w:pos="827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lastRenderedPageBreak/>
        <w:t>Szczegółowe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zasady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tryb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funkcjonowania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Komisji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Rewizyjnej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określa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regulamin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pracy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Komisji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Rewizyjnej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uchwalany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>.</w:t>
      </w:r>
    </w:p>
    <w:p w14:paraId="282E6F22" w14:textId="77777777" w:rsidR="00CF3B48" w:rsidRDefault="00CF3B48" w:rsidP="00756825">
      <w:pPr>
        <w:pStyle w:val="Tekstpodstawowy"/>
        <w:ind w:left="0"/>
      </w:pPr>
    </w:p>
    <w:p w14:paraId="186A2739" w14:textId="77777777" w:rsidR="004378DB" w:rsidRPr="004378DB" w:rsidRDefault="004378DB" w:rsidP="00756825">
      <w:pPr>
        <w:pStyle w:val="Tekstpodstawowy"/>
        <w:ind w:left="0"/>
      </w:pPr>
    </w:p>
    <w:p w14:paraId="3B6F6E34" w14:textId="77777777" w:rsidR="00CF3B48" w:rsidRPr="004378DB" w:rsidRDefault="00A61385" w:rsidP="00756825">
      <w:pPr>
        <w:pStyle w:val="Nagwek1"/>
        <w:ind w:left="0" w:right="0"/>
      </w:pPr>
      <w:proofErr w:type="spellStart"/>
      <w:r w:rsidRPr="004378DB">
        <w:t>Biuro</w:t>
      </w:r>
      <w:proofErr w:type="spellEnd"/>
      <w:r w:rsidRPr="004378DB">
        <w:t xml:space="preserve"> </w:t>
      </w:r>
      <w:proofErr w:type="spellStart"/>
      <w:r w:rsidRPr="004378DB">
        <w:t>Stowarzyszenia</w:t>
      </w:r>
      <w:proofErr w:type="spellEnd"/>
    </w:p>
    <w:p w14:paraId="3CE39915" w14:textId="77777777" w:rsidR="00CF3B48" w:rsidRDefault="00A61385" w:rsidP="00756825">
      <w:pPr>
        <w:pStyle w:val="Tekstpodstawowy"/>
        <w:ind w:left="0"/>
        <w:jc w:val="center"/>
      </w:pPr>
      <w:r w:rsidRPr="004378DB">
        <w:t>§25.</w:t>
      </w:r>
    </w:p>
    <w:p w14:paraId="02748C74" w14:textId="77777777" w:rsidR="004378DB" w:rsidRPr="004378DB" w:rsidRDefault="004378DB" w:rsidP="00756825">
      <w:pPr>
        <w:pStyle w:val="Tekstpodstawowy"/>
        <w:ind w:left="0"/>
        <w:jc w:val="center"/>
      </w:pPr>
    </w:p>
    <w:p w14:paraId="4C3CFF1A" w14:textId="77777777" w:rsidR="00CF3B48" w:rsidRDefault="00A61385" w:rsidP="00BF5DC9">
      <w:pPr>
        <w:pStyle w:val="Akapitzlist"/>
        <w:numPr>
          <w:ilvl w:val="0"/>
          <w:numId w:val="5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Decyzję</w:t>
      </w:r>
      <w:proofErr w:type="spellEnd"/>
      <w:r w:rsidRPr="004378DB">
        <w:rPr>
          <w:sz w:val="24"/>
        </w:rPr>
        <w:t xml:space="preserve"> o </w:t>
      </w:r>
      <w:proofErr w:type="spellStart"/>
      <w:r w:rsidRPr="004378DB">
        <w:rPr>
          <w:sz w:val="24"/>
        </w:rPr>
        <w:t>utworzeniu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etatowego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Biura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podejmuje</w:t>
      </w:r>
      <w:proofErr w:type="spellEnd"/>
      <w:r w:rsidRPr="004378DB">
        <w:rPr>
          <w:sz w:val="24"/>
        </w:rPr>
        <w:t xml:space="preserve">, w </w:t>
      </w:r>
      <w:proofErr w:type="spellStart"/>
      <w:r w:rsidRPr="004378DB">
        <w:rPr>
          <w:sz w:val="24"/>
        </w:rPr>
        <w:t>drodze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uchwały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Walne</w:t>
      </w:r>
      <w:proofErr w:type="spellEnd"/>
      <w:r w:rsidRPr="004378DB">
        <w:rPr>
          <w:spacing w:val="-18"/>
          <w:sz w:val="24"/>
        </w:rPr>
        <w:t xml:space="preserve"> </w:t>
      </w:r>
      <w:proofErr w:type="spellStart"/>
      <w:r w:rsidRPr="004378DB">
        <w:rPr>
          <w:sz w:val="24"/>
        </w:rPr>
        <w:t>Zebranie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wniosek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który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określa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nim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koszty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utrzymania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Biura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źródła</w:t>
      </w:r>
      <w:proofErr w:type="spellEnd"/>
      <w:r w:rsidRPr="004378DB">
        <w:rPr>
          <w:sz w:val="24"/>
        </w:rPr>
        <w:t xml:space="preserve"> ich</w:t>
      </w:r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finansowania</w:t>
      </w:r>
      <w:proofErr w:type="spellEnd"/>
      <w:r w:rsidRPr="004378DB">
        <w:rPr>
          <w:sz w:val="24"/>
        </w:rPr>
        <w:t>.</w:t>
      </w:r>
    </w:p>
    <w:p w14:paraId="5B1374CB" w14:textId="77777777" w:rsidR="00CF3B48" w:rsidRDefault="00A61385" w:rsidP="00BF5DC9">
      <w:pPr>
        <w:pStyle w:val="Akapitzlist"/>
        <w:numPr>
          <w:ilvl w:val="0"/>
          <w:numId w:val="5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BF5DC9">
        <w:rPr>
          <w:sz w:val="24"/>
        </w:rPr>
        <w:t>Zarząd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przy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wykonywaniu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swoich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zadań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korzysta</w:t>
      </w:r>
      <w:proofErr w:type="spellEnd"/>
      <w:r w:rsidRPr="00BF5DC9">
        <w:rPr>
          <w:sz w:val="24"/>
        </w:rPr>
        <w:t xml:space="preserve"> z </w:t>
      </w:r>
      <w:proofErr w:type="spellStart"/>
      <w:r w:rsidRPr="00BF5DC9">
        <w:rPr>
          <w:sz w:val="24"/>
        </w:rPr>
        <w:t>pomocy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Biura</w:t>
      </w:r>
      <w:proofErr w:type="spellEnd"/>
      <w:r w:rsidRPr="00BF5DC9">
        <w:rPr>
          <w:spacing w:val="-6"/>
          <w:sz w:val="24"/>
        </w:rPr>
        <w:t xml:space="preserve"> </w:t>
      </w:r>
      <w:proofErr w:type="spellStart"/>
      <w:r w:rsidRPr="00BF5DC9">
        <w:rPr>
          <w:sz w:val="24"/>
        </w:rPr>
        <w:t>Stowarzyszenia</w:t>
      </w:r>
      <w:proofErr w:type="spellEnd"/>
      <w:r w:rsidRPr="00BF5DC9">
        <w:rPr>
          <w:sz w:val="24"/>
        </w:rPr>
        <w:t>.</w:t>
      </w:r>
    </w:p>
    <w:p w14:paraId="14747341" w14:textId="77777777" w:rsidR="00CF3B48" w:rsidRDefault="00A61385" w:rsidP="00BF5DC9">
      <w:pPr>
        <w:pStyle w:val="Akapitzlist"/>
        <w:numPr>
          <w:ilvl w:val="0"/>
          <w:numId w:val="5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BF5DC9">
        <w:rPr>
          <w:sz w:val="24"/>
        </w:rPr>
        <w:t>Dyrektora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Biura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powołuje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i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odwołuje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Zarząd</w:t>
      </w:r>
      <w:proofErr w:type="spellEnd"/>
      <w:r w:rsidRPr="00BF5DC9">
        <w:rPr>
          <w:sz w:val="24"/>
        </w:rPr>
        <w:t xml:space="preserve"> w </w:t>
      </w:r>
      <w:proofErr w:type="spellStart"/>
      <w:r w:rsidRPr="00BF5DC9">
        <w:rPr>
          <w:sz w:val="24"/>
        </w:rPr>
        <w:t>drodze</w:t>
      </w:r>
      <w:proofErr w:type="spellEnd"/>
      <w:r w:rsidRPr="00BF5DC9">
        <w:rPr>
          <w:spacing w:val="-10"/>
          <w:sz w:val="24"/>
        </w:rPr>
        <w:t xml:space="preserve"> </w:t>
      </w:r>
      <w:proofErr w:type="spellStart"/>
      <w:r w:rsidRPr="00BF5DC9">
        <w:rPr>
          <w:sz w:val="24"/>
        </w:rPr>
        <w:t>uchwały</w:t>
      </w:r>
      <w:proofErr w:type="spellEnd"/>
      <w:r w:rsidRPr="00BF5DC9">
        <w:rPr>
          <w:sz w:val="24"/>
        </w:rPr>
        <w:t>.</w:t>
      </w:r>
    </w:p>
    <w:p w14:paraId="5276407B" w14:textId="77777777" w:rsidR="00CF3B48" w:rsidRDefault="00A61385" w:rsidP="00BF5DC9">
      <w:pPr>
        <w:pStyle w:val="Akapitzlist"/>
        <w:numPr>
          <w:ilvl w:val="0"/>
          <w:numId w:val="5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BF5DC9">
        <w:rPr>
          <w:sz w:val="24"/>
        </w:rPr>
        <w:t>Zarząd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może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udzielić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dyrektorowi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Biura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Stowarzyszenia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upoważnienia</w:t>
      </w:r>
      <w:proofErr w:type="spellEnd"/>
      <w:r w:rsidRPr="00BF5DC9">
        <w:rPr>
          <w:sz w:val="24"/>
        </w:rPr>
        <w:t xml:space="preserve"> do </w:t>
      </w:r>
      <w:proofErr w:type="spellStart"/>
      <w:r w:rsidRPr="00BF5DC9">
        <w:rPr>
          <w:sz w:val="24"/>
        </w:rPr>
        <w:t>składania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jednoosobowo</w:t>
      </w:r>
      <w:proofErr w:type="spellEnd"/>
      <w:r w:rsidRPr="00BF5DC9">
        <w:rPr>
          <w:spacing w:val="-9"/>
          <w:sz w:val="24"/>
        </w:rPr>
        <w:t xml:space="preserve"> </w:t>
      </w:r>
      <w:proofErr w:type="spellStart"/>
      <w:r w:rsidRPr="00BF5DC9">
        <w:rPr>
          <w:sz w:val="24"/>
        </w:rPr>
        <w:t>oświadczeń</w:t>
      </w:r>
      <w:proofErr w:type="spellEnd"/>
      <w:r w:rsidRPr="00BF5DC9">
        <w:rPr>
          <w:spacing w:val="-8"/>
          <w:sz w:val="24"/>
        </w:rPr>
        <w:t xml:space="preserve"> </w:t>
      </w:r>
      <w:proofErr w:type="spellStart"/>
      <w:r w:rsidRPr="00BF5DC9">
        <w:rPr>
          <w:sz w:val="24"/>
        </w:rPr>
        <w:t>woli</w:t>
      </w:r>
      <w:proofErr w:type="spellEnd"/>
      <w:r w:rsidRPr="00BF5DC9">
        <w:rPr>
          <w:spacing w:val="-8"/>
          <w:sz w:val="24"/>
        </w:rPr>
        <w:t xml:space="preserve"> </w:t>
      </w:r>
      <w:r w:rsidRPr="00BF5DC9">
        <w:rPr>
          <w:sz w:val="24"/>
        </w:rPr>
        <w:t>w</w:t>
      </w:r>
      <w:r w:rsidRPr="00BF5DC9">
        <w:rPr>
          <w:spacing w:val="-8"/>
          <w:sz w:val="24"/>
        </w:rPr>
        <w:t xml:space="preserve"> </w:t>
      </w:r>
      <w:proofErr w:type="spellStart"/>
      <w:r w:rsidRPr="00BF5DC9">
        <w:rPr>
          <w:sz w:val="24"/>
        </w:rPr>
        <w:t>sprawach</w:t>
      </w:r>
      <w:proofErr w:type="spellEnd"/>
      <w:r w:rsidRPr="00BF5DC9">
        <w:rPr>
          <w:spacing w:val="-8"/>
          <w:sz w:val="24"/>
        </w:rPr>
        <w:t xml:space="preserve"> </w:t>
      </w:r>
      <w:proofErr w:type="spellStart"/>
      <w:r w:rsidRPr="00BF5DC9">
        <w:rPr>
          <w:sz w:val="24"/>
        </w:rPr>
        <w:t>związanych</w:t>
      </w:r>
      <w:proofErr w:type="spellEnd"/>
      <w:r w:rsidRPr="00BF5DC9">
        <w:rPr>
          <w:spacing w:val="-10"/>
          <w:sz w:val="24"/>
        </w:rPr>
        <w:t xml:space="preserve"> </w:t>
      </w:r>
      <w:r w:rsidRPr="00BF5DC9">
        <w:rPr>
          <w:sz w:val="24"/>
        </w:rPr>
        <w:t xml:space="preserve">z </w:t>
      </w:r>
      <w:proofErr w:type="spellStart"/>
      <w:r w:rsidRPr="00BF5DC9">
        <w:rPr>
          <w:sz w:val="24"/>
        </w:rPr>
        <w:t>bieżącym</w:t>
      </w:r>
      <w:proofErr w:type="spellEnd"/>
      <w:r w:rsidRPr="00BF5DC9">
        <w:rPr>
          <w:spacing w:val="-8"/>
          <w:sz w:val="24"/>
        </w:rPr>
        <w:t xml:space="preserve"> </w:t>
      </w:r>
      <w:proofErr w:type="spellStart"/>
      <w:r w:rsidRPr="00BF5DC9">
        <w:rPr>
          <w:sz w:val="24"/>
        </w:rPr>
        <w:t>funkcjonowaniem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Stowarzyszenia</w:t>
      </w:r>
      <w:proofErr w:type="spellEnd"/>
      <w:r w:rsidRPr="00BF5DC9">
        <w:rPr>
          <w:sz w:val="24"/>
        </w:rPr>
        <w:t>.</w:t>
      </w:r>
    </w:p>
    <w:p w14:paraId="1D948D8C" w14:textId="77777777" w:rsidR="00CF3B48" w:rsidRDefault="00A61385" w:rsidP="00BF5DC9">
      <w:pPr>
        <w:pStyle w:val="Akapitzlist"/>
        <w:numPr>
          <w:ilvl w:val="0"/>
          <w:numId w:val="5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BF5DC9">
        <w:rPr>
          <w:sz w:val="24"/>
        </w:rPr>
        <w:t>Szczegółowe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zasady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funkcjonowania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biura</w:t>
      </w:r>
      <w:proofErr w:type="spellEnd"/>
      <w:r w:rsidRPr="00BF5DC9">
        <w:rPr>
          <w:sz w:val="24"/>
        </w:rPr>
        <w:t xml:space="preserve">, </w:t>
      </w:r>
      <w:proofErr w:type="spellStart"/>
      <w:r w:rsidRPr="00BF5DC9">
        <w:rPr>
          <w:sz w:val="24"/>
        </w:rPr>
        <w:t>regulamin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pracy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i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regulamin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wynagrodzeń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pracowników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określa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Zarząd</w:t>
      </w:r>
      <w:proofErr w:type="spellEnd"/>
      <w:r w:rsidRPr="00BF5DC9">
        <w:rPr>
          <w:sz w:val="24"/>
        </w:rPr>
        <w:t xml:space="preserve"> w </w:t>
      </w:r>
      <w:proofErr w:type="spellStart"/>
      <w:r w:rsidRPr="00BF5DC9">
        <w:rPr>
          <w:sz w:val="24"/>
        </w:rPr>
        <w:t>formie</w:t>
      </w:r>
      <w:proofErr w:type="spellEnd"/>
      <w:r w:rsidRPr="00BF5DC9">
        <w:rPr>
          <w:spacing w:val="-2"/>
          <w:sz w:val="24"/>
        </w:rPr>
        <w:t xml:space="preserve"> </w:t>
      </w:r>
      <w:proofErr w:type="spellStart"/>
      <w:r w:rsidRPr="00BF5DC9">
        <w:rPr>
          <w:sz w:val="24"/>
        </w:rPr>
        <w:t>uchwały</w:t>
      </w:r>
      <w:proofErr w:type="spellEnd"/>
      <w:r w:rsidRPr="00BF5DC9">
        <w:rPr>
          <w:sz w:val="24"/>
        </w:rPr>
        <w:t>.</w:t>
      </w:r>
    </w:p>
    <w:p w14:paraId="6706E5AF" w14:textId="77777777" w:rsidR="00CF3B48" w:rsidRPr="00BF5DC9" w:rsidRDefault="00A61385" w:rsidP="00BF5DC9">
      <w:pPr>
        <w:pStyle w:val="Akapitzlist"/>
        <w:numPr>
          <w:ilvl w:val="0"/>
          <w:numId w:val="5"/>
        </w:numPr>
        <w:tabs>
          <w:tab w:val="left" w:pos="839"/>
        </w:tabs>
        <w:ind w:left="357" w:hanging="357"/>
        <w:jc w:val="both"/>
        <w:rPr>
          <w:sz w:val="24"/>
        </w:rPr>
      </w:pPr>
      <w:r w:rsidRPr="00BF5DC9">
        <w:rPr>
          <w:sz w:val="24"/>
        </w:rPr>
        <w:t xml:space="preserve">Do </w:t>
      </w:r>
      <w:proofErr w:type="spellStart"/>
      <w:r w:rsidRPr="00BF5DC9">
        <w:rPr>
          <w:sz w:val="24"/>
        </w:rPr>
        <w:t>czasu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utworzenia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etatowego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Biura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Stowarzyszenia</w:t>
      </w:r>
      <w:proofErr w:type="spellEnd"/>
      <w:r w:rsidRPr="00BF5DC9">
        <w:rPr>
          <w:sz w:val="24"/>
        </w:rPr>
        <w:t xml:space="preserve">, </w:t>
      </w:r>
      <w:proofErr w:type="spellStart"/>
      <w:r w:rsidRPr="00BF5DC9">
        <w:rPr>
          <w:sz w:val="24"/>
        </w:rPr>
        <w:t>funkcję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dyrektora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Biura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pełni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przewodniczący</w:t>
      </w:r>
      <w:proofErr w:type="spellEnd"/>
      <w:r w:rsidRPr="00BF5DC9">
        <w:rPr>
          <w:spacing w:val="-1"/>
          <w:sz w:val="24"/>
        </w:rPr>
        <w:t xml:space="preserve"> </w:t>
      </w:r>
      <w:proofErr w:type="spellStart"/>
      <w:r w:rsidRPr="00BF5DC9">
        <w:rPr>
          <w:sz w:val="24"/>
        </w:rPr>
        <w:t>Zarządu</w:t>
      </w:r>
      <w:proofErr w:type="spellEnd"/>
      <w:r w:rsidRPr="00BF5DC9">
        <w:rPr>
          <w:sz w:val="24"/>
        </w:rPr>
        <w:t>.</w:t>
      </w:r>
    </w:p>
    <w:p w14:paraId="0EA662C3" w14:textId="77777777" w:rsidR="00CF3B48" w:rsidRPr="004378DB" w:rsidRDefault="00CF3B48" w:rsidP="00756825">
      <w:pPr>
        <w:pStyle w:val="Tekstpodstawowy"/>
        <w:ind w:left="0"/>
        <w:rPr>
          <w:sz w:val="26"/>
        </w:rPr>
      </w:pPr>
    </w:p>
    <w:p w14:paraId="202793CE" w14:textId="77777777" w:rsidR="00CF3B48" w:rsidRPr="004378DB" w:rsidRDefault="00CF3B48" w:rsidP="00756825">
      <w:pPr>
        <w:pStyle w:val="Tekstpodstawowy"/>
        <w:ind w:left="0"/>
        <w:rPr>
          <w:sz w:val="22"/>
        </w:rPr>
      </w:pPr>
    </w:p>
    <w:p w14:paraId="295E0BD2" w14:textId="77777777" w:rsidR="00DB72D8" w:rsidRDefault="00A61385" w:rsidP="00BF5DC9">
      <w:pPr>
        <w:pStyle w:val="Nagwek1"/>
        <w:ind w:left="0" w:right="0"/>
      </w:pPr>
      <w:r w:rsidRPr="004378DB">
        <w:t xml:space="preserve">ROZDZIAŁ V </w:t>
      </w:r>
    </w:p>
    <w:p w14:paraId="17F843CB" w14:textId="77777777" w:rsidR="00CF3B48" w:rsidRPr="004378DB" w:rsidRDefault="00A61385" w:rsidP="00BF5DC9">
      <w:pPr>
        <w:pStyle w:val="Nagwek1"/>
        <w:ind w:left="0" w:right="0"/>
      </w:pPr>
      <w:r w:rsidRPr="004378DB">
        <w:t>MAJĄTEK STOWARZYSZENIA</w:t>
      </w:r>
    </w:p>
    <w:p w14:paraId="2A4D87AF" w14:textId="77777777" w:rsidR="00CF3B48" w:rsidRDefault="00CF3B48" w:rsidP="00756825">
      <w:pPr>
        <w:pStyle w:val="Tekstpodstawowy"/>
        <w:ind w:left="0"/>
        <w:rPr>
          <w:b/>
        </w:rPr>
      </w:pPr>
    </w:p>
    <w:p w14:paraId="7B5AFC3E" w14:textId="77777777" w:rsidR="00BF5DC9" w:rsidRPr="004378DB" w:rsidRDefault="00BF5DC9" w:rsidP="00756825">
      <w:pPr>
        <w:pStyle w:val="Tekstpodstawowy"/>
        <w:ind w:left="0"/>
        <w:rPr>
          <w:b/>
        </w:rPr>
      </w:pPr>
    </w:p>
    <w:p w14:paraId="6C8BD526" w14:textId="77777777" w:rsidR="00CF3B48" w:rsidRPr="004378DB" w:rsidRDefault="00A61385" w:rsidP="00756825">
      <w:pPr>
        <w:jc w:val="center"/>
        <w:rPr>
          <w:b/>
          <w:sz w:val="24"/>
        </w:rPr>
      </w:pPr>
      <w:proofErr w:type="spellStart"/>
      <w:r w:rsidRPr="004378DB">
        <w:rPr>
          <w:b/>
          <w:sz w:val="24"/>
        </w:rPr>
        <w:t>Składniki</w:t>
      </w:r>
      <w:proofErr w:type="spellEnd"/>
      <w:r w:rsidRPr="004378DB">
        <w:rPr>
          <w:b/>
          <w:sz w:val="24"/>
        </w:rPr>
        <w:t xml:space="preserve"> </w:t>
      </w:r>
      <w:proofErr w:type="spellStart"/>
      <w:r w:rsidRPr="004378DB">
        <w:rPr>
          <w:b/>
          <w:sz w:val="24"/>
        </w:rPr>
        <w:t>majątku</w:t>
      </w:r>
      <w:proofErr w:type="spellEnd"/>
    </w:p>
    <w:p w14:paraId="4B7D121C" w14:textId="77777777" w:rsidR="00CF3B48" w:rsidRDefault="00A61385" w:rsidP="00756825">
      <w:pPr>
        <w:pStyle w:val="Tekstpodstawowy"/>
        <w:ind w:left="0"/>
        <w:jc w:val="center"/>
      </w:pPr>
      <w:r w:rsidRPr="004378DB">
        <w:t>§26.</w:t>
      </w:r>
    </w:p>
    <w:p w14:paraId="182C8707" w14:textId="77777777" w:rsidR="00BF5DC9" w:rsidRDefault="00BF5DC9" w:rsidP="00BF5DC9">
      <w:pPr>
        <w:pStyle w:val="Tekstpodstawowy"/>
        <w:ind w:left="0"/>
      </w:pPr>
    </w:p>
    <w:p w14:paraId="7F44DCA0" w14:textId="77777777" w:rsidR="00CF3B48" w:rsidRPr="004378DB" w:rsidRDefault="00A61385" w:rsidP="00CB45F9">
      <w:pPr>
        <w:pStyle w:val="Tekstpodstawowy"/>
        <w:ind w:left="0"/>
        <w:jc w:val="both"/>
      </w:pPr>
      <w:proofErr w:type="spellStart"/>
      <w:r w:rsidRPr="004378DB">
        <w:t>Majątek</w:t>
      </w:r>
      <w:proofErr w:type="spellEnd"/>
      <w:r w:rsidRPr="004378DB">
        <w:t xml:space="preserve"> </w:t>
      </w:r>
      <w:proofErr w:type="spellStart"/>
      <w:r w:rsidRPr="004378DB">
        <w:t>Stowarzyszenia</w:t>
      </w:r>
      <w:proofErr w:type="spellEnd"/>
      <w:r w:rsidRPr="004378DB">
        <w:t xml:space="preserve"> </w:t>
      </w:r>
      <w:proofErr w:type="spellStart"/>
      <w:r w:rsidRPr="004378DB">
        <w:t>stanowią</w:t>
      </w:r>
      <w:proofErr w:type="spellEnd"/>
      <w:r w:rsidRPr="004378DB">
        <w:t xml:space="preserve"> </w:t>
      </w:r>
      <w:proofErr w:type="spellStart"/>
      <w:r w:rsidRPr="004378DB">
        <w:t>środki</w:t>
      </w:r>
      <w:proofErr w:type="spellEnd"/>
      <w:r w:rsidRPr="004378DB">
        <w:t xml:space="preserve"> </w:t>
      </w:r>
      <w:proofErr w:type="spellStart"/>
      <w:r w:rsidRPr="004378DB">
        <w:t>znajdujące</w:t>
      </w:r>
      <w:proofErr w:type="spellEnd"/>
      <w:r w:rsidRPr="004378DB">
        <w:t xml:space="preserve"> </w:t>
      </w:r>
      <w:proofErr w:type="spellStart"/>
      <w:r w:rsidRPr="004378DB">
        <w:t>się</w:t>
      </w:r>
      <w:proofErr w:type="spellEnd"/>
      <w:r w:rsidRPr="004378DB">
        <w:t xml:space="preserve"> </w:t>
      </w:r>
      <w:proofErr w:type="spellStart"/>
      <w:r w:rsidRPr="004378DB">
        <w:t>na</w:t>
      </w:r>
      <w:proofErr w:type="spellEnd"/>
      <w:r w:rsidRPr="004378DB">
        <w:t xml:space="preserve"> </w:t>
      </w:r>
      <w:proofErr w:type="spellStart"/>
      <w:r w:rsidRPr="004378DB">
        <w:t>rachunku</w:t>
      </w:r>
      <w:proofErr w:type="spellEnd"/>
      <w:r w:rsidRPr="004378DB">
        <w:t xml:space="preserve"> </w:t>
      </w:r>
      <w:proofErr w:type="spellStart"/>
      <w:r w:rsidRPr="004378DB">
        <w:t>bieżącym</w:t>
      </w:r>
      <w:proofErr w:type="spellEnd"/>
      <w:r w:rsidRPr="004378DB">
        <w:t xml:space="preserve"> </w:t>
      </w:r>
      <w:proofErr w:type="spellStart"/>
      <w:r w:rsidRPr="004378DB">
        <w:t>Stowarzyszenia</w:t>
      </w:r>
      <w:proofErr w:type="spellEnd"/>
      <w:r w:rsidRPr="004378DB">
        <w:t xml:space="preserve">, </w:t>
      </w:r>
      <w:r w:rsidR="00067086">
        <w:br/>
      </w:r>
      <w:r w:rsidRPr="004378DB">
        <w:t xml:space="preserve">w </w:t>
      </w:r>
      <w:proofErr w:type="spellStart"/>
      <w:r w:rsidRPr="004378DB">
        <w:t>tym</w:t>
      </w:r>
      <w:proofErr w:type="spellEnd"/>
      <w:r w:rsidRPr="004378DB">
        <w:t>:</w:t>
      </w:r>
    </w:p>
    <w:p w14:paraId="0FD0D21A" w14:textId="77777777" w:rsidR="00CF3B48" w:rsidRDefault="00A61385" w:rsidP="00CB45F9">
      <w:pPr>
        <w:pStyle w:val="Akapitzlist"/>
        <w:numPr>
          <w:ilvl w:val="0"/>
          <w:numId w:val="4"/>
        </w:numPr>
        <w:tabs>
          <w:tab w:val="left" w:pos="839"/>
        </w:tabs>
        <w:ind w:left="714" w:hanging="357"/>
        <w:jc w:val="both"/>
        <w:rPr>
          <w:sz w:val="24"/>
        </w:rPr>
      </w:pPr>
      <w:proofErr w:type="spellStart"/>
      <w:r w:rsidRPr="004378DB">
        <w:rPr>
          <w:sz w:val="24"/>
        </w:rPr>
        <w:t>środki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pochodzące</w:t>
      </w:r>
      <w:proofErr w:type="spellEnd"/>
      <w:r w:rsidRPr="004378DB">
        <w:rPr>
          <w:sz w:val="24"/>
        </w:rPr>
        <w:t xml:space="preserve"> z </w:t>
      </w:r>
      <w:proofErr w:type="spellStart"/>
      <w:r w:rsidRPr="004378DB">
        <w:rPr>
          <w:sz w:val="24"/>
        </w:rPr>
        <w:t>darowizn</w:t>
      </w:r>
      <w:proofErr w:type="spellEnd"/>
      <w:r w:rsidRPr="004378DB">
        <w:rPr>
          <w:sz w:val="24"/>
        </w:rPr>
        <w:t xml:space="preserve">, </w:t>
      </w:r>
      <w:proofErr w:type="spellStart"/>
      <w:r w:rsidRPr="004378DB">
        <w:rPr>
          <w:sz w:val="24"/>
        </w:rPr>
        <w:t>spadków</w:t>
      </w:r>
      <w:proofErr w:type="spellEnd"/>
      <w:r w:rsidRPr="004378DB">
        <w:rPr>
          <w:sz w:val="24"/>
        </w:rPr>
        <w:t>,</w:t>
      </w:r>
      <w:r w:rsidRPr="004378DB">
        <w:rPr>
          <w:spacing w:val="-7"/>
          <w:sz w:val="24"/>
        </w:rPr>
        <w:t xml:space="preserve"> </w:t>
      </w:r>
      <w:proofErr w:type="spellStart"/>
      <w:r w:rsidRPr="004378DB">
        <w:rPr>
          <w:sz w:val="24"/>
        </w:rPr>
        <w:t>zapisów</w:t>
      </w:r>
      <w:proofErr w:type="spellEnd"/>
      <w:r w:rsidRPr="004378DB">
        <w:rPr>
          <w:sz w:val="24"/>
        </w:rPr>
        <w:t>,</w:t>
      </w:r>
    </w:p>
    <w:p w14:paraId="5918D92E" w14:textId="77777777" w:rsidR="00CF3B48" w:rsidRDefault="00A61385" w:rsidP="00CB45F9">
      <w:pPr>
        <w:pStyle w:val="Akapitzlist"/>
        <w:numPr>
          <w:ilvl w:val="0"/>
          <w:numId w:val="4"/>
        </w:numPr>
        <w:tabs>
          <w:tab w:val="left" w:pos="839"/>
        </w:tabs>
        <w:ind w:left="714" w:hanging="357"/>
        <w:jc w:val="both"/>
        <w:rPr>
          <w:sz w:val="24"/>
        </w:rPr>
      </w:pPr>
      <w:proofErr w:type="spellStart"/>
      <w:r w:rsidRPr="00BF5DC9">
        <w:rPr>
          <w:sz w:val="24"/>
        </w:rPr>
        <w:t>środki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pochodzące</w:t>
      </w:r>
      <w:proofErr w:type="spellEnd"/>
      <w:r w:rsidRPr="00BF5DC9">
        <w:rPr>
          <w:sz w:val="24"/>
        </w:rPr>
        <w:t xml:space="preserve"> z </w:t>
      </w:r>
      <w:proofErr w:type="spellStart"/>
      <w:r w:rsidRPr="00BF5DC9">
        <w:rPr>
          <w:sz w:val="24"/>
        </w:rPr>
        <w:t>majątku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nieruchomego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i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ruchomego</w:t>
      </w:r>
      <w:proofErr w:type="spellEnd"/>
      <w:r w:rsidRPr="00BF5DC9">
        <w:rPr>
          <w:spacing w:val="-5"/>
          <w:sz w:val="24"/>
        </w:rPr>
        <w:t xml:space="preserve"> </w:t>
      </w:r>
      <w:proofErr w:type="spellStart"/>
      <w:r w:rsidRPr="00BF5DC9">
        <w:rPr>
          <w:sz w:val="24"/>
        </w:rPr>
        <w:t>Stowarzyszenia</w:t>
      </w:r>
      <w:proofErr w:type="spellEnd"/>
      <w:r w:rsidRPr="00BF5DC9">
        <w:rPr>
          <w:sz w:val="24"/>
        </w:rPr>
        <w:t>,</w:t>
      </w:r>
    </w:p>
    <w:p w14:paraId="29509A38" w14:textId="77777777" w:rsidR="00CF3B48" w:rsidRDefault="00A61385" w:rsidP="00CB45F9">
      <w:pPr>
        <w:pStyle w:val="Akapitzlist"/>
        <w:numPr>
          <w:ilvl w:val="0"/>
          <w:numId w:val="4"/>
        </w:numPr>
        <w:tabs>
          <w:tab w:val="left" w:pos="839"/>
        </w:tabs>
        <w:ind w:left="714" w:hanging="357"/>
        <w:jc w:val="both"/>
        <w:rPr>
          <w:sz w:val="24"/>
        </w:rPr>
      </w:pPr>
      <w:proofErr w:type="spellStart"/>
      <w:r w:rsidRPr="00BF5DC9">
        <w:rPr>
          <w:sz w:val="24"/>
        </w:rPr>
        <w:t>dotacje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i</w:t>
      </w:r>
      <w:proofErr w:type="spellEnd"/>
      <w:r w:rsidRPr="00BF5DC9">
        <w:rPr>
          <w:spacing w:val="-1"/>
          <w:sz w:val="24"/>
        </w:rPr>
        <w:t xml:space="preserve"> </w:t>
      </w:r>
      <w:proofErr w:type="spellStart"/>
      <w:r w:rsidRPr="00BF5DC9">
        <w:rPr>
          <w:sz w:val="24"/>
        </w:rPr>
        <w:t>subwencje</w:t>
      </w:r>
      <w:proofErr w:type="spellEnd"/>
      <w:r w:rsidRPr="00BF5DC9">
        <w:rPr>
          <w:sz w:val="24"/>
        </w:rPr>
        <w:t>,</w:t>
      </w:r>
    </w:p>
    <w:p w14:paraId="14392E63" w14:textId="77777777" w:rsidR="00CF3B48" w:rsidRDefault="00A61385" w:rsidP="00CB45F9">
      <w:pPr>
        <w:pStyle w:val="Akapitzlist"/>
        <w:numPr>
          <w:ilvl w:val="0"/>
          <w:numId w:val="4"/>
        </w:numPr>
        <w:tabs>
          <w:tab w:val="left" w:pos="839"/>
        </w:tabs>
        <w:ind w:left="714" w:hanging="357"/>
        <w:jc w:val="both"/>
        <w:rPr>
          <w:sz w:val="24"/>
        </w:rPr>
      </w:pPr>
      <w:proofErr w:type="spellStart"/>
      <w:r w:rsidRPr="00BF5DC9">
        <w:rPr>
          <w:sz w:val="24"/>
        </w:rPr>
        <w:t>wpływy</w:t>
      </w:r>
      <w:proofErr w:type="spellEnd"/>
      <w:r w:rsidRPr="00BF5DC9">
        <w:rPr>
          <w:sz w:val="24"/>
        </w:rPr>
        <w:t xml:space="preserve"> z </w:t>
      </w:r>
      <w:proofErr w:type="spellStart"/>
      <w:r w:rsidRPr="00BF5DC9">
        <w:rPr>
          <w:sz w:val="24"/>
        </w:rPr>
        <w:t>ofiarności</w:t>
      </w:r>
      <w:proofErr w:type="spellEnd"/>
      <w:r w:rsidRPr="00BF5DC9">
        <w:rPr>
          <w:spacing w:val="-5"/>
          <w:sz w:val="24"/>
        </w:rPr>
        <w:t xml:space="preserve"> </w:t>
      </w:r>
      <w:proofErr w:type="spellStart"/>
      <w:r w:rsidRPr="00BF5DC9">
        <w:rPr>
          <w:sz w:val="24"/>
        </w:rPr>
        <w:t>publicznej</w:t>
      </w:r>
      <w:proofErr w:type="spellEnd"/>
      <w:r w:rsidRPr="00BF5DC9">
        <w:rPr>
          <w:sz w:val="24"/>
        </w:rPr>
        <w:t>,</w:t>
      </w:r>
    </w:p>
    <w:p w14:paraId="70B54FD9" w14:textId="77777777" w:rsidR="00CF3B48" w:rsidRDefault="00A61385" w:rsidP="00CB45F9">
      <w:pPr>
        <w:pStyle w:val="Akapitzlist"/>
        <w:numPr>
          <w:ilvl w:val="0"/>
          <w:numId w:val="4"/>
        </w:numPr>
        <w:tabs>
          <w:tab w:val="left" w:pos="839"/>
        </w:tabs>
        <w:ind w:left="714" w:hanging="357"/>
        <w:jc w:val="both"/>
        <w:rPr>
          <w:sz w:val="24"/>
        </w:rPr>
      </w:pPr>
      <w:proofErr w:type="spellStart"/>
      <w:r w:rsidRPr="00BF5DC9">
        <w:rPr>
          <w:sz w:val="24"/>
        </w:rPr>
        <w:t>dochody</w:t>
      </w:r>
      <w:proofErr w:type="spellEnd"/>
      <w:r w:rsidRPr="00BF5DC9">
        <w:rPr>
          <w:sz w:val="24"/>
        </w:rPr>
        <w:t xml:space="preserve"> z </w:t>
      </w:r>
      <w:proofErr w:type="spellStart"/>
      <w:r w:rsidRPr="00BF5DC9">
        <w:rPr>
          <w:sz w:val="24"/>
        </w:rPr>
        <w:t>prowadzonej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działalności</w:t>
      </w:r>
      <w:proofErr w:type="spellEnd"/>
      <w:r w:rsidRPr="00BF5DC9">
        <w:rPr>
          <w:spacing w:val="-4"/>
          <w:sz w:val="24"/>
        </w:rPr>
        <w:t xml:space="preserve"> </w:t>
      </w:r>
      <w:proofErr w:type="spellStart"/>
      <w:r w:rsidRPr="00BF5DC9">
        <w:rPr>
          <w:sz w:val="24"/>
        </w:rPr>
        <w:t>statutowej</w:t>
      </w:r>
      <w:proofErr w:type="spellEnd"/>
      <w:r w:rsidRPr="00BF5DC9">
        <w:rPr>
          <w:sz w:val="24"/>
        </w:rPr>
        <w:t>,</w:t>
      </w:r>
    </w:p>
    <w:p w14:paraId="76C52766" w14:textId="77777777" w:rsidR="00CF3B48" w:rsidRDefault="00A61385" w:rsidP="00CB45F9">
      <w:pPr>
        <w:pStyle w:val="Akapitzlist"/>
        <w:numPr>
          <w:ilvl w:val="0"/>
          <w:numId w:val="4"/>
        </w:numPr>
        <w:tabs>
          <w:tab w:val="left" w:pos="839"/>
        </w:tabs>
        <w:ind w:left="714" w:hanging="357"/>
        <w:jc w:val="both"/>
        <w:rPr>
          <w:sz w:val="24"/>
        </w:rPr>
      </w:pPr>
      <w:proofErr w:type="spellStart"/>
      <w:r w:rsidRPr="00BF5DC9">
        <w:rPr>
          <w:sz w:val="24"/>
        </w:rPr>
        <w:t>dochody</w:t>
      </w:r>
      <w:proofErr w:type="spellEnd"/>
      <w:r w:rsidRPr="00BF5DC9">
        <w:rPr>
          <w:sz w:val="24"/>
        </w:rPr>
        <w:t xml:space="preserve"> z </w:t>
      </w:r>
      <w:proofErr w:type="spellStart"/>
      <w:r w:rsidRPr="00BF5DC9">
        <w:rPr>
          <w:sz w:val="24"/>
        </w:rPr>
        <w:t>praw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autorskich</w:t>
      </w:r>
      <w:proofErr w:type="spellEnd"/>
      <w:r w:rsidRPr="00BF5DC9">
        <w:rPr>
          <w:sz w:val="24"/>
        </w:rPr>
        <w:t xml:space="preserve"> do </w:t>
      </w:r>
      <w:proofErr w:type="spellStart"/>
      <w:r w:rsidRPr="00BF5DC9">
        <w:rPr>
          <w:sz w:val="24"/>
        </w:rPr>
        <w:t>nazwy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i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znaku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oraz</w:t>
      </w:r>
      <w:proofErr w:type="spellEnd"/>
      <w:r w:rsidRPr="00BF5DC9">
        <w:rPr>
          <w:spacing w:val="-2"/>
          <w:sz w:val="24"/>
        </w:rPr>
        <w:t xml:space="preserve"> </w:t>
      </w:r>
      <w:proofErr w:type="spellStart"/>
      <w:r w:rsidR="00BF5DC9">
        <w:rPr>
          <w:sz w:val="24"/>
        </w:rPr>
        <w:t>patentów</w:t>
      </w:r>
      <w:proofErr w:type="spellEnd"/>
      <w:r w:rsidR="00BF5DC9">
        <w:rPr>
          <w:sz w:val="24"/>
        </w:rPr>
        <w:t>,</w:t>
      </w:r>
    </w:p>
    <w:p w14:paraId="04855FBB" w14:textId="77777777" w:rsidR="00CF3B48" w:rsidRPr="00BF5DC9" w:rsidRDefault="00A61385" w:rsidP="00CB45F9">
      <w:pPr>
        <w:pStyle w:val="Akapitzlist"/>
        <w:numPr>
          <w:ilvl w:val="0"/>
          <w:numId w:val="4"/>
        </w:numPr>
        <w:tabs>
          <w:tab w:val="left" w:pos="839"/>
        </w:tabs>
        <w:ind w:left="714" w:hanging="357"/>
        <w:jc w:val="both"/>
        <w:rPr>
          <w:sz w:val="24"/>
        </w:rPr>
      </w:pPr>
      <w:proofErr w:type="spellStart"/>
      <w:r w:rsidRPr="00BF5DC9">
        <w:rPr>
          <w:sz w:val="24"/>
        </w:rPr>
        <w:t>środki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finansowe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wpłacane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przez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członków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Stowarzyszenia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na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realizację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rocznych</w:t>
      </w:r>
      <w:proofErr w:type="spellEnd"/>
      <w:r w:rsidRPr="00BF5DC9">
        <w:rPr>
          <w:sz w:val="24"/>
        </w:rPr>
        <w:t xml:space="preserve"> </w:t>
      </w:r>
      <w:proofErr w:type="spellStart"/>
      <w:r w:rsidRPr="00BF5DC9">
        <w:rPr>
          <w:sz w:val="24"/>
        </w:rPr>
        <w:t>planów</w:t>
      </w:r>
      <w:proofErr w:type="spellEnd"/>
      <w:r w:rsidRPr="00BF5DC9">
        <w:rPr>
          <w:spacing w:val="-1"/>
          <w:sz w:val="24"/>
        </w:rPr>
        <w:t xml:space="preserve"> </w:t>
      </w:r>
      <w:proofErr w:type="spellStart"/>
      <w:r w:rsidRPr="00BF5DC9">
        <w:rPr>
          <w:sz w:val="24"/>
        </w:rPr>
        <w:t>finansowych</w:t>
      </w:r>
      <w:proofErr w:type="spellEnd"/>
      <w:r w:rsidRPr="00BF5DC9">
        <w:rPr>
          <w:sz w:val="24"/>
        </w:rPr>
        <w:t>.</w:t>
      </w:r>
    </w:p>
    <w:p w14:paraId="0BB63D2A" w14:textId="77777777" w:rsidR="00CF3B48" w:rsidRDefault="00CF3B48" w:rsidP="00756825">
      <w:pPr>
        <w:pStyle w:val="Tekstpodstawowy"/>
        <w:ind w:left="0"/>
      </w:pPr>
    </w:p>
    <w:p w14:paraId="69551885" w14:textId="77777777" w:rsidR="00CB45F9" w:rsidRPr="004378DB" w:rsidRDefault="00CB45F9" w:rsidP="00756825">
      <w:pPr>
        <w:pStyle w:val="Tekstpodstawowy"/>
        <w:ind w:left="0"/>
      </w:pPr>
    </w:p>
    <w:p w14:paraId="009AA33A" w14:textId="77777777" w:rsidR="00CF3B48" w:rsidRPr="004378DB" w:rsidRDefault="00A61385" w:rsidP="00756825">
      <w:pPr>
        <w:pStyle w:val="Nagwek1"/>
        <w:ind w:left="0" w:right="0"/>
      </w:pPr>
      <w:proofErr w:type="spellStart"/>
      <w:r w:rsidRPr="004378DB">
        <w:t>Gospodarowanie</w:t>
      </w:r>
      <w:proofErr w:type="spellEnd"/>
      <w:r w:rsidRPr="004378DB">
        <w:t xml:space="preserve"> </w:t>
      </w:r>
      <w:proofErr w:type="spellStart"/>
      <w:r w:rsidRPr="004378DB">
        <w:t>majątkiem</w:t>
      </w:r>
      <w:proofErr w:type="spellEnd"/>
    </w:p>
    <w:p w14:paraId="477493AE" w14:textId="77777777" w:rsidR="00CF3B48" w:rsidRDefault="00A61385" w:rsidP="00756825">
      <w:pPr>
        <w:pStyle w:val="Tekstpodstawowy"/>
        <w:ind w:left="0"/>
        <w:jc w:val="center"/>
      </w:pPr>
      <w:r w:rsidRPr="004378DB">
        <w:t>§27</w:t>
      </w:r>
    </w:p>
    <w:p w14:paraId="5E52491C" w14:textId="77777777" w:rsidR="00CB45F9" w:rsidRPr="004378DB" w:rsidRDefault="00CB45F9" w:rsidP="00756825">
      <w:pPr>
        <w:pStyle w:val="Tekstpodstawowy"/>
        <w:ind w:left="0"/>
        <w:jc w:val="center"/>
      </w:pPr>
    </w:p>
    <w:p w14:paraId="15CBA6BE" w14:textId="77777777" w:rsidR="00CF3B48" w:rsidRDefault="00A61385" w:rsidP="00CB45F9">
      <w:pPr>
        <w:pStyle w:val="Akapitzlist"/>
        <w:numPr>
          <w:ilvl w:val="0"/>
          <w:numId w:val="3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Tryb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gospodarowania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majątkiem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zasady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gospodarki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finansowej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określają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normy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powszechnie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obowiązujące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oraz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przepisy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stanowione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przez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drodze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uchwały</w:t>
      </w:r>
      <w:proofErr w:type="spellEnd"/>
      <w:r w:rsidRPr="004378DB">
        <w:rPr>
          <w:sz w:val="24"/>
        </w:rPr>
        <w:t>.</w:t>
      </w:r>
    </w:p>
    <w:p w14:paraId="40C88C42" w14:textId="77777777" w:rsidR="00CF3B48" w:rsidRPr="00CB45F9" w:rsidRDefault="00A61385" w:rsidP="00CB45F9">
      <w:pPr>
        <w:pStyle w:val="Akapitzlist"/>
        <w:numPr>
          <w:ilvl w:val="0"/>
          <w:numId w:val="3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CB45F9">
        <w:rPr>
          <w:sz w:val="24"/>
        </w:rPr>
        <w:t>Podstawą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bieżącej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działalności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finansowej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Stowarzyszenia</w:t>
      </w:r>
      <w:proofErr w:type="spellEnd"/>
      <w:r w:rsidRPr="00CB45F9">
        <w:rPr>
          <w:sz w:val="24"/>
        </w:rPr>
        <w:t xml:space="preserve"> jest </w:t>
      </w:r>
      <w:proofErr w:type="spellStart"/>
      <w:r w:rsidRPr="00CB45F9">
        <w:rPr>
          <w:sz w:val="24"/>
        </w:rPr>
        <w:t>roczny</w:t>
      </w:r>
      <w:proofErr w:type="spellEnd"/>
      <w:r w:rsidRPr="00CB45F9">
        <w:rPr>
          <w:sz w:val="24"/>
        </w:rPr>
        <w:t xml:space="preserve"> plan </w:t>
      </w:r>
      <w:proofErr w:type="spellStart"/>
      <w:r w:rsidRPr="00CB45F9">
        <w:rPr>
          <w:sz w:val="24"/>
        </w:rPr>
        <w:t>finansowy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uchwalany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przez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Walne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Zebranie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Członków</w:t>
      </w:r>
      <w:proofErr w:type="spellEnd"/>
      <w:r w:rsidRPr="00CB45F9">
        <w:rPr>
          <w:sz w:val="24"/>
        </w:rPr>
        <w:t xml:space="preserve">. W </w:t>
      </w:r>
      <w:proofErr w:type="spellStart"/>
      <w:r w:rsidRPr="00CB45F9">
        <w:rPr>
          <w:sz w:val="24"/>
        </w:rPr>
        <w:t>razie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potrzeby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Walne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Zebranie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Członków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uchwala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wieloletni</w:t>
      </w:r>
      <w:proofErr w:type="spellEnd"/>
      <w:r w:rsidRPr="00CB45F9">
        <w:rPr>
          <w:sz w:val="24"/>
        </w:rPr>
        <w:t xml:space="preserve"> plan </w:t>
      </w:r>
      <w:proofErr w:type="spellStart"/>
      <w:r w:rsidRPr="00CB45F9">
        <w:rPr>
          <w:sz w:val="24"/>
        </w:rPr>
        <w:t>inwestycyjny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bądź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wieloletni</w:t>
      </w:r>
      <w:proofErr w:type="spellEnd"/>
      <w:r w:rsidRPr="00CB45F9">
        <w:rPr>
          <w:sz w:val="24"/>
        </w:rPr>
        <w:t xml:space="preserve"> plan </w:t>
      </w:r>
      <w:proofErr w:type="spellStart"/>
      <w:r w:rsidRPr="00CB45F9">
        <w:rPr>
          <w:sz w:val="24"/>
        </w:rPr>
        <w:t>przedsiębiorczy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Stowarzyszenia</w:t>
      </w:r>
      <w:proofErr w:type="spellEnd"/>
      <w:r w:rsidRPr="00CB45F9">
        <w:rPr>
          <w:sz w:val="24"/>
        </w:rPr>
        <w:t>.</w:t>
      </w:r>
    </w:p>
    <w:p w14:paraId="68B99385" w14:textId="77777777" w:rsidR="00CF3B48" w:rsidRPr="004378DB" w:rsidRDefault="00CF3B48" w:rsidP="00756825">
      <w:pPr>
        <w:jc w:val="both"/>
        <w:rPr>
          <w:sz w:val="24"/>
        </w:rPr>
        <w:sectPr w:rsidR="00CF3B48" w:rsidRPr="004378DB" w:rsidSect="00756825">
          <w:footerReference w:type="default" r:id="rId8"/>
          <w:pgSz w:w="11910" w:h="16840"/>
          <w:pgMar w:top="1418" w:right="1021" w:bottom="992" w:left="1021" w:header="0" w:footer="1053" w:gutter="0"/>
          <w:cols w:space="708"/>
          <w:docGrid w:linePitch="299"/>
        </w:sectPr>
      </w:pPr>
    </w:p>
    <w:p w14:paraId="325D4376" w14:textId="77777777" w:rsidR="00CF3B48" w:rsidRDefault="00A61385" w:rsidP="00CB45F9">
      <w:pPr>
        <w:pStyle w:val="Akapitzlist"/>
        <w:numPr>
          <w:ilvl w:val="0"/>
          <w:numId w:val="3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lastRenderedPageBreak/>
        <w:t>Zarząd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drodze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uchwały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może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upoważnić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dyrektora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Biura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dysponowania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środkami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finansowymi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do </w:t>
      </w:r>
      <w:proofErr w:type="spellStart"/>
      <w:r w:rsidRPr="004378DB">
        <w:rPr>
          <w:sz w:val="24"/>
        </w:rPr>
        <w:t>wysokości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określonej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uchwale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Zarządu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zakresie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bieżącego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funkcjonowania</w:t>
      </w:r>
      <w:proofErr w:type="spellEnd"/>
      <w:r w:rsidRPr="004378DB">
        <w:rPr>
          <w:spacing w:val="-1"/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>.</w:t>
      </w:r>
    </w:p>
    <w:p w14:paraId="3EF1E028" w14:textId="77777777" w:rsidR="00CF3B48" w:rsidRPr="00CB45F9" w:rsidRDefault="00A61385" w:rsidP="00CB45F9">
      <w:pPr>
        <w:pStyle w:val="Akapitzlist"/>
        <w:numPr>
          <w:ilvl w:val="0"/>
          <w:numId w:val="3"/>
        </w:numPr>
        <w:tabs>
          <w:tab w:val="left" w:pos="839"/>
        </w:tabs>
        <w:ind w:left="357" w:hanging="357"/>
        <w:jc w:val="both"/>
        <w:rPr>
          <w:sz w:val="24"/>
        </w:rPr>
      </w:pPr>
      <w:r w:rsidRPr="00CB45F9">
        <w:rPr>
          <w:sz w:val="24"/>
        </w:rPr>
        <w:t xml:space="preserve">Do </w:t>
      </w:r>
      <w:proofErr w:type="spellStart"/>
      <w:r w:rsidRPr="00CB45F9">
        <w:rPr>
          <w:sz w:val="24"/>
        </w:rPr>
        <w:t>zaciągania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zobowiązań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majątkowych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upoważnieni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są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dwaj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członkowie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Zarządu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działający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łącznie</w:t>
      </w:r>
      <w:proofErr w:type="spellEnd"/>
      <w:r w:rsidRPr="00CB45F9">
        <w:rPr>
          <w:sz w:val="24"/>
        </w:rPr>
        <w:t xml:space="preserve">, w </w:t>
      </w:r>
      <w:proofErr w:type="spellStart"/>
      <w:r w:rsidRPr="00CB45F9">
        <w:rPr>
          <w:sz w:val="24"/>
        </w:rPr>
        <w:t>tym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zawsze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Przewodniczący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lub</w:t>
      </w:r>
      <w:proofErr w:type="spellEnd"/>
      <w:r w:rsidRPr="00CB45F9">
        <w:rPr>
          <w:spacing w:val="-3"/>
          <w:sz w:val="24"/>
        </w:rPr>
        <w:t xml:space="preserve"> </w:t>
      </w:r>
      <w:proofErr w:type="spellStart"/>
      <w:r w:rsidRPr="00CB45F9">
        <w:rPr>
          <w:sz w:val="24"/>
        </w:rPr>
        <w:t>Wiceprzewodniczący</w:t>
      </w:r>
      <w:proofErr w:type="spellEnd"/>
      <w:r w:rsidRPr="00CB45F9">
        <w:rPr>
          <w:sz w:val="24"/>
        </w:rPr>
        <w:t>.</w:t>
      </w:r>
    </w:p>
    <w:p w14:paraId="603133A6" w14:textId="77777777" w:rsidR="00CF3B48" w:rsidRDefault="00CF3B48" w:rsidP="00756825">
      <w:pPr>
        <w:pStyle w:val="Tekstpodstawowy"/>
        <w:ind w:left="0"/>
      </w:pPr>
    </w:p>
    <w:p w14:paraId="5A974E54" w14:textId="77777777" w:rsidR="00CB45F9" w:rsidRPr="004378DB" w:rsidRDefault="00CB45F9" w:rsidP="00756825">
      <w:pPr>
        <w:pStyle w:val="Tekstpodstawowy"/>
        <w:ind w:left="0"/>
      </w:pPr>
    </w:p>
    <w:p w14:paraId="79A4E359" w14:textId="77777777" w:rsidR="00DB72D8" w:rsidRDefault="00A61385" w:rsidP="00756825">
      <w:pPr>
        <w:pStyle w:val="Nagwek1"/>
        <w:ind w:left="0" w:right="0"/>
      </w:pPr>
      <w:r w:rsidRPr="004378DB">
        <w:t xml:space="preserve">ROZDZIAŁ VI </w:t>
      </w:r>
    </w:p>
    <w:p w14:paraId="45B2D0AE" w14:textId="77777777" w:rsidR="00CF3B48" w:rsidRPr="004378DB" w:rsidRDefault="00A61385" w:rsidP="00756825">
      <w:pPr>
        <w:pStyle w:val="Nagwek1"/>
        <w:ind w:left="0" w:right="0"/>
      </w:pPr>
      <w:r w:rsidRPr="004378DB">
        <w:t>ZMIANA STATUTU</w:t>
      </w:r>
    </w:p>
    <w:p w14:paraId="77FC8D15" w14:textId="77777777" w:rsidR="00CF3B48" w:rsidRPr="004378DB" w:rsidRDefault="00CF3B48" w:rsidP="00756825">
      <w:pPr>
        <w:pStyle w:val="Tekstpodstawowy"/>
        <w:ind w:left="0"/>
        <w:rPr>
          <w:b/>
        </w:rPr>
      </w:pPr>
    </w:p>
    <w:p w14:paraId="2EBD51B8" w14:textId="77777777" w:rsidR="00CF3B48" w:rsidRDefault="00A61385" w:rsidP="00CB45F9">
      <w:pPr>
        <w:pStyle w:val="Tekstpodstawowy"/>
        <w:ind w:left="0"/>
        <w:jc w:val="center"/>
      </w:pPr>
      <w:r w:rsidRPr="004378DB">
        <w:t>§28</w:t>
      </w:r>
    </w:p>
    <w:p w14:paraId="2FF4D9AF" w14:textId="77777777" w:rsidR="00CB45F9" w:rsidRDefault="00CB45F9" w:rsidP="00CB45F9">
      <w:pPr>
        <w:pStyle w:val="Tekstpodstawowy"/>
        <w:ind w:left="0"/>
        <w:jc w:val="both"/>
      </w:pPr>
    </w:p>
    <w:p w14:paraId="5F4FE03F" w14:textId="77777777" w:rsidR="00CF3B48" w:rsidRPr="004378DB" w:rsidRDefault="00A61385" w:rsidP="00CB45F9">
      <w:pPr>
        <w:pStyle w:val="Tekstpodstawowy"/>
        <w:ind w:left="0"/>
        <w:jc w:val="both"/>
      </w:pPr>
      <w:proofErr w:type="spellStart"/>
      <w:r w:rsidRPr="004378DB">
        <w:t>Zmiana</w:t>
      </w:r>
      <w:proofErr w:type="spellEnd"/>
      <w:r w:rsidRPr="004378DB">
        <w:t xml:space="preserve"> </w:t>
      </w:r>
      <w:proofErr w:type="spellStart"/>
      <w:r w:rsidRPr="004378DB">
        <w:t>Statutu</w:t>
      </w:r>
      <w:proofErr w:type="spellEnd"/>
      <w:r w:rsidRPr="004378DB">
        <w:t xml:space="preserve"> </w:t>
      </w:r>
      <w:proofErr w:type="spellStart"/>
      <w:r w:rsidRPr="004378DB">
        <w:t>Stowarzyszenia</w:t>
      </w:r>
      <w:proofErr w:type="spellEnd"/>
      <w:r w:rsidRPr="004378DB">
        <w:t xml:space="preserve"> </w:t>
      </w:r>
      <w:proofErr w:type="spellStart"/>
      <w:r w:rsidRPr="004378DB">
        <w:t>może</w:t>
      </w:r>
      <w:proofErr w:type="spellEnd"/>
      <w:r w:rsidRPr="004378DB">
        <w:t xml:space="preserve"> </w:t>
      </w:r>
      <w:proofErr w:type="spellStart"/>
      <w:r w:rsidRPr="004378DB">
        <w:t>nastąpić</w:t>
      </w:r>
      <w:proofErr w:type="spellEnd"/>
      <w:r w:rsidRPr="004378DB">
        <w:t xml:space="preserve"> </w:t>
      </w:r>
      <w:proofErr w:type="spellStart"/>
      <w:r w:rsidRPr="004378DB">
        <w:t>uchwałą</w:t>
      </w:r>
      <w:proofErr w:type="spellEnd"/>
      <w:r w:rsidRPr="004378DB">
        <w:t xml:space="preserve"> </w:t>
      </w:r>
      <w:proofErr w:type="spellStart"/>
      <w:r w:rsidRPr="004378DB">
        <w:t>Walnego</w:t>
      </w:r>
      <w:proofErr w:type="spellEnd"/>
      <w:r w:rsidRPr="004378DB">
        <w:t xml:space="preserve"> </w:t>
      </w:r>
      <w:proofErr w:type="spellStart"/>
      <w:r w:rsidRPr="004378DB">
        <w:t>Zebrania</w:t>
      </w:r>
      <w:proofErr w:type="spellEnd"/>
      <w:r w:rsidRPr="004378DB">
        <w:t xml:space="preserve"> </w:t>
      </w:r>
      <w:proofErr w:type="spellStart"/>
      <w:r w:rsidRPr="004378DB">
        <w:t>Członków</w:t>
      </w:r>
      <w:proofErr w:type="spellEnd"/>
      <w:r w:rsidRPr="004378DB">
        <w:t xml:space="preserve"> </w:t>
      </w:r>
      <w:proofErr w:type="spellStart"/>
      <w:r w:rsidRPr="004378DB">
        <w:t>podjętą</w:t>
      </w:r>
      <w:proofErr w:type="spellEnd"/>
      <w:r w:rsidRPr="004378DB">
        <w:t xml:space="preserve"> </w:t>
      </w:r>
      <w:proofErr w:type="spellStart"/>
      <w:r w:rsidRPr="004378DB">
        <w:t>kwalifikowaną</w:t>
      </w:r>
      <w:proofErr w:type="spellEnd"/>
      <w:r w:rsidRPr="004378DB">
        <w:t xml:space="preserve"> </w:t>
      </w:r>
      <w:proofErr w:type="spellStart"/>
      <w:r w:rsidRPr="004378DB">
        <w:t>większością</w:t>
      </w:r>
      <w:proofErr w:type="spellEnd"/>
      <w:r w:rsidRPr="004378DB">
        <w:t xml:space="preserve"> </w:t>
      </w:r>
      <w:proofErr w:type="spellStart"/>
      <w:r w:rsidRPr="004378DB">
        <w:t>głosów</w:t>
      </w:r>
      <w:proofErr w:type="spellEnd"/>
      <w:r w:rsidRPr="004378DB">
        <w:t xml:space="preserve"> – (2/3), </w:t>
      </w:r>
      <w:proofErr w:type="spellStart"/>
      <w:r w:rsidRPr="004378DB">
        <w:t>przy</w:t>
      </w:r>
      <w:proofErr w:type="spellEnd"/>
      <w:r w:rsidRPr="004378DB">
        <w:t xml:space="preserve"> </w:t>
      </w:r>
      <w:proofErr w:type="spellStart"/>
      <w:r w:rsidRPr="004378DB">
        <w:t>obecności</w:t>
      </w:r>
      <w:proofErr w:type="spellEnd"/>
      <w:r w:rsidRPr="004378DB">
        <w:t xml:space="preserve"> co </w:t>
      </w:r>
      <w:proofErr w:type="spellStart"/>
      <w:r w:rsidRPr="004378DB">
        <w:t>najmniej</w:t>
      </w:r>
      <w:proofErr w:type="spellEnd"/>
      <w:r w:rsidRPr="004378DB">
        <w:t xml:space="preserve"> </w:t>
      </w:r>
      <w:proofErr w:type="spellStart"/>
      <w:r w:rsidRPr="004378DB">
        <w:t>połowy</w:t>
      </w:r>
      <w:proofErr w:type="spellEnd"/>
      <w:r w:rsidRPr="004378DB">
        <w:t xml:space="preserve"> </w:t>
      </w:r>
      <w:proofErr w:type="spellStart"/>
      <w:r w:rsidRPr="004378DB">
        <w:t>uprawnionych</w:t>
      </w:r>
      <w:proofErr w:type="spellEnd"/>
      <w:r w:rsidRPr="004378DB">
        <w:t xml:space="preserve"> do </w:t>
      </w:r>
      <w:proofErr w:type="spellStart"/>
      <w:r w:rsidRPr="004378DB">
        <w:t>głosowania</w:t>
      </w:r>
      <w:proofErr w:type="spellEnd"/>
      <w:r w:rsidRPr="004378DB">
        <w:t>.</w:t>
      </w:r>
    </w:p>
    <w:p w14:paraId="165AAA47" w14:textId="77777777" w:rsidR="00CB45F9" w:rsidRDefault="00CB45F9" w:rsidP="00CB45F9">
      <w:pPr>
        <w:pStyle w:val="Nagwek1"/>
        <w:ind w:left="0" w:right="0"/>
        <w:jc w:val="left"/>
        <w:rPr>
          <w:b w:val="0"/>
          <w:bCs w:val="0"/>
          <w:sz w:val="26"/>
        </w:rPr>
      </w:pPr>
    </w:p>
    <w:p w14:paraId="2F433405" w14:textId="77777777" w:rsidR="00CB45F9" w:rsidRDefault="00CB45F9" w:rsidP="00CB45F9">
      <w:pPr>
        <w:pStyle w:val="Nagwek1"/>
        <w:ind w:left="0" w:right="0"/>
        <w:jc w:val="left"/>
        <w:rPr>
          <w:b w:val="0"/>
          <w:bCs w:val="0"/>
          <w:sz w:val="26"/>
        </w:rPr>
      </w:pPr>
    </w:p>
    <w:p w14:paraId="402F6F92" w14:textId="77777777" w:rsidR="00DB72D8" w:rsidRDefault="00A61385" w:rsidP="00CB45F9">
      <w:pPr>
        <w:pStyle w:val="Nagwek1"/>
        <w:ind w:left="0" w:right="0"/>
      </w:pPr>
      <w:r w:rsidRPr="004378DB">
        <w:t xml:space="preserve">ROZDZIAŁ VII </w:t>
      </w:r>
    </w:p>
    <w:p w14:paraId="76D80003" w14:textId="77777777" w:rsidR="00CF3B48" w:rsidRPr="004378DB" w:rsidRDefault="00A61385" w:rsidP="00CB45F9">
      <w:pPr>
        <w:pStyle w:val="Nagwek1"/>
        <w:ind w:left="0" w:right="0"/>
      </w:pPr>
      <w:r w:rsidRPr="004378DB">
        <w:t>ROZWIĄZANIE STOWARZYSZENIA</w:t>
      </w:r>
    </w:p>
    <w:p w14:paraId="57857A56" w14:textId="77777777" w:rsidR="00CF3B48" w:rsidRPr="004378DB" w:rsidRDefault="00CF3B48" w:rsidP="00756825">
      <w:pPr>
        <w:pStyle w:val="Tekstpodstawowy"/>
        <w:ind w:left="0"/>
        <w:rPr>
          <w:b/>
        </w:rPr>
      </w:pPr>
    </w:p>
    <w:p w14:paraId="36B309D6" w14:textId="77777777" w:rsidR="00CF3B48" w:rsidRDefault="00A61385" w:rsidP="00CB45F9">
      <w:pPr>
        <w:pStyle w:val="Tekstpodstawowy"/>
        <w:ind w:left="0"/>
        <w:jc w:val="center"/>
      </w:pPr>
      <w:r w:rsidRPr="004378DB">
        <w:t>§29.</w:t>
      </w:r>
    </w:p>
    <w:p w14:paraId="0D8D335B" w14:textId="77777777" w:rsidR="00CB45F9" w:rsidRPr="004378DB" w:rsidRDefault="00CB45F9" w:rsidP="00CB45F9">
      <w:pPr>
        <w:pStyle w:val="Tekstpodstawowy"/>
        <w:ind w:left="0"/>
        <w:jc w:val="center"/>
      </w:pPr>
    </w:p>
    <w:p w14:paraId="7CF7F103" w14:textId="77777777" w:rsidR="00CF3B48" w:rsidRDefault="00A61385" w:rsidP="00CB45F9">
      <w:pPr>
        <w:pStyle w:val="Akapitzlist"/>
        <w:numPr>
          <w:ilvl w:val="0"/>
          <w:numId w:val="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Uchwałę</w:t>
      </w:r>
      <w:proofErr w:type="spellEnd"/>
      <w:r w:rsidRPr="004378DB">
        <w:rPr>
          <w:sz w:val="24"/>
        </w:rPr>
        <w:t xml:space="preserve"> o </w:t>
      </w:r>
      <w:proofErr w:type="spellStart"/>
      <w:r w:rsidRPr="004378DB">
        <w:rPr>
          <w:sz w:val="24"/>
        </w:rPr>
        <w:t>rozwiązaniu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Stowarzyszenia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podejmuje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Walne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Zgromadzenie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Członków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kwalifikowaną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większością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głosów</w:t>
      </w:r>
      <w:proofErr w:type="spellEnd"/>
      <w:r w:rsidRPr="004378DB">
        <w:rPr>
          <w:sz w:val="24"/>
        </w:rPr>
        <w:t xml:space="preserve"> – (2/3), </w:t>
      </w:r>
      <w:proofErr w:type="spellStart"/>
      <w:r w:rsidRPr="004378DB">
        <w:rPr>
          <w:sz w:val="24"/>
        </w:rPr>
        <w:t>przy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obecności</w:t>
      </w:r>
      <w:proofErr w:type="spellEnd"/>
      <w:r w:rsidRPr="004378DB">
        <w:rPr>
          <w:sz w:val="24"/>
        </w:rPr>
        <w:t xml:space="preserve"> co </w:t>
      </w:r>
      <w:proofErr w:type="spellStart"/>
      <w:r w:rsidRPr="004378DB">
        <w:rPr>
          <w:sz w:val="24"/>
        </w:rPr>
        <w:t>najmniej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połowy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uprawnionych</w:t>
      </w:r>
      <w:proofErr w:type="spellEnd"/>
      <w:r w:rsidRPr="004378DB">
        <w:rPr>
          <w:sz w:val="24"/>
        </w:rPr>
        <w:t xml:space="preserve"> do</w:t>
      </w:r>
      <w:r w:rsidRPr="004378DB">
        <w:rPr>
          <w:spacing w:val="-3"/>
          <w:sz w:val="24"/>
        </w:rPr>
        <w:t xml:space="preserve"> </w:t>
      </w:r>
      <w:proofErr w:type="spellStart"/>
      <w:r w:rsidRPr="004378DB">
        <w:rPr>
          <w:sz w:val="24"/>
        </w:rPr>
        <w:t>głosowania</w:t>
      </w:r>
      <w:proofErr w:type="spellEnd"/>
      <w:r w:rsidRPr="004378DB">
        <w:rPr>
          <w:sz w:val="24"/>
        </w:rPr>
        <w:t>.</w:t>
      </w:r>
    </w:p>
    <w:p w14:paraId="4EE600D1" w14:textId="77777777" w:rsidR="00CF3B48" w:rsidRPr="00CB45F9" w:rsidRDefault="00A61385" w:rsidP="00CB45F9">
      <w:pPr>
        <w:pStyle w:val="Akapitzlist"/>
        <w:numPr>
          <w:ilvl w:val="0"/>
          <w:numId w:val="2"/>
        </w:numPr>
        <w:tabs>
          <w:tab w:val="left" w:pos="839"/>
        </w:tabs>
        <w:ind w:left="357" w:hanging="357"/>
        <w:jc w:val="both"/>
        <w:rPr>
          <w:sz w:val="24"/>
        </w:rPr>
      </w:pPr>
      <w:proofErr w:type="spellStart"/>
      <w:r w:rsidRPr="00CB45F9">
        <w:rPr>
          <w:sz w:val="24"/>
        </w:rPr>
        <w:t>Uchwała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Walnego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Zebrania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członków</w:t>
      </w:r>
      <w:proofErr w:type="spellEnd"/>
      <w:r w:rsidRPr="00CB45F9">
        <w:rPr>
          <w:sz w:val="24"/>
        </w:rPr>
        <w:t xml:space="preserve"> o </w:t>
      </w:r>
      <w:proofErr w:type="spellStart"/>
      <w:r w:rsidRPr="00CB45F9">
        <w:rPr>
          <w:sz w:val="24"/>
        </w:rPr>
        <w:t>likwidacji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Stowarzyszenia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określa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sposób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dokonania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rozliczeń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wierzytelności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i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długów</w:t>
      </w:r>
      <w:proofErr w:type="spellEnd"/>
      <w:r w:rsidRPr="00CB45F9">
        <w:rPr>
          <w:spacing w:val="-6"/>
          <w:sz w:val="24"/>
        </w:rPr>
        <w:t xml:space="preserve"> </w:t>
      </w:r>
      <w:proofErr w:type="spellStart"/>
      <w:r w:rsidRPr="00CB45F9">
        <w:rPr>
          <w:sz w:val="24"/>
        </w:rPr>
        <w:t>Stowarzyszenia</w:t>
      </w:r>
      <w:proofErr w:type="spellEnd"/>
      <w:r w:rsidRPr="00CB45F9">
        <w:rPr>
          <w:sz w:val="24"/>
        </w:rPr>
        <w:t>.</w:t>
      </w:r>
    </w:p>
    <w:p w14:paraId="68BA2E29" w14:textId="77777777" w:rsidR="00CF3B48" w:rsidRDefault="00CF3B48" w:rsidP="00756825">
      <w:pPr>
        <w:pStyle w:val="Tekstpodstawowy"/>
        <w:ind w:left="0"/>
      </w:pPr>
    </w:p>
    <w:p w14:paraId="4989CBBC" w14:textId="77777777" w:rsidR="00CB45F9" w:rsidRPr="004378DB" w:rsidRDefault="00CB45F9" w:rsidP="00756825">
      <w:pPr>
        <w:pStyle w:val="Tekstpodstawowy"/>
        <w:ind w:left="0"/>
      </w:pPr>
    </w:p>
    <w:p w14:paraId="4659DA44" w14:textId="77777777" w:rsidR="00DB72D8" w:rsidRDefault="00A61385" w:rsidP="00756825">
      <w:pPr>
        <w:pStyle w:val="Nagwek1"/>
        <w:ind w:left="0" w:right="0" w:firstLine="5"/>
      </w:pPr>
      <w:r w:rsidRPr="004378DB">
        <w:t xml:space="preserve">ROZDZIAŁ VIII </w:t>
      </w:r>
    </w:p>
    <w:p w14:paraId="00173CEC" w14:textId="77777777" w:rsidR="00CF3B48" w:rsidRPr="004378DB" w:rsidRDefault="00A61385" w:rsidP="00756825">
      <w:pPr>
        <w:pStyle w:val="Nagwek1"/>
        <w:ind w:left="0" w:right="0" w:firstLine="5"/>
      </w:pPr>
      <w:r w:rsidRPr="004378DB">
        <w:t>POSTANOWIENIA KOŃCOWE</w:t>
      </w:r>
    </w:p>
    <w:p w14:paraId="1688D186" w14:textId="77777777" w:rsidR="00CF3B48" w:rsidRPr="004378DB" w:rsidRDefault="00CF3B48" w:rsidP="00756825">
      <w:pPr>
        <w:pStyle w:val="Tekstpodstawowy"/>
        <w:ind w:left="0"/>
        <w:rPr>
          <w:b/>
        </w:rPr>
      </w:pPr>
    </w:p>
    <w:p w14:paraId="19DAC678" w14:textId="77777777" w:rsidR="00CF3B48" w:rsidRDefault="00A61385" w:rsidP="00CB45F9">
      <w:pPr>
        <w:pStyle w:val="Tekstpodstawowy"/>
        <w:ind w:left="0"/>
        <w:jc w:val="center"/>
      </w:pPr>
      <w:r w:rsidRPr="004378DB">
        <w:t>§30.</w:t>
      </w:r>
    </w:p>
    <w:p w14:paraId="78FCA0FB" w14:textId="77777777" w:rsidR="00CB45F9" w:rsidRDefault="00CB45F9" w:rsidP="00CB45F9">
      <w:pPr>
        <w:pStyle w:val="Tekstpodstawowy"/>
        <w:ind w:left="0"/>
      </w:pPr>
    </w:p>
    <w:p w14:paraId="0EB8BE75" w14:textId="77777777" w:rsidR="00CF3B48" w:rsidRPr="004378DB" w:rsidRDefault="00A61385" w:rsidP="00CB45F9">
      <w:pPr>
        <w:pStyle w:val="Tekstpodstawowy"/>
        <w:ind w:left="0"/>
        <w:jc w:val="both"/>
      </w:pPr>
      <w:proofErr w:type="spellStart"/>
      <w:r w:rsidRPr="004378DB">
        <w:t>Jednostki</w:t>
      </w:r>
      <w:proofErr w:type="spellEnd"/>
      <w:r w:rsidRPr="004378DB">
        <w:t xml:space="preserve"> </w:t>
      </w:r>
      <w:proofErr w:type="spellStart"/>
      <w:r w:rsidRPr="004378DB">
        <w:t>samorządu</w:t>
      </w:r>
      <w:proofErr w:type="spellEnd"/>
      <w:r w:rsidRPr="004378DB">
        <w:t xml:space="preserve"> </w:t>
      </w:r>
      <w:proofErr w:type="spellStart"/>
      <w:r w:rsidRPr="004378DB">
        <w:t>terytorialnego</w:t>
      </w:r>
      <w:proofErr w:type="spellEnd"/>
      <w:r w:rsidRPr="004378DB">
        <w:t xml:space="preserve"> </w:t>
      </w:r>
      <w:proofErr w:type="spellStart"/>
      <w:r w:rsidRPr="004378DB">
        <w:t>będące</w:t>
      </w:r>
      <w:proofErr w:type="spellEnd"/>
      <w:r w:rsidRPr="004378DB">
        <w:t xml:space="preserve"> </w:t>
      </w:r>
      <w:proofErr w:type="spellStart"/>
      <w:r w:rsidRPr="004378DB">
        <w:t>członkami</w:t>
      </w:r>
      <w:proofErr w:type="spellEnd"/>
      <w:r w:rsidRPr="004378DB">
        <w:t xml:space="preserve"> </w:t>
      </w:r>
      <w:proofErr w:type="spellStart"/>
      <w:r w:rsidRPr="004378DB">
        <w:t>założycielami</w:t>
      </w:r>
      <w:proofErr w:type="spellEnd"/>
      <w:r w:rsidRPr="004378DB">
        <w:t xml:space="preserve"> </w:t>
      </w:r>
      <w:proofErr w:type="spellStart"/>
      <w:r w:rsidRPr="004378DB">
        <w:t>uzyskują</w:t>
      </w:r>
      <w:proofErr w:type="spellEnd"/>
      <w:r w:rsidRPr="004378DB">
        <w:t xml:space="preserve"> status </w:t>
      </w:r>
      <w:proofErr w:type="spellStart"/>
      <w:r w:rsidRPr="004378DB">
        <w:t>członka</w:t>
      </w:r>
      <w:proofErr w:type="spellEnd"/>
      <w:r w:rsidRPr="004378DB">
        <w:t xml:space="preserve"> </w:t>
      </w:r>
      <w:proofErr w:type="spellStart"/>
      <w:r w:rsidRPr="004378DB">
        <w:t>zwyczajnego</w:t>
      </w:r>
      <w:proofErr w:type="spellEnd"/>
      <w:r w:rsidRPr="004378DB">
        <w:t xml:space="preserve"> w </w:t>
      </w:r>
      <w:proofErr w:type="spellStart"/>
      <w:r w:rsidRPr="004378DB">
        <w:t>dniu</w:t>
      </w:r>
      <w:proofErr w:type="spellEnd"/>
      <w:r w:rsidRPr="004378DB">
        <w:t xml:space="preserve"> </w:t>
      </w:r>
      <w:proofErr w:type="spellStart"/>
      <w:r w:rsidRPr="004378DB">
        <w:t>zebrania</w:t>
      </w:r>
      <w:proofErr w:type="spellEnd"/>
      <w:r w:rsidRPr="004378DB">
        <w:t xml:space="preserve"> </w:t>
      </w:r>
      <w:proofErr w:type="spellStart"/>
      <w:r w:rsidRPr="004378DB">
        <w:t>założycielskiego</w:t>
      </w:r>
      <w:proofErr w:type="spellEnd"/>
      <w:r w:rsidRPr="004378DB">
        <w:t>.</w:t>
      </w:r>
    </w:p>
    <w:p w14:paraId="606F46EC" w14:textId="77777777" w:rsidR="00CF3B48" w:rsidRPr="004378DB" w:rsidRDefault="00CF3B48" w:rsidP="00756825">
      <w:pPr>
        <w:pStyle w:val="Tekstpodstawowy"/>
        <w:ind w:left="0"/>
        <w:rPr>
          <w:sz w:val="23"/>
        </w:rPr>
      </w:pPr>
    </w:p>
    <w:p w14:paraId="2800C352" w14:textId="77777777" w:rsidR="00CF3B48" w:rsidRDefault="00A61385" w:rsidP="00CB45F9">
      <w:pPr>
        <w:pStyle w:val="Tekstpodstawowy"/>
        <w:ind w:left="0"/>
        <w:jc w:val="center"/>
      </w:pPr>
      <w:r w:rsidRPr="004378DB">
        <w:t>§31.</w:t>
      </w:r>
    </w:p>
    <w:p w14:paraId="4051F6BB" w14:textId="77777777" w:rsidR="00CB45F9" w:rsidRPr="004378DB" w:rsidRDefault="00CB45F9" w:rsidP="00CB45F9">
      <w:pPr>
        <w:pStyle w:val="Tekstpodstawowy"/>
        <w:ind w:left="0"/>
        <w:jc w:val="center"/>
      </w:pPr>
    </w:p>
    <w:p w14:paraId="23734AE3" w14:textId="77777777" w:rsidR="00CF3B48" w:rsidRDefault="00A61385" w:rsidP="006753AB">
      <w:pPr>
        <w:pStyle w:val="Akapitzlist"/>
        <w:numPr>
          <w:ilvl w:val="0"/>
          <w:numId w:val="1"/>
        </w:numPr>
        <w:tabs>
          <w:tab w:val="left" w:pos="827"/>
        </w:tabs>
        <w:ind w:left="357" w:hanging="357"/>
        <w:jc w:val="both"/>
        <w:rPr>
          <w:sz w:val="24"/>
        </w:rPr>
      </w:pPr>
      <w:proofErr w:type="spellStart"/>
      <w:r w:rsidRPr="004378DB">
        <w:rPr>
          <w:sz w:val="24"/>
        </w:rPr>
        <w:t>Statut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został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przyjęty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na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zebraniu</w:t>
      </w:r>
      <w:proofErr w:type="spellEnd"/>
      <w:r w:rsidRPr="004378DB">
        <w:rPr>
          <w:sz w:val="24"/>
        </w:rPr>
        <w:t xml:space="preserve"> </w:t>
      </w:r>
      <w:proofErr w:type="spellStart"/>
      <w:r w:rsidRPr="004378DB">
        <w:rPr>
          <w:sz w:val="24"/>
        </w:rPr>
        <w:t>założycielskim</w:t>
      </w:r>
      <w:proofErr w:type="spellEnd"/>
      <w:r w:rsidRPr="004378DB">
        <w:rPr>
          <w:sz w:val="24"/>
        </w:rPr>
        <w:t xml:space="preserve"> w </w:t>
      </w:r>
      <w:proofErr w:type="spellStart"/>
      <w:r w:rsidRPr="004378DB">
        <w:rPr>
          <w:sz w:val="24"/>
        </w:rPr>
        <w:t>dniu</w:t>
      </w:r>
      <w:proofErr w:type="spellEnd"/>
      <w:r w:rsidRPr="004378DB">
        <w:rPr>
          <w:sz w:val="24"/>
        </w:rPr>
        <w:t xml:space="preserve"> 2 </w:t>
      </w:r>
      <w:proofErr w:type="spellStart"/>
      <w:r w:rsidRPr="004378DB">
        <w:rPr>
          <w:sz w:val="24"/>
        </w:rPr>
        <w:t>grudnia</w:t>
      </w:r>
      <w:proofErr w:type="spellEnd"/>
      <w:r w:rsidRPr="004378DB">
        <w:rPr>
          <w:sz w:val="24"/>
        </w:rPr>
        <w:t xml:space="preserve"> 2021</w:t>
      </w:r>
      <w:r w:rsidRPr="004378DB">
        <w:rPr>
          <w:spacing w:val="2"/>
          <w:sz w:val="24"/>
        </w:rPr>
        <w:t xml:space="preserve"> </w:t>
      </w:r>
      <w:r w:rsidRPr="004378DB">
        <w:rPr>
          <w:sz w:val="24"/>
        </w:rPr>
        <w:t>r.</w:t>
      </w:r>
    </w:p>
    <w:p w14:paraId="190CAFF9" w14:textId="77777777" w:rsidR="00CF3B48" w:rsidRPr="00CB45F9" w:rsidRDefault="00A61385" w:rsidP="006753AB">
      <w:pPr>
        <w:pStyle w:val="Akapitzlist"/>
        <w:numPr>
          <w:ilvl w:val="0"/>
          <w:numId w:val="1"/>
        </w:numPr>
        <w:tabs>
          <w:tab w:val="left" w:pos="827"/>
        </w:tabs>
        <w:ind w:left="357" w:hanging="357"/>
        <w:jc w:val="both"/>
        <w:rPr>
          <w:sz w:val="24"/>
        </w:rPr>
      </w:pPr>
      <w:proofErr w:type="spellStart"/>
      <w:r w:rsidRPr="00CB45F9">
        <w:rPr>
          <w:sz w:val="24"/>
        </w:rPr>
        <w:t>Postanowienia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Statutu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wchodzą</w:t>
      </w:r>
      <w:proofErr w:type="spellEnd"/>
      <w:r w:rsidRPr="00CB45F9">
        <w:rPr>
          <w:sz w:val="24"/>
        </w:rPr>
        <w:t xml:space="preserve"> w </w:t>
      </w:r>
      <w:proofErr w:type="spellStart"/>
      <w:r w:rsidRPr="00CB45F9">
        <w:rPr>
          <w:sz w:val="24"/>
        </w:rPr>
        <w:t>życie</w:t>
      </w:r>
      <w:proofErr w:type="spellEnd"/>
      <w:r w:rsidRPr="00CB45F9">
        <w:rPr>
          <w:spacing w:val="16"/>
          <w:sz w:val="24"/>
        </w:rPr>
        <w:t xml:space="preserve"> </w:t>
      </w:r>
      <w:r w:rsidRPr="00CB45F9">
        <w:rPr>
          <w:sz w:val="24"/>
        </w:rPr>
        <w:t>z</w:t>
      </w:r>
      <w:r w:rsidR="006753AB">
        <w:rPr>
          <w:sz w:val="24"/>
        </w:rPr>
        <w:t xml:space="preserve"> </w:t>
      </w:r>
      <w:proofErr w:type="spellStart"/>
      <w:r w:rsidRPr="00CB45F9">
        <w:rPr>
          <w:sz w:val="24"/>
        </w:rPr>
        <w:t>dniem</w:t>
      </w:r>
      <w:proofErr w:type="spellEnd"/>
      <w:r w:rsidRPr="00CB45F9">
        <w:rPr>
          <w:spacing w:val="16"/>
          <w:sz w:val="24"/>
        </w:rPr>
        <w:t xml:space="preserve"> </w:t>
      </w:r>
      <w:proofErr w:type="spellStart"/>
      <w:r w:rsidRPr="00CB45F9">
        <w:rPr>
          <w:sz w:val="24"/>
        </w:rPr>
        <w:t>rejestracji</w:t>
      </w:r>
      <w:proofErr w:type="spellEnd"/>
      <w:r w:rsidR="006753AB">
        <w:rPr>
          <w:sz w:val="24"/>
        </w:rPr>
        <w:t xml:space="preserve"> </w:t>
      </w:r>
      <w:proofErr w:type="spellStart"/>
      <w:r w:rsidRPr="00CB45F9">
        <w:rPr>
          <w:spacing w:val="-2"/>
          <w:sz w:val="24"/>
        </w:rPr>
        <w:t>Stowarzyszenia</w:t>
      </w:r>
      <w:proofErr w:type="spellEnd"/>
      <w:r w:rsidRPr="00CB45F9">
        <w:rPr>
          <w:spacing w:val="-2"/>
          <w:sz w:val="24"/>
        </w:rPr>
        <w:t xml:space="preserve"> </w:t>
      </w:r>
      <w:r w:rsidRPr="00CB45F9">
        <w:rPr>
          <w:sz w:val="24"/>
        </w:rPr>
        <w:t xml:space="preserve">w </w:t>
      </w:r>
      <w:proofErr w:type="spellStart"/>
      <w:r w:rsidRPr="00CB45F9">
        <w:rPr>
          <w:sz w:val="24"/>
        </w:rPr>
        <w:t>Krajowym</w:t>
      </w:r>
      <w:proofErr w:type="spellEnd"/>
      <w:r w:rsidRPr="00CB45F9">
        <w:rPr>
          <w:sz w:val="24"/>
        </w:rPr>
        <w:t xml:space="preserve"> </w:t>
      </w:r>
      <w:proofErr w:type="spellStart"/>
      <w:r w:rsidRPr="00CB45F9">
        <w:rPr>
          <w:sz w:val="24"/>
        </w:rPr>
        <w:t>Rejestrze</w:t>
      </w:r>
      <w:proofErr w:type="spellEnd"/>
      <w:r w:rsidRPr="00CB45F9">
        <w:rPr>
          <w:spacing w:val="-3"/>
          <w:sz w:val="24"/>
        </w:rPr>
        <w:t xml:space="preserve"> </w:t>
      </w:r>
      <w:proofErr w:type="spellStart"/>
      <w:r w:rsidRPr="00CB45F9">
        <w:rPr>
          <w:sz w:val="24"/>
        </w:rPr>
        <w:t>Sądowym</w:t>
      </w:r>
      <w:proofErr w:type="spellEnd"/>
      <w:r w:rsidRPr="00CB45F9">
        <w:rPr>
          <w:sz w:val="24"/>
        </w:rPr>
        <w:t>.</w:t>
      </w:r>
    </w:p>
    <w:sectPr w:rsidR="00CF3B48" w:rsidRPr="00CB45F9" w:rsidSect="00756825">
      <w:footerReference w:type="default" r:id="rId9"/>
      <w:pgSz w:w="11910" w:h="16840"/>
      <w:pgMar w:top="1418" w:right="1021" w:bottom="992" w:left="1021" w:header="0" w:footer="105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1918" w14:textId="77777777" w:rsidR="004906F4" w:rsidRDefault="004906F4">
      <w:r>
        <w:separator/>
      </w:r>
    </w:p>
  </w:endnote>
  <w:endnote w:type="continuationSeparator" w:id="0">
    <w:p w14:paraId="4F63943F" w14:textId="77777777" w:rsidR="004906F4" w:rsidRDefault="0049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B167" w14:textId="77777777" w:rsidR="00CF3B48" w:rsidRDefault="00A11ABC">
    <w:pPr>
      <w:pStyle w:val="Tekstpodstawowy"/>
      <w:spacing w:line="14" w:lineRule="auto"/>
      <w:ind w:left="0"/>
      <w:rPr>
        <w:sz w:val="20"/>
      </w:rPr>
    </w:pPr>
    <w:r>
      <w:pict w14:anchorId="4CBD8BD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5.4pt;margin-top:778.25pt;width:12pt;height:15.3pt;z-index:-252154880;mso-position-horizontal-relative:page;mso-position-vertical-relative:page" filled="f" stroked="f">
          <v:textbox inset="0,0,0,0">
            <w:txbxContent>
              <w:p w14:paraId="6B2F3409" w14:textId="77777777" w:rsidR="00CF3B48" w:rsidRDefault="00A61385">
                <w:pPr>
                  <w:pStyle w:val="Tekstpodstawowy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72D8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18C0" w14:textId="77777777" w:rsidR="00CF3B48" w:rsidRDefault="00A11ABC">
    <w:pPr>
      <w:pStyle w:val="Tekstpodstawowy"/>
      <w:spacing w:line="14" w:lineRule="auto"/>
      <w:ind w:left="0"/>
      <w:rPr>
        <w:sz w:val="20"/>
      </w:rPr>
    </w:pPr>
    <w:r>
      <w:pict w14:anchorId="1EA9D72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1.4pt;margin-top:778.25pt;width:14pt;height:15.3pt;z-index:-252153856;mso-position-horizontal-relative:page;mso-position-vertical-relative:page" filled="f" stroked="f">
          <v:textbox inset="0,0,0,0">
            <w:txbxContent>
              <w:p w14:paraId="5B027F1A" w14:textId="77777777" w:rsidR="00CF3B48" w:rsidRDefault="00A61385">
                <w:pPr>
                  <w:pStyle w:val="Tekstpodstawowy"/>
                  <w:spacing w:before="10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E512" w14:textId="77777777" w:rsidR="00CF3B48" w:rsidRDefault="00A11ABC">
    <w:pPr>
      <w:pStyle w:val="Tekstpodstawowy"/>
      <w:spacing w:line="14" w:lineRule="auto"/>
      <w:ind w:left="0"/>
      <w:rPr>
        <w:sz w:val="20"/>
      </w:rPr>
    </w:pPr>
    <w:r>
      <w:pict w14:anchorId="74AEA65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4pt;margin-top:778.25pt;width:14pt;height:15.3pt;z-index:-252152832;mso-position-horizontal-relative:page;mso-position-vertical-relative:page" filled="f" stroked="f">
          <v:textbox inset="0,0,0,0">
            <w:txbxContent>
              <w:p w14:paraId="7E870AEA" w14:textId="77777777" w:rsidR="00CF3B48" w:rsidRDefault="00A61385">
                <w:pPr>
                  <w:pStyle w:val="Tekstpodstawowy"/>
                  <w:spacing w:before="10"/>
                  <w:ind w:left="20"/>
                </w:pPr>
                <w: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0419" w14:textId="77777777" w:rsidR="004906F4" w:rsidRDefault="004906F4">
      <w:r>
        <w:separator/>
      </w:r>
    </w:p>
  </w:footnote>
  <w:footnote w:type="continuationSeparator" w:id="0">
    <w:p w14:paraId="585825F5" w14:textId="77777777" w:rsidR="004906F4" w:rsidRDefault="0049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A03"/>
    <w:multiLevelType w:val="hybridMultilevel"/>
    <w:tmpl w:val="CDEEA858"/>
    <w:lvl w:ilvl="0" w:tplc="C4A6B23A">
      <w:start w:val="1"/>
      <w:numFmt w:val="decimal"/>
      <w:lvlText w:val="%1."/>
      <w:lvlJc w:val="left"/>
      <w:pPr>
        <w:ind w:left="826" w:hanging="281"/>
        <w:jc w:val="left"/>
      </w:pPr>
      <w:rPr>
        <w:rFonts w:ascii="Times New Roman" w:eastAsia="Times New Roman" w:hAnsi="Times New Roman" w:cs="Times New Roman"/>
        <w:spacing w:val="-20"/>
        <w:w w:val="100"/>
        <w:sz w:val="24"/>
        <w:szCs w:val="24"/>
      </w:rPr>
    </w:lvl>
    <w:lvl w:ilvl="1" w:tplc="A8066A7A">
      <w:numFmt w:val="bullet"/>
      <w:lvlText w:val="•"/>
      <w:lvlJc w:val="left"/>
      <w:pPr>
        <w:ind w:left="1668" w:hanging="281"/>
      </w:pPr>
      <w:rPr>
        <w:rFonts w:hint="default"/>
      </w:rPr>
    </w:lvl>
    <w:lvl w:ilvl="2" w:tplc="32542A30">
      <w:numFmt w:val="bullet"/>
      <w:lvlText w:val="•"/>
      <w:lvlJc w:val="left"/>
      <w:pPr>
        <w:ind w:left="2517" w:hanging="281"/>
      </w:pPr>
      <w:rPr>
        <w:rFonts w:hint="default"/>
      </w:rPr>
    </w:lvl>
    <w:lvl w:ilvl="3" w:tplc="DCE83F8A">
      <w:numFmt w:val="bullet"/>
      <w:lvlText w:val="•"/>
      <w:lvlJc w:val="left"/>
      <w:pPr>
        <w:ind w:left="3365" w:hanging="281"/>
      </w:pPr>
      <w:rPr>
        <w:rFonts w:hint="default"/>
      </w:rPr>
    </w:lvl>
    <w:lvl w:ilvl="4" w:tplc="059A6036"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625E381A"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909E7CD4">
      <w:numFmt w:val="bullet"/>
      <w:lvlText w:val="•"/>
      <w:lvlJc w:val="left"/>
      <w:pPr>
        <w:ind w:left="5911" w:hanging="281"/>
      </w:pPr>
      <w:rPr>
        <w:rFonts w:hint="default"/>
      </w:rPr>
    </w:lvl>
    <w:lvl w:ilvl="7" w:tplc="73422CE2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27A2CE8E">
      <w:numFmt w:val="bullet"/>
      <w:lvlText w:val="•"/>
      <w:lvlJc w:val="left"/>
      <w:pPr>
        <w:ind w:left="7609" w:hanging="281"/>
      </w:pPr>
      <w:rPr>
        <w:rFonts w:hint="default"/>
      </w:rPr>
    </w:lvl>
  </w:abstractNum>
  <w:abstractNum w:abstractNumId="1" w15:restartNumberingAfterBreak="0">
    <w:nsid w:val="07ED4AF6"/>
    <w:multiLevelType w:val="hybridMultilevel"/>
    <w:tmpl w:val="E702F3F6"/>
    <w:lvl w:ilvl="0" w:tplc="A772748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BF12A9D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4AE6BBE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E4144F6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CE2461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B9AB4B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3F49A9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B59258D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542CCC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18005A51"/>
    <w:multiLevelType w:val="hybridMultilevel"/>
    <w:tmpl w:val="55028294"/>
    <w:lvl w:ilvl="0" w:tplc="CEA0792C">
      <w:start w:val="1"/>
      <w:numFmt w:val="decimal"/>
      <w:lvlText w:val="%1."/>
      <w:lvlJc w:val="left"/>
      <w:pPr>
        <w:ind w:left="826" w:hanging="2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20522EF4">
      <w:numFmt w:val="bullet"/>
      <w:lvlText w:val="•"/>
      <w:lvlJc w:val="left"/>
      <w:pPr>
        <w:ind w:left="1668" w:hanging="281"/>
      </w:pPr>
      <w:rPr>
        <w:rFonts w:hint="default"/>
      </w:rPr>
    </w:lvl>
    <w:lvl w:ilvl="2" w:tplc="D2BAA948">
      <w:numFmt w:val="bullet"/>
      <w:lvlText w:val="•"/>
      <w:lvlJc w:val="left"/>
      <w:pPr>
        <w:ind w:left="2517" w:hanging="281"/>
      </w:pPr>
      <w:rPr>
        <w:rFonts w:hint="default"/>
      </w:rPr>
    </w:lvl>
    <w:lvl w:ilvl="3" w:tplc="C742A4C8">
      <w:numFmt w:val="bullet"/>
      <w:lvlText w:val="•"/>
      <w:lvlJc w:val="left"/>
      <w:pPr>
        <w:ind w:left="3365" w:hanging="281"/>
      </w:pPr>
      <w:rPr>
        <w:rFonts w:hint="default"/>
      </w:rPr>
    </w:lvl>
    <w:lvl w:ilvl="4" w:tplc="F61E6E6A"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5A6A2D50"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CA4A17BC">
      <w:numFmt w:val="bullet"/>
      <w:lvlText w:val="•"/>
      <w:lvlJc w:val="left"/>
      <w:pPr>
        <w:ind w:left="5911" w:hanging="281"/>
      </w:pPr>
      <w:rPr>
        <w:rFonts w:hint="default"/>
      </w:rPr>
    </w:lvl>
    <w:lvl w:ilvl="7" w:tplc="EE9ECB72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7FD0E14A">
      <w:numFmt w:val="bullet"/>
      <w:lvlText w:val="•"/>
      <w:lvlJc w:val="left"/>
      <w:pPr>
        <w:ind w:left="7609" w:hanging="281"/>
      </w:pPr>
      <w:rPr>
        <w:rFonts w:hint="default"/>
      </w:rPr>
    </w:lvl>
  </w:abstractNum>
  <w:abstractNum w:abstractNumId="3" w15:restartNumberingAfterBreak="0">
    <w:nsid w:val="19377E62"/>
    <w:multiLevelType w:val="hybridMultilevel"/>
    <w:tmpl w:val="9604BE64"/>
    <w:lvl w:ilvl="0" w:tplc="AFCCC4DC">
      <w:start w:val="1"/>
      <w:numFmt w:val="decimal"/>
      <w:lvlText w:val="%1."/>
      <w:lvlJc w:val="left"/>
      <w:pPr>
        <w:ind w:left="826" w:hanging="2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CBCAA1F6">
      <w:numFmt w:val="bullet"/>
      <w:lvlText w:val="•"/>
      <w:lvlJc w:val="left"/>
      <w:pPr>
        <w:ind w:left="1668" w:hanging="281"/>
      </w:pPr>
      <w:rPr>
        <w:rFonts w:hint="default"/>
      </w:rPr>
    </w:lvl>
    <w:lvl w:ilvl="2" w:tplc="E792695A">
      <w:numFmt w:val="bullet"/>
      <w:lvlText w:val="•"/>
      <w:lvlJc w:val="left"/>
      <w:pPr>
        <w:ind w:left="2517" w:hanging="281"/>
      </w:pPr>
      <w:rPr>
        <w:rFonts w:hint="default"/>
      </w:rPr>
    </w:lvl>
    <w:lvl w:ilvl="3" w:tplc="3B1617DE">
      <w:numFmt w:val="bullet"/>
      <w:lvlText w:val="•"/>
      <w:lvlJc w:val="left"/>
      <w:pPr>
        <w:ind w:left="3365" w:hanging="281"/>
      </w:pPr>
      <w:rPr>
        <w:rFonts w:hint="default"/>
      </w:rPr>
    </w:lvl>
    <w:lvl w:ilvl="4" w:tplc="145C672A"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473C34D2"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D54EA0A4">
      <w:numFmt w:val="bullet"/>
      <w:lvlText w:val="•"/>
      <w:lvlJc w:val="left"/>
      <w:pPr>
        <w:ind w:left="5911" w:hanging="281"/>
      </w:pPr>
      <w:rPr>
        <w:rFonts w:hint="default"/>
      </w:rPr>
    </w:lvl>
    <w:lvl w:ilvl="7" w:tplc="5964EBF2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2CFE645C">
      <w:numFmt w:val="bullet"/>
      <w:lvlText w:val="•"/>
      <w:lvlJc w:val="left"/>
      <w:pPr>
        <w:ind w:left="7609" w:hanging="281"/>
      </w:pPr>
      <w:rPr>
        <w:rFonts w:hint="default"/>
      </w:rPr>
    </w:lvl>
  </w:abstractNum>
  <w:abstractNum w:abstractNumId="4" w15:restartNumberingAfterBreak="0">
    <w:nsid w:val="1CBA4D0C"/>
    <w:multiLevelType w:val="hybridMultilevel"/>
    <w:tmpl w:val="F1CA7386"/>
    <w:lvl w:ilvl="0" w:tplc="4E7C51E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167A850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FFFAA59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CE702F6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DA6FDF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832CB13C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EA5418A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495CC3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3C87F9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5" w15:restartNumberingAfterBreak="0">
    <w:nsid w:val="2D9E3580"/>
    <w:multiLevelType w:val="hybridMultilevel"/>
    <w:tmpl w:val="555E7A96"/>
    <w:lvl w:ilvl="0" w:tplc="690EB1F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B09A993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48C074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AC2C807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99675A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9DA33E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D744F5D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970027C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F163FC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" w15:restartNumberingAfterBreak="0">
    <w:nsid w:val="2E5C4309"/>
    <w:multiLevelType w:val="hybridMultilevel"/>
    <w:tmpl w:val="C0C03328"/>
    <w:lvl w:ilvl="0" w:tplc="E6EA3BE2">
      <w:start w:val="1"/>
      <w:numFmt w:val="decimal"/>
      <w:lvlText w:val="%1)"/>
      <w:lvlJc w:val="left"/>
      <w:pPr>
        <w:ind w:left="970" w:hanging="42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BF907364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460EF890">
      <w:numFmt w:val="bullet"/>
      <w:lvlText w:val="•"/>
      <w:lvlJc w:val="left"/>
      <w:pPr>
        <w:ind w:left="2645" w:hanging="425"/>
      </w:pPr>
      <w:rPr>
        <w:rFonts w:hint="default"/>
      </w:rPr>
    </w:lvl>
    <w:lvl w:ilvl="3" w:tplc="52CE239C">
      <w:numFmt w:val="bullet"/>
      <w:lvlText w:val="•"/>
      <w:lvlJc w:val="left"/>
      <w:pPr>
        <w:ind w:left="3477" w:hanging="425"/>
      </w:pPr>
      <w:rPr>
        <w:rFonts w:hint="default"/>
      </w:rPr>
    </w:lvl>
    <w:lvl w:ilvl="4" w:tplc="6C705B54">
      <w:numFmt w:val="bullet"/>
      <w:lvlText w:val="•"/>
      <w:lvlJc w:val="left"/>
      <w:pPr>
        <w:ind w:left="4310" w:hanging="425"/>
      </w:pPr>
      <w:rPr>
        <w:rFonts w:hint="default"/>
      </w:rPr>
    </w:lvl>
    <w:lvl w:ilvl="5" w:tplc="265AC6B0">
      <w:numFmt w:val="bullet"/>
      <w:lvlText w:val="•"/>
      <w:lvlJc w:val="left"/>
      <w:pPr>
        <w:ind w:left="5143" w:hanging="425"/>
      </w:pPr>
      <w:rPr>
        <w:rFonts w:hint="default"/>
      </w:rPr>
    </w:lvl>
    <w:lvl w:ilvl="6" w:tplc="FA820542">
      <w:numFmt w:val="bullet"/>
      <w:lvlText w:val="•"/>
      <w:lvlJc w:val="left"/>
      <w:pPr>
        <w:ind w:left="5975" w:hanging="425"/>
      </w:pPr>
      <w:rPr>
        <w:rFonts w:hint="default"/>
      </w:rPr>
    </w:lvl>
    <w:lvl w:ilvl="7" w:tplc="2A24FD1E">
      <w:numFmt w:val="bullet"/>
      <w:lvlText w:val="•"/>
      <w:lvlJc w:val="left"/>
      <w:pPr>
        <w:ind w:left="6808" w:hanging="425"/>
      </w:pPr>
      <w:rPr>
        <w:rFonts w:hint="default"/>
      </w:rPr>
    </w:lvl>
    <w:lvl w:ilvl="8" w:tplc="0A2EF84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7" w15:restartNumberingAfterBreak="0">
    <w:nsid w:val="314B3844"/>
    <w:multiLevelType w:val="hybridMultilevel"/>
    <w:tmpl w:val="8310901C"/>
    <w:lvl w:ilvl="0" w:tplc="F21EEEA8">
      <w:start w:val="1"/>
      <w:numFmt w:val="decimal"/>
      <w:lvlText w:val="%1."/>
      <w:lvlJc w:val="left"/>
      <w:pPr>
        <w:ind w:left="358" w:hanging="24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63566714">
      <w:start w:val="1"/>
      <w:numFmt w:val="decimal"/>
      <w:lvlText w:val="%2)"/>
      <w:lvlJc w:val="left"/>
      <w:pPr>
        <w:ind w:left="970" w:hanging="42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2" w:tplc="DE1A45CE">
      <w:numFmt w:val="bullet"/>
      <w:lvlText w:val="•"/>
      <w:lvlJc w:val="left"/>
      <w:pPr>
        <w:ind w:left="1905" w:hanging="425"/>
      </w:pPr>
      <w:rPr>
        <w:rFonts w:hint="default"/>
      </w:rPr>
    </w:lvl>
    <w:lvl w:ilvl="3" w:tplc="6EA2B464">
      <w:numFmt w:val="bullet"/>
      <w:lvlText w:val="•"/>
      <w:lvlJc w:val="left"/>
      <w:pPr>
        <w:ind w:left="2830" w:hanging="425"/>
      </w:pPr>
      <w:rPr>
        <w:rFonts w:hint="default"/>
      </w:rPr>
    </w:lvl>
    <w:lvl w:ilvl="4" w:tplc="09D6AFBE">
      <w:numFmt w:val="bullet"/>
      <w:lvlText w:val="•"/>
      <w:lvlJc w:val="left"/>
      <w:pPr>
        <w:ind w:left="3755" w:hanging="425"/>
      </w:pPr>
      <w:rPr>
        <w:rFonts w:hint="default"/>
      </w:rPr>
    </w:lvl>
    <w:lvl w:ilvl="5" w:tplc="89145056">
      <w:numFmt w:val="bullet"/>
      <w:lvlText w:val="•"/>
      <w:lvlJc w:val="left"/>
      <w:pPr>
        <w:ind w:left="4680" w:hanging="425"/>
      </w:pPr>
      <w:rPr>
        <w:rFonts w:hint="default"/>
      </w:rPr>
    </w:lvl>
    <w:lvl w:ilvl="6" w:tplc="4B0ED176">
      <w:numFmt w:val="bullet"/>
      <w:lvlText w:val="•"/>
      <w:lvlJc w:val="left"/>
      <w:pPr>
        <w:ind w:left="5605" w:hanging="425"/>
      </w:pPr>
      <w:rPr>
        <w:rFonts w:hint="default"/>
      </w:rPr>
    </w:lvl>
    <w:lvl w:ilvl="7" w:tplc="3FA40AA8">
      <w:numFmt w:val="bullet"/>
      <w:lvlText w:val="•"/>
      <w:lvlJc w:val="left"/>
      <w:pPr>
        <w:ind w:left="6530" w:hanging="425"/>
      </w:pPr>
      <w:rPr>
        <w:rFonts w:hint="default"/>
      </w:rPr>
    </w:lvl>
    <w:lvl w:ilvl="8" w:tplc="3CDE7F3E">
      <w:numFmt w:val="bullet"/>
      <w:lvlText w:val="•"/>
      <w:lvlJc w:val="left"/>
      <w:pPr>
        <w:ind w:left="7456" w:hanging="425"/>
      </w:pPr>
      <w:rPr>
        <w:rFonts w:hint="default"/>
      </w:rPr>
    </w:lvl>
  </w:abstractNum>
  <w:abstractNum w:abstractNumId="8" w15:restartNumberingAfterBreak="0">
    <w:nsid w:val="336C60D9"/>
    <w:multiLevelType w:val="hybridMultilevel"/>
    <w:tmpl w:val="7C58D754"/>
    <w:lvl w:ilvl="0" w:tplc="6368026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15C201EA">
      <w:start w:val="1"/>
      <w:numFmt w:val="decimal"/>
      <w:lvlText w:val="%2)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C4B86C16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74CAEC6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7F86C4F2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18CE126E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4912B7CE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0F7457A2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3A623F22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9" w15:restartNumberingAfterBreak="0">
    <w:nsid w:val="371E3D74"/>
    <w:multiLevelType w:val="hybridMultilevel"/>
    <w:tmpl w:val="A6D26E26"/>
    <w:lvl w:ilvl="0" w:tplc="422CF92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6D0861D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E52F80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92AE8A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096DBB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AFC85F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FE6AE42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0E426E8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6D03CD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0" w15:restartNumberingAfterBreak="0">
    <w:nsid w:val="385310A0"/>
    <w:multiLevelType w:val="hybridMultilevel"/>
    <w:tmpl w:val="06204E00"/>
    <w:lvl w:ilvl="0" w:tplc="D640FB94">
      <w:start w:val="1"/>
      <w:numFmt w:val="decimal"/>
      <w:lvlText w:val="%1."/>
      <w:lvlJc w:val="left"/>
      <w:pPr>
        <w:ind w:left="970" w:hanging="42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E9AAE3C8">
      <w:start w:val="1"/>
      <w:numFmt w:val="decimal"/>
      <w:lvlText w:val="%2)"/>
      <w:lvlJc w:val="left"/>
      <w:pPr>
        <w:ind w:left="1395" w:hanging="42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2" w:tplc="1FBCF2F0">
      <w:numFmt w:val="bullet"/>
      <w:lvlText w:val="•"/>
      <w:lvlJc w:val="left"/>
      <w:pPr>
        <w:ind w:left="2278" w:hanging="425"/>
      </w:pPr>
      <w:rPr>
        <w:rFonts w:hint="default"/>
      </w:rPr>
    </w:lvl>
    <w:lvl w:ilvl="3" w:tplc="A958309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9E083E2C">
      <w:numFmt w:val="bullet"/>
      <w:lvlText w:val="•"/>
      <w:lvlJc w:val="left"/>
      <w:pPr>
        <w:ind w:left="4035" w:hanging="425"/>
      </w:pPr>
      <w:rPr>
        <w:rFonts w:hint="default"/>
      </w:rPr>
    </w:lvl>
    <w:lvl w:ilvl="5" w:tplc="8CFE670E">
      <w:numFmt w:val="bullet"/>
      <w:lvlText w:val="•"/>
      <w:lvlJc w:val="left"/>
      <w:pPr>
        <w:ind w:left="4913" w:hanging="425"/>
      </w:pPr>
      <w:rPr>
        <w:rFonts w:hint="default"/>
      </w:rPr>
    </w:lvl>
    <w:lvl w:ilvl="6" w:tplc="1D60545C">
      <w:numFmt w:val="bullet"/>
      <w:lvlText w:val="•"/>
      <w:lvlJc w:val="left"/>
      <w:pPr>
        <w:ind w:left="5792" w:hanging="425"/>
      </w:pPr>
      <w:rPr>
        <w:rFonts w:hint="default"/>
      </w:rPr>
    </w:lvl>
    <w:lvl w:ilvl="7" w:tplc="9FBED4A4">
      <w:numFmt w:val="bullet"/>
      <w:lvlText w:val="•"/>
      <w:lvlJc w:val="left"/>
      <w:pPr>
        <w:ind w:left="6670" w:hanging="425"/>
      </w:pPr>
      <w:rPr>
        <w:rFonts w:hint="default"/>
      </w:rPr>
    </w:lvl>
    <w:lvl w:ilvl="8" w:tplc="189A0BC0">
      <w:numFmt w:val="bullet"/>
      <w:lvlText w:val="•"/>
      <w:lvlJc w:val="left"/>
      <w:pPr>
        <w:ind w:left="7549" w:hanging="425"/>
      </w:pPr>
      <w:rPr>
        <w:rFonts w:hint="default"/>
      </w:rPr>
    </w:lvl>
  </w:abstractNum>
  <w:abstractNum w:abstractNumId="11" w15:restartNumberingAfterBreak="0">
    <w:nsid w:val="3C0D0DF3"/>
    <w:multiLevelType w:val="hybridMultilevel"/>
    <w:tmpl w:val="853A6268"/>
    <w:lvl w:ilvl="0" w:tplc="BBDEB27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F2844AA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63E14D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C4FEFAF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D9CA3D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6344C6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6CEABED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5B4533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4BEAB59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2" w15:restartNumberingAfterBreak="0">
    <w:nsid w:val="3D5F22F0"/>
    <w:multiLevelType w:val="hybridMultilevel"/>
    <w:tmpl w:val="055ACE2C"/>
    <w:lvl w:ilvl="0" w:tplc="F65E035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F15A8C42">
      <w:start w:val="1"/>
      <w:numFmt w:val="decimal"/>
      <w:lvlText w:val="%2)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3D4E6864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31168E6E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8B2C8D12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8B04BEFE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A16C32E4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BA2834E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D6F868C0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13" w15:restartNumberingAfterBreak="0">
    <w:nsid w:val="3FB24EE5"/>
    <w:multiLevelType w:val="hybridMultilevel"/>
    <w:tmpl w:val="B4ACC8EE"/>
    <w:lvl w:ilvl="0" w:tplc="D18C83C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CE589D0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6F85FC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A2F40A5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150979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C36849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4530C81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AB4518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DF0CBA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4" w15:restartNumberingAfterBreak="0">
    <w:nsid w:val="3FB542A5"/>
    <w:multiLevelType w:val="hybridMultilevel"/>
    <w:tmpl w:val="02167F26"/>
    <w:lvl w:ilvl="0" w:tplc="7854B5D2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C0831F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CD2500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D4B22DA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13809B8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F0AFA5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C944E19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17B6F8EC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13260FB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5" w15:restartNumberingAfterBreak="0">
    <w:nsid w:val="41BB75C9"/>
    <w:multiLevelType w:val="hybridMultilevel"/>
    <w:tmpl w:val="C462A0B0"/>
    <w:lvl w:ilvl="0" w:tplc="0B0E70F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F7366BF6">
      <w:start w:val="1"/>
      <w:numFmt w:val="decimal"/>
      <w:lvlText w:val="%2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3E4A002C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E600141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E8FA5570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02EEC10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A36AC3F2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AF5867E4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0B68ECBC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6" w15:restartNumberingAfterBreak="0">
    <w:nsid w:val="47553CBD"/>
    <w:multiLevelType w:val="hybridMultilevel"/>
    <w:tmpl w:val="B7DE3C7C"/>
    <w:lvl w:ilvl="0" w:tplc="CCF8EE88">
      <w:start w:val="1"/>
      <w:numFmt w:val="decimal"/>
      <w:lvlText w:val="%1)"/>
      <w:lvlJc w:val="left"/>
      <w:pPr>
        <w:ind w:left="970" w:hanging="425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83304D1A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5232D3F6">
      <w:numFmt w:val="bullet"/>
      <w:lvlText w:val="•"/>
      <w:lvlJc w:val="left"/>
      <w:pPr>
        <w:ind w:left="2645" w:hanging="425"/>
      </w:pPr>
      <w:rPr>
        <w:rFonts w:hint="default"/>
      </w:rPr>
    </w:lvl>
    <w:lvl w:ilvl="3" w:tplc="05BA1E76">
      <w:numFmt w:val="bullet"/>
      <w:lvlText w:val="•"/>
      <w:lvlJc w:val="left"/>
      <w:pPr>
        <w:ind w:left="3477" w:hanging="425"/>
      </w:pPr>
      <w:rPr>
        <w:rFonts w:hint="default"/>
      </w:rPr>
    </w:lvl>
    <w:lvl w:ilvl="4" w:tplc="0234BDE2">
      <w:numFmt w:val="bullet"/>
      <w:lvlText w:val="•"/>
      <w:lvlJc w:val="left"/>
      <w:pPr>
        <w:ind w:left="4310" w:hanging="425"/>
      </w:pPr>
      <w:rPr>
        <w:rFonts w:hint="default"/>
      </w:rPr>
    </w:lvl>
    <w:lvl w:ilvl="5" w:tplc="2E6A0DBC">
      <w:numFmt w:val="bullet"/>
      <w:lvlText w:val="•"/>
      <w:lvlJc w:val="left"/>
      <w:pPr>
        <w:ind w:left="5143" w:hanging="425"/>
      </w:pPr>
      <w:rPr>
        <w:rFonts w:hint="default"/>
      </w:rPr>
    </w:lvl>
    <w:lvl w:ilvl="6" w:tplc="35708B58">
      <w:numFmt w:val="bullet"/>
      <w:lvlText w:val="•"/>
      <w:lvlJc w:val="left"/>
      <w:pPr>
        <w:ind w:left="5975" w:hanging="425"/>
      </w:pPr>
      <w:rPr>
        <w:rFonts w:hint="default"/>
      </w:rPr>
    </w:lvl>
    <w:lvl w:ilvl="7" w:tplc="221E5330">
      <w:numFmt w:val="bullet"/>
      <w:lvlText w:val="•"/>
      <w:lvlJc w:val="left"/>
      <w:pPr>
        <w:ind w:left="6808" w:hanging="425"/>
      </w:pPr>
      <w:rPr>
        <w:rFonts w:hint="default"/>
      </w:rPr>
    </w:lvl>
    <w:lvl w:ilvl="8" w:tplc="B6EE3592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7" w15:restartNumberingAfterBreak="0">
    <w:nsid w:val="4EA85B18"/>
    <w:multiLevelType w:val="hybridMultilevel"/>
    <w:tmpl w:val="E242BBC6"/>
    <w:lvl w:ilvl="0" w:tplc="1028482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46BC2C0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380895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DB6E60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47C4596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8324BF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3C0553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DB3AFCA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A048C0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8" w15:restartNumberingAfterBreak="0">
    <w:nsid w:val="567050AC"/>
    <w:multiLevelType w:val="hybridMultilevel"/>
    <w:tmpl w:val="4182808C"/>
    <w:lvl w:ilvl="0" w:tplc="12E8A7C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90F6D70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0E6616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10F037C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A50287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3C4A6D6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630A06C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DD06C78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39C940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9" w15:restartNumberingAfterBreak="0">
    <w:nsid w:val="5BE94EDA"/>
    <w:multiLevelType w:val="hybridMultilevel"/>
    <w:tmpl w:val="9A4CF898"/>
    <w:lvl w:ilvl="0" w:tplc="6FB26FE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0C82305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2661E6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818015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BF6DD3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AEBE40F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A84C0F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73A5256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01EE435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0" w15:restartNumberingAfterBreak="0">
    <w:nsid w:val="5FE21A77"/>
    <w:multiLevelType w:val="hybridMultilevel"/>
    <w:tmpl w:val="1D2C88A2"/>
    <w:lvl w:ilvl="0" w:tplc="159EBE7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E126FE5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38CC30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832EF31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E1FE6B2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2C4611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CFCEC4C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7ACA2FE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0C4655B8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1" w15:restartNumberingAfterBreak="0">
    <w:nsid w:val="62262075"/>
    <w:multiLevelType w:val="hybridMultilevel"/>
    <w:tmpl w:val="A6348100"/>
    <w:lvl w:ilvl="0" w:tplc="7506F87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77A8CE4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3087DB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543CE90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3A80FB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0F80F5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CD20E82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1BA8805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3FCBCE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2" w15:restartNumberingAfterBreak="0">
    <w:nsid w:val="62AC2B0A"/>
    <w:multiLevelType w:val="hybridMultilevel"/>
    <w:tmpl w:val="8F22A3F6"/>
    <w:lvl w:ilvl="0" w:tplc="BA6E88AA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57968BF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318252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B40FD2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65C261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E766AE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16D8D4D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956CA7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0034103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3" w15:restartNumberingAfterBreak="0">
    <w:nsid w:val="64433C16"/>
    <w:multiLevelType w:val="hybridMultilevel"/>
    <w:tmpl w:val="BE0C712E"/>
    <w:lvl w:ilvl="0" w:tplc="63541C70">
      <w:start w:val="1"/>
      <w:numFmt w:val="decimal"/>
      <w:lvlText w:val="%1."/>
      <w:lvlJc w:val="left"/>
      <w:pPr>
        <w:ind w:left="826" w:hanging="2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3CA00F16">
      <w:numFmt w:val="bullet"/>
      <w:lvlText w:val="•"/>
      <w:lvlJc w:val="left"/>
      <w:pPr>
        <w:ind w:left="1668" w:hanging="281"/>
      </w:pPr>
      <w:rPr>
        <w:rFonts w:hint="default"/>
      </w:rPr>
    </w:lvl>
    <w:lvl w:ilvl="2" w:tplc="2DF68B9A">
      <w:numFmt w:val="bullet"/>
      <w:lvlText w:val="•"/>
      <w:lvlJc w:val="left"/>
      <w:pPr>
        <w:ind w:left="2517" w:hanging="281"/>
      </w:pPr>
      <w:rPr>
        <w:rFonts w:hint="default"/>
      </w:rPr>
    </w:lvl>
    <w:lvl w:ilvl="3" w:tplc="20B2C9B4">
      <w:numFmt w:val="bullet"/>
      <w:lvlText w:val="•"/>
      <w:lvlJc w:val="left"/>
      <w:pPr>
        <w:ind w:left="3365" w:hanging="281"/>
      </w:pPr>
      <w:rPr>
        <w:rFonts w:hint="default"/>
      </w:rPr>
    </w:lvl>
    <w:lvl w:ilvl="4" w:tplc="AD5C23D0"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2F58A416"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6900AB14">
      <w:numFmt w:val="bullet"/>
      <w:lvlText w:val="•"/>
      <w:lvlJc w:val="left"/>
      <w:pPr>
        <w:ind w:left="5911" w:hanging="281"/>
      </w:pPr>
      <w:rPr>
        <w:rFonts w:hint="default"/>
      </w:rPr>
    </w:lvl>
    <w:lvl w:ilvl="7" w:tplc="B83410D6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33A6D2F0">
      <w:numFmt w:val="bullet"/>
      <w:lvlText w:val="•"/>
      <w:lvlJc w:val="left"/>
      <w:pPr>
        <w:ind w:left="7609" w:hanging="281"/>
      </w:pPr>
      <w:rPr>
        <w:rFonts w:hint="default"/>
      </w:rPr>
    </w:lvl>
  </w:abstractNum>
  <w:abstractNum w:abstractNumId="24" w15:restartNumberingAfterBreak="0">
    <w:nsid w:val="65B5278A"/>
    <w:multiLevelType w:val="hybridMultilevel"/>
    <w:tmpl w:val="266A1A22"/>
    <w:lvl w:ilvl="0" w:tplc="14C2D1C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BC22E834">
      <w:start w:val="1"/>
      <w:numFmt w:val="decimal"/>
      <w:lvlText w:val="%2)"/>
      <w:lvlJc w:val="left"/>
      <w:pPr>
        <w:ind w:left="1251" w:hanging="42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 w:tplc="C62E6DCA">
      <w:numFmt w:val="bullet"/>
      <w:lvlText w:val="•"/>
      <w:lvlJc w:val="left"/>
      <w:pPr>
        <w:ind w:left="1260" w:hanging="425"/>
      </w:pPr>
      <w:rPr>
        <w:rFonts w:hint="default"/>
      </w:rPr>
    </w:lvl>
    <w:lvl w:ilvl="3" w:tplc="4D74E4FE">
      <w:numFmt w:val="bullet"/>
      <w:lvlText w:val="•"/>
      <w:lvlJc w:val="left"/>
      <w:pPr>
        <w:ind w:left="1530" w:hanging="425"/>
      </w:pPr>
      <w:rPr>
        <w:rFonts w:hint="default"/>
      </w:rPr>
    </w:lvl>
    <w:lvl w:ilvl="4" w:tplc="98A45644">
      <w:numFmt w:val="bullet"/>
      <w:lvlText w:val="•"/>
      <w:lvlJc w:val="left"/>
      <w:pPr>
        <w:ind w:left="1801" w:hanging="425"/>
      </w:pPr>
      <w:rPr>
        <w:rFonts w:hint="default"/>
      </w:rPr>
    </w:lvl>
    <w:lvl w:ilvl="5" w:tplc="E21E390A">
      <w:numFmt w:val="bullet"/>
      <w:lvlText w:val="•"/>
      <w:lvlJc w:val="left"/>
      <w:pPr>
        <w:ind w:left="2071" w:hanging="425"/>
      </w:pPr>
      <w:rPr>
        <w:rFonts w:hint="default"/>
      </w:rPr>
    </w:lvl>
    <w:lvl w:ilvl="6" w:tplc="A3986628">
      <w:numFmt w:val="bullet"/>
      <w:lvlText w:val="•"/>
      <w:lvlJc w:val="left"/>
      <w:pPr>
        <w:ind w:left="2342" w:hanging="425"/>
      </w:pPr>
      <w:rPr>
        <w:rFonts w:hint="default"/>
      </w:rPr>
    </w:lvl>
    <w:lvl w:ilvl="7" w:tplc="64FCA156">
      <w:numFmt w:val="bullet"/>
      <w:lvlText w:val="•"/>
      <w:lvlJc w:val="left"/>
      <w:pPr>
        <w:ind w:left="2612" w:hanging="425"/>
      </w:pPr>
      <w:rPr>
        <w:rFonts w:hint="default"/>
      </w:rPr>
    </w:lvl>
    <w:lvl w:ilvl="8" w:tplc="E544EC3C">
      <w:numFmt w:val="bullet"/>
      <w:lvlText w:val="•"/>
      <w:lvlJc w:val="left"/>
      <w:pPr>
        <w:ind w:left="2883" w:hanging="425"/>
      </w:pPr>
      <w:rPr>
        <w:rFonts w:hint="default"/>
      </w:rPr>
    </w:lvl>
  </w:abstractNum>
  <w:abstractNum w:abstractNumId="25" w15:restartNumberingAfterBreak="0">
    <w:nsid w:val="687F1347"/>
    <w:multiLevelType w:val="hybridMultilevel"/>
    <w:tmpl w:val="5B5C6E0E"/>
    <w:lvl w:ilvl="0" w:tplc="9AE4934E">
      <w:start w:val="1"/>
      <w:numFmt w:val="decimal"/>
      <w:lvlText w:val="%1."/>
      <w:lvlJc w:val="left"/>
      <w:pPr>
        <w:ind w:left="401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86AAD0D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CD4066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138CD6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1FC6368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1F72D1FE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7AC44DB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D16A4D36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A5FC3544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26" w15:restartNumberingAfterBreak="0">
    <w:nsid w:val="79D2416B"/>
    <w:multiLevelType w:val="hybridMultilevel"/>
    <w:tmpl w:val="B9EC0118"/>
    <w:lvl w:ilvl="0" w:tplc="5DE8FA8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7DEEAB2C">
      <w:start w:val="1"/>
      <w:numFmt w:val="decimal"/>
      <w:lvlText w:val="%2)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3822C07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2A961A62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75FE0F48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94BC76DC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48766B22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6C58CA7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85A23240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27" w15:restartNumberingAfterBreak="0">
    <w:nsid w:val="7B1D6A36"/>
    <w:multiLevelType w:val="hybridMultilevel"/>
    <w:tmpl w:val="F8CA17DA"/>
    <w:lvl w:ilvl="0" w:tplc="401AA62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/>
        <w:spacing w:val="-4"/>
        <w:w w:val="100"/>
        <w:sz w:val="24"/>
        <w:szCs w:val="24"/>
      </w:rPr>
    </w:lvl>
    <w:lvl w:ilvl="1" w:tplc="8DC4FD98">
      <w:start w:val="1"/>
      <w:numFmt w:val="decimal"/>
      <w:lvlText w:val="%2)"/>
      <w:lvlJc w:val="left"/>
      <w:pPr>
        <w:ind w:left="1112" w:hanging="286"/>
        <w:jc w:val="left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2" w:tplc="9E824AD0">
      <w:numFmt w:val="bullet"/>
      <w:lvlText w:val="•"/>
      <w:lvlJc w:val="left"/>
      <w:pPr>
        <w:ind w:left="1200" w:hanging="286"/>
      </w:pPr>
      <w:rPr>
        <w:rFonts w:hint="default"/>
      </w:rPr>
    </w:lvl>
    <w:lvl w:ilvl="3" w:tplc="94445A06">
      <w:numFmt w:val="bullet"/>
      <w:lvlText w:val="•"/>
      <w:lvlJc w:val="left"/>
      <w:pPr>
        <w:ind w:left="2213" w:hanging="286"/>
      </w:pPr>
      <w:rPr>
        <w:rFonts w:hint="default"/>
      </w:rPr>
    </w:lvl>
    <w:lvl w:ilvl="4" w:tplc="04848D10">
      <w:numFmt w:val="bullet"/>
      <w:lvlText w:val="•"/>
      <w:lvlJc w:val="left"/>
      <w:pPr>
        <w:ind w:left="3226" w:hanging="286"/>
      </w:pPr>
      <w:rPr>
        <w:rFonts w:hint="default"/>
      </w:rPr>
    </w:lvl>
    <w:lvl w:ilvl="5" w:tplc="2CD0839C">
      <w:numFmt w:val="bullet"/>
      <w:lvlText w:val="•"/>
      <w:lvlJc w:val="left"/>
      <w:pPr>
        <w:ind w:left="4239" w:hanging="286"/>
      </w:pPr>
      <w:rPr>
        <w:rFonts w:hint="default"/>
      </w:rPr>
    </w:lvl>
    <w:lvl w:ilvl="6" w:tplc="9B268318">
      <w:numFmt w:val="bullet"/>
      <w:lvlText w:val="•"/>
      <w:lvlJc w:val="left"/>
      <w:pPr>
        <w:ind w:left="5253" w:hanging="286"/>
      </w:pPr>
      <w:rPr>
        <w:rFonts w:hint="default"/>
      </w:rPr>
    </w:lvl>
    <w:lvl w:ilvl="7" w:tplc="930A8B24">
      <w:numFmt w:val="bullet"/>
      <w:lvlText w:val="•"/>
      <w:lvlJc w:val="left"/>
      <w:pPr>
        <w:ind w:left="6266" w:hanging="286"/>
      </w:pPr>
      <w:rPr>
        <w:rFonts w:hint="default"/>
      </w:rPr>
    </w:lvl>
    <w:lvl w:ilvl="8" w:tplc="88E6575A">
      <w:numFmt w:val="bullet"/>
      <w:lvlText w:val="•"/>
      <w:lvlJc w:val="left"/>
      <w:pPr>
        <w:ind w:left="7279" w:hanging="286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22"/>
  </w:num>
  <w:num w:numId="5">
    <w:abstractNumId w:val="21"/>
  </w:num>
  <w:num w:numId="6">
    <w:abstractNumId w:val="23"/>
  </w:num>
  <w:num w:numId="7">
    <w:abstractNumId w:val="19"/>
  </w:num>
  <w:num w:numId="8">
    <w:abstractNumId w:val="17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 w:numId="14">
    <w:abstractNumId w:val="25"/>
  </w:num>
  <w:num w:numId="15">
    <w:abstractNumId w:val="27"/>
  </w:num>
  <w:num w:numId="16">
    <w:abstractNumId w:val="10"/>
  </w:num>
  <w:num w:numId="17">
    <w:abstractNumId w:val="3"/>
  </w:num>
  <w:num w:numId="18">
    <w:abstractNumId w:val="15"/>
  </w:num>
  <w:num w:numId="19">
    <w:abstractNumId w:val="13"/>
  </w:num>
  <w:num w:numId="20">
    <w:abstractNumId w:val="6"/>
  </w:num>
  <w:num w:numId="21">
    <w:abstractNumId w:val="16"/>
  </w:num>
  <w:num w:numId="22">
    <w:abstractNumId w:val="18"/>
  </w:num>
  <w:num w:numId="23">
    <w:abstractNumId w:val="24"/>
  </w:num>
  <w:num w:numId="24">
    <w:abstractNumId w:val="4"/>
  </w:num>
  <w:num w:numId="25">
    <w:abstractNumId w:val="14"/>
  </w:num>
  <w:num w:numId="26">
    <w:abstractNumId w:val="20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B48"/>
    <w:rsid w:val="00067086"/>
    <w:rsid w:val="001B6AC8"/>
    <w:rsid w:val="00210505"/>
    <w:rsid w:val="002A7581"/>
    <w:rsid w:val="002C046A"/>
    <w:rsid w:val="003823C4"/>
    <w:rsid w:val="00394468"/>
    <w:rsid w:val="004378DB"/>
    <w:rsid w:val="0044717B"/>
    <w:rsid w:val="004906F4"/>
    <w:rsid w:val="00495357"/>
    <w:rsid w:val="004E3196"/>
    <w:rsid w:val="00525DF1"/>
    <w:rsid w:val="005C65AA"/>
    <w:rsid w:val="00653C90"/>
    <w:rsid w:val="006753AB"/>
    <w:rsid w:val="00756825"/>
    <w:rsid w:val="007958E7"/>
    <w:rsid w:val="0086257C"/>
    <w:rsid w:val="009B01C3"/>
    <w:rsid w:val="00A05B24"/>
    <w:rsid w:val="00A11ABC"/>
    <w:rsid w:val="00A61385"/>
    <w:rsid w:val="00A9312A"/>
    <w:rsid w:val="00AE6248"/>
    <w:rsid w:val="00B16E3A"/>
    <w:rsid w:val="00B64E23"/>
    <w:rsid w:val="00BA296C"/>
    <w:rsid w:val="00BF5DC9"/>
    <w:rsid w:val="00CB45F9"/>
    <w:rsid w:val="00CF3B48"/>
    <w:rsid w:val="00D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175B9"/>
  <w15:docId w15:val="{D1EAF5C2-E4D7-4455-8783-3C754C41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809" w:right="8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8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6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0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3333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Statut_aktualny na 15.11.2021.docx</vt:lpstr>
    </vt:vector>
  </TitlesOfParts>
  <Company/>
  <LinksUpToDate>false</LinksUpToDate>
  <CharactersWithSpaces>23289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Statut_aktualny na 15.11.2021.docx</dc:title>
  <dc:creator>piotr.ulatowski</dc:creator>
  <cp:lastModifiedBy>almorawska</cp:lastModifiedBy>
  <cp:revision>26</cp:revision>
  <cp:lastPrinted>2021-12-02T06:45:00Z</cp:lastPrinted>
  <dcterms:created xsi:type="dcterms:W3CDTF">2021-11-18T13:18:00Z</dcterms:created>
  <dcterms:modified xsi:type="dcterms:W3CDTF">2021-12-02T06:46:00Z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2021-11-18T00:00:00Z</vt:filetime>
  </property>
</Properties>
</file>