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8" w:rsidRPr="00F019D8" w:rsidRDefault="00F019D8" w:rsidP="00F019D8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F019D8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Załącznik nr 1 do Uchwały Nr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    /16</w:t>
      </w:r>
    </w:p>
    <w:p w:rsidR="00F019D8" w:rsidRPr="00F019D8" w:rsidRDefault="00F019D8" w:rsidP="00F019D8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F019D8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>Zarządu Powiatu Braniewskiego</w:t>
      </w:r>
    </w:p>
    <w:p w:rsidR="00F019D8" w:rsidRPr="00F019D8" w:rsidRDefault="00F019D8" w:rsidP="00F019D8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F019D8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z dnia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>23 marca 2016 roku</w:t>
      </w:r>
    </w:p>
    <w:p w:rsidR="00F019D8" w:rsidRPr="00F019D8" w:rsidRDefault="00F019D8" w:rsidP="00F019D8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/>
          <w:bCs/>
          <w:color w:val="000000"/>
          <w:kern w:val="1"/>
          <w:sz w:val="20"/>
          <w:szCs w:val="20"/>
        </w:rPr>
      </w:pP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 w:val="pt-BR"/>
        </w:rPr>
      </w:pPr>
      <w:r w:rsidRPr="00F019D8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 w:val="pt-BR"/>
        </w:rPr>
        <w:t>O G Ł O S Z E N I E</w:t>
      </w:r>
    </w:p>
    <w:p w:rsidR="00F019D8" w:rsidRPr="00F019D8" w:rsidRDefault="00F019D8" w:rsidP="00F019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  <w:r w:rsidRPr="00F019D8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O KONSULTACJACH SPOŁECZNYCH</w:t>
      </w:r>
    </w:p>
    <w:p w:rsidR="00F019D8" w:rsidRPr="00F019D8" w:rsidRDefault="00F019D8" w:rsidP="00F019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  <w:r w:rsidRPr="00F019D8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  <w:t>ZARZĄD  POWIATU  BRANIEWSKIEGO</w:t>
      </w: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</w:p>
    <w:p w:rsidR="00F019D8" w:rsidRPr="00F019D8" w:rsidRDefault="00F019D8" w:rsidP="00F019D8">
      <w:pPr>
        <w:spacing w:after="0" w:line="24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  <w:r w:rsidRPr="00F019D8"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  <w:t>ZAPRASZA</w:t>
      </w: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  <w:sz w:val="24"/>
          <w:szCs w:val="24"/>
        </w:rPr>
      </w:pPr>
      <w:r w:rsidRPr="00F019D8">
        <w:rPr>
          <w:rFonts w:ascii="Arial" w:eastAsia="Andale Sans UI" w:hAnsi="Arial" w:cs="Arial"/>
          <w:bCs/>
          <w:kern w:val="1"/>
          <w:sz w:val="24"/>
          <w:szCs w:val="24"/>
        </w:rPr>
        <w:t>do zgłaszania opinii i uwag dotyczących projektu uchwały Rady Powiatu Braniewskiego w</w:t>
      </w:r>
      <w:r>
        <w:rPr>
          <w:rFonts w:ascii="Arial" w:eastAsia="Andale Sans UI" w:hAnsi="Arial" w:cs="Arial"/>
          <w:bCs/>
          <w:kern w:val="1"/>
          <w:sz w:val="24"/>
          <w:szCs w:val="24"/>
        </w:rPr>
        <w:t xml:space="preserve"> </w:t>
      </w:r>
      <w:r w:rsidRPr="00F019D8">
        <w:rPr>
          <w:rFonts w:ascii="Arial" w:eastAsia="Andale Sans UI" w:hAnsi="Arial" w:cs="Arial"/>
          <w:bCs/>
          <w:kern w:val="1"/>
          <w:sz w:val="24"/>
          <w:szCs w:val="24"/>
        </w:rPr>
        <w:t>sprawie ustalenia planu sieci publicznych szkół ponadgimnazjalnych oraz  szkół  specjalnych Powiatu Braniewskiego</w:t>
      </w:r>
    </w:p>
    <w:p w:rsidR="00F019D8" w:rsidRPr="00F019D8" w:rsidRDefault="00F019D8" w:rsidP="00F019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Niniejszy projekt „</w:t>
      </w:r>
      <w:r w:rsidRPr="00F019D8">
        <w:rPr>
          <w:rFonts w:ascii="Arial" w:eastAsia="Andale Sans UI" w:hAnsi="Arial" w:cs="Arial"/>
          <w:color w:val="000000"/>
          <w:kern w:val="1"/>
          <w:sz w:val="24"/>
          <w:szCs w:val="24"/>
        </w:rPr>
        <w:t>planu sieci publicznych …” wraz z formularzem dostępny jest na stronie internetowej Powiatu Braniewskiego: www. powiat-braniewo.pl w zakładce ,,aktualności” lub do wglądu w siedzibie Starostwa Powiatowego w Braniewie, pok.310 (II piętro).</w:t>
      </w:r>
      <w:r w:rsidRPr="00F019D8">
        <w:rPr>
          <w:rFonts w:ascii="Arial" w:eastAsia="Andale Sans UI" w:hAnsi="Arial" w:cs="Arial"/>
          <w:b/>
          <w:color w:val="000000"/>
          <w:kern w:val="1"/>
          <w:sz w:val="24"/>
          <w:szCs w:val="24"/>
        </w:rPr>
        <w:t xml:space="preserve"> </w:t>
      </w:r>
    </w:p>
    <w:p w:rsidR="00F019D8" w:rsidRPr="00F019D8" w:rsidRDefault="00F019D8" w:rsidP="00F019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F019D8" w:rsidRDefault="00F019D8" w:rsidP="00F019D8">
      <w:pPr>
        <w:spacing w:after="0" w:line="36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019D8">
        <w:rPr>
          <w:rFonts w:ascii="Arial" w:eastAsia="Andale Sans UI" w:hAnsi="Arial" w:cs="Arial"/>
          <w:kern w:val="1"/>
          <w:sz w:val="24"/>
          <w:szCs w:val="24"/>
        </w:rPr>
        <w:t xml:space="preserve">Opinie i uwagi  można zgłaszać w terminie </w:t>
      </w:r>
      <w:r w:rsidR="00F25B47">
        <w:rPr>
          <w:rFonts w:ascii="Arial" w:eastAsia="Andale Sans UI" w:hAnsi="Arial" w:cs="Arial"/>
          <w:b/>
          <w:color w:val="000000"/>
          <w:kern w:val="1"/>
          <w:sz w:val="24"/>
          <w:szCs w:val="24"/>
        </w:rPr>
        <w:t>–</w:t>
      </w:r>
      <w:r>
        <w:rPr>
          <w:rFonts w:ascii="Arial" w:eastAsia="Andale Sans UI" w:hAnsi="Arial" w:cs="Arial"/>
          <w:b/>
          <w:color w:val="000000"/>
          <w:kern w:val="1"/>
          <w:sz w:val="24"/>
          <w:szCs w:val="24"/>
        </w:rPr>
        <w:t xml:space="preserve"> </w:t>
      </w:r>
      <w:r w:rsidRPr="00F019D8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="00F25B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</w:t>
      </w:r>
      <w:bookmarkStart w:id="0" w:name="_GoBack"/>
      <w:bookmarkEnd w:id="0"/>
      <w:r w:rsidR="00F25B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7 kwietnia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019D8">
        <w:rPr>
          <w:rFonts w:ascii="Arial" w:eastAsia="Times New Roman" w:hAnsi="Arial" w:cs="Arial"/>
          <w:b/>
          <w:sz w:val="24"/>
          <w:szCs w:val="24"/>
          <w:lang w:eastAsia="pl-PL"/>
        </w:rPr>
        <w:t>2016 roku</w:t>
      </w:r>
      <w:r w:rsidRPr="00F019D8">
        <w:rPr>
          <w:rFonts w:ascii="Arial" w:eastAsia="Andale Sans UI" w:hAnsi="Arial" w:cs="Arial"/>
          <w:b/>
          <w:color w:val="000000"/>
          <w:kern w:val="1"/>
          <w:sz w:val="24"/>
          <w:szCs w:val="24"/>
        </w:rPr>
        <w:t xml:space="preserve"> </w:t>
      </w:r>
      <w:r w:rsidRPr="00F019D8">
        <w:rPr>
          <w:rFonts w:ascii="Arial" w:eastAsia="Andale Sans UI" w:hAnsi="Arial" w:cs="Arial"/>
          <w:b/>
          <w:kern w:val="1"/>
          <w:sz w:val="24"/>
          <w:szCs w:val="24"/>
        </w:rPr>
        <w:t xml:space="preserve">osobiście </w:t>
      </w:r>
      <w:r>
        <w:rPr>
          <w:rFonts w:ascii="Arial" w:eastAsia="Andale Sans UI" w:hAnsi="Arial" w:cs="Arial"/>
          <w:kern w:val="1"/>
          <w:sz w:val="24"/>
          <w:szCs w:val="24"/>
        </w:rPr>
        <w:t>do </w:t>
      </w:r>
      <w:r w:rsidRPr="00F019D8">
        <w:rPr>
          <w:rFonts w:ascii="Arial" w:eastAsia="Andale Sans UI" w:hAnsi="Arial" w:cs="Arial"/>
          <w:kern w:val="1"/>
          <w:sz w:val="24"/>
          <w:szCs w:val="24"/>
        </w:rPr>
        <w:t xml:space="preserve">Wydziału Oświaty, Kultury, Sportu i Promocji </w:t>
      </w:r>
      <w:r>
        <w:rPr>
          <w:rFonts w:ascii="Arial" w:eastAsia="Andale Sans UI" w:hAnsi="Arial" w:cs="Arial"/>
          <w:kern w:val="1"/>
          <w:sz w:val="24"/>
          <w:szCs w:val="24"/>
        </w:rPr>
        <w:t>Powiatu Starostwa Powiatowego w </w:t>
      </w:r>
      <w:r w:rsidRPr="00F019D8">
        <w:rPr>
          <w:rFonts w:ascii="Arial" w:eastAsia="Andale Sans UI" w:hAnsi="Arial" w:cs="Arial"/>
          <w:kern w:val="1"/>
          <w:sz w:val="24"/>
          <w:szCs w:val="24"/>
        </w:rPr>
        <w:t xml:space="preserve">Braniewie (pok. 310), pocztą tradycyjną </w:t>
      </w:r>
      <w:r>
        <w:rPr>
          <w:rFonts w:ascii="Arial" w:eastAsia="Andale Sans UI" w:hAnsi="Arial" w:cs="Arial"/>
          <w:kern w:val="1"/>
          <w:sz w:val="24"/>
          <w:szCs w:val="24"/>
        </w:rPr>
        <w:t>na adres: Starostwo Powiatowe w </w:t>
      </w:r>
      <w:r w:rsidRPr="00F019D8">
        <w:rPr>
          <w:rFonts w:ascii="Arial" w:eastAsia="Andale Sans UI" w:hAnsi="Arial" w:cs="Arial"/>
          <w:kern w:val="1"/>
          <w:sz w:val="24"/>
          <w:szCs w:val="24"/>
        </w:rPr>
        <w:t>Braniewie, Pl. Józefa Piłsudskiego 2, 14 - 500 Br</w:t>
      </w:r>
      <w:r>
        <w:rPr>
          <w:rFonts w:ascii="Arial" w:eastAsia="Andale Sans UI" w:hAnsi="Arial" w:cs="Arial"/>
          <w:kern w:val="1"/>
          <w:sz w:val="24"/>
          <w:szCs w:val="24"/>
        </w:rPr>
        <w:t>aniewo (decyduje data wpływu do </w:t>
      </w:r>
      <w:r w:rsidRPr="00F019D8">
        <w:rPr>
          <w:rFonts w:ascii="Arial" w:eastAsia="Andale Sans UI" w:hAnsi="Arial" w:cs="Arial"/>
          <w:kern w:val="1"/>
          <w:sz w:val="24"/>
          <w:szCs w:val="24"/>
        </w:rPr>
        <w:t xml:space="preserve">urzędu) lub przesłać opinię 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pocztą elektroniczną na adres </w:t>
      </w:r>
    </w:p>
    <w:p w:rsidR="00F019D8" w:rsidRPr="00F019D8" w:rsidRDefault="00F019D8" w:rsidP="00F019D8">
      <w:pPr>
        <w:spacing w:after="0" w:line="36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e</w:t>
      </w:r>
      <w:r w:rsidRPr="00F019D8">
        <w:rPr>
          <w:rFonts w:ascii="Arial" w:eastAsia="Andale Sans UI" w:hAnsi="Arial" w:cs="Arial"/>
          <w:kern w:val="1"/>
          <w:sz w:val="24"/>
          <w:szCs w:val="24"/>
        </w:rPr>
        <w:t xml:space="preserve">-mail: </w:t>
      </w:r>
      <w:hyperlink r:id="rId5" w:history="1">
        <w:r w:rsidRPr="00F019D8">
          <w:rPr>
            <w:rFonts w:ascii="Arial" w:eastAsia="Andale Sans UI" w:hAnsi="Arial" w:cs="Arial"/>
            <w:color w:val="0000FF"/>
            <w:kern w:val="1"/>
            <w:sz w:val="24"/>
            <w:szCs w:val="24"/>
            <w:u w:val="single"/>
          </w:rPr>
          <w:t>oswiata@powiat-braniewo.pl</w:t>
        </w:r>
      </w:hyperlink>
      <w:r w:rsidRPr="00F019D8">
        <w:rPr>
          <w:rFonts w:ascii="Arial" w:eastAsia="Andale Sans UI" w:hAnsi="Arial" w:cs="Arial"/>
          <w:kern w:val="1"/>
          <w:sz w:val="24"/>
          <w:szCs w:val="24"/>
        </w:rPr>
        <w:t>.</w:t>
      </w:r>
    </w:p>
    <w:p w:rsidR="00F019D8" w:rsidRPr="00F019D8" w:rsidRDefault="00F019D8" w:rsidP="00F019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</w:rPr>
      </w:pPr>
    </w:p>
    <w:p w:rsidR="00F019D8" w:rsidRPr="00F019D8" w:rsidRDefault="00F019D8" w:rsidP="00F019D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</w:p>
    <w:sectPr w:rsidR="00F019D8" w:rsidRPr="00F019D8" w:rsidSect="00F019D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7"/>
    <w:rsid w:val="00054755"/>
    <w:rsid w:val="00896017"/>
    <w:rsid w:val="00F019D8"/>
    <w:rsid w:val="00F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2016-03-23T09:12:00Z</cp:lastPrinted>
  <dcterms:created xsi:type="dcterms:W3CDTF">2016-03-23T08:51:00Z</dcterms:created>
  <dcterms:modified xsi:type="dcterms:W3CDTF">2016-03-23T09:12:00Z</dcterms:modified>
</cp:coreProperties>
</file>