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D" w:rsidRPr="005F70ED" w:rsidRDefault="005F70ED" w:rsidP="005F70ED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5F70ED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Załącznik nr 2 do Uchwały Nr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      /16</w:t>
      </w:r>
    </w:p>
    <w:p w:rsidR="005F70ED" w:rsidRPr="005F70ED" w:rsidRDefault="005F70ED" w:rsidP="005F70ED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5F70ED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Zarządu Powiatu Braniewskiego </w:t>
      </w:r>
    </w:p>
    <w:p w:rsidR="005F70ED" w:rsidRPr="005F70ED" w:rsidRDefault="005F70ED" w:rsidP="005F70ED">
      <w:pPr>
        <w:widowControl w:val="0"/>
        <w:suppressAutoHyphens/>
        <w:spacing w:after="0" w:line="100" w:lineRule="atLeast"/>
        <w:jc w:val="right"/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</w:pPr>
      <w:r w:rsidRPr="005F70ED"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 xml:space="preserve">z dnia </w:t>
      </w:r>
      <w:r>
        <w:rPr>
          <w:rFonts w:ascii="Arial" w:eastAsia="Andale Sans UI" w:hAnsi="Arial" w:cs="Arial"/>
          <w:bCs/>
          <w:color w:val="000000"/>
          <w:kern w:val="1"/>
          <w:sz w:val="20"/>
          <w:szCs w:val="20"/>
        </w:rPr>
        <w:t>23 marca 2016 roku</w:t>
      </w:r>
    </w:p>
    <w:p w:rsidR="005F70ED" w:rsidRPr="005F70ED" w:rsidRDefault="005F70ED" w:rsidP="005F70ED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b/>
          <w:color w:val="000000"/>
          <w:kern w:val="1"/>
          <w:sz w:val="24"/>
          <w:szCs w:val="24"/>
        </w:rPr>
      </w:pPr>
    </w:p>
    <w:p w:rsidR="005F70ED" w:rsidRDefault="005F70ED" w:rsidP="005F70ED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</w:rPr>
      </w:pPr>
    </w:p>
    <w:p w:rsidR="005F70ED" w:rsidRPr="005F70ED" w:rsidRDefault="005F70ED" w:rsidP="005F70ED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</w:rPr>
      </w:pPr>
      <w:r w:rsidRPr="005F70ED">
        <w:rPr>
          <w:rFonts w:ascii="Arial" w:eastAsia="Andale Sans UI" w:hAnsi="Arial" w:cs="Arial"/>
          <w:b/>
          <w:color w:val="000000"/>
          <w:kern w:val="1"/>
          <w:sz w:val="24"/>
          <w:szCs w:val="24"/>
        </w:rPr>
        <w:t>FORMULARZ  DO  KONSULTACJI</w:t>
      </w:r>
    </w:p>
    <w:p w:rsidR="005F70ED" w:rsidRPr="005F70ED" w:rsidRDefault="005F70ED" w:rsidP="005F70ED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b/>
          <w:color w:val="000000"/>
          <w:kern w:val="1"/>
          <w:sz w:val="24"/>
          <w:szCs w:val="24"/>
        </w:rPr>
      </w:pPr>
    </w:p>
    <w:p w:rsidR="005F70ED" w:rsidRPr="005F70ED" w:rsidRDefault="005F70ED" w:rsidP="005F70E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Cs/>
          <w:kern w:val="1"/>
          <w:sz w:val="28"/>
          <w:szCs w:val="28"/>
        </w:rPr>
      </w:pPr>
      <w:r w:rsidRPr="005F70ED">
        <w:rPr>
          <w:rFonts w:ascii="Arial" w:eastAsia="Andale Sans UI" w:hAnsi="Arial" w:cs="Arial"/>
          <w:bCs/>
          <w:kern w:val="1"/>
          <w:sz w:val="24"/>
          <w:szCs w:val="24"/>
        </w:rPr>
        <w:t>Projektu uchwały Rady Powiatu Braniewskiego w sprawie</w:t>
      </w:r>
      <w:r w:rsidRPr="005F70ED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</w:t>
      </w:r>
      <w:r w:rsidRPr="005F70ED">
        <w:rPr>
          <w:rFonts w:ascii="Arial" w:eastAsia="Andale Sans UI" w:hAnsi="Arial" w:cs="Arial"/>
          <w:bCs/>
          <w:kern w:val="1"/>
          <w:sz w:val="24"/>
          <w:szCs w:val="24"/>
        </w:rPr>
        <w:t xml:space="preserve">ustalenia planu sieci publicznych szkół </w:t>
      </w:r>
      <w:r>
        <w:rPr>
          <w:rFonts w:ascii="Arial" w:eastAsia="Andale Sans UI" w:hAnsi="Arial" w:cs="Arial"/>
          <w:bCs/>
          <w:kern w:val="1"/>
          <w:sz w:val="24"/>
          <w:szCs w:val="24"/>
        </w:rPr>
        <w:t xml:space="preserve">ponadgimnazjalnych oraz szkół </w:t>
      </w:r>
      <w:r w:rsidRPr="005F70ED">
        <w:rPr>
          <w:rFonts w:ascii="Arial" w:eastAsia="Andale Sans UI" w:hAnsi="Arial" w:cs="Arial"/>
          <w:bCs/>
          <w:kern w:val="1"/>
          <w:sz w:val="24"/>
          <w:szCs w:val="24"/>
        </w:rPr>
        <w:t>specjalnych Powiatu Braniewskiego</w:t>
      </w:r>
    </w:p>
    <w:p w:rsidR="005F70ED" w:rsidRPr="005F70ED" w:rsidRDefault="005F70ED" w:rsidP="005F70ED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4"/>
          <w:szCs w:val="24"/>
        </w:rPr>
      </w:pPr>
    </w:p>
    <w:p w:rsidR="005F70ED" w:rsidRPr="002D630F" w:rsidRDefault="005F70ED" w:rsidP="005F70ED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873"/>
      </w:tblGrid>
      <w:tr w:rsidR="005F70ED" w:rsidRPr="005F70ED" w:rsidTr="009C636D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1.</w:t>
            </w:r>
          </w:p>
        </w:tc>
        <w:tc>
          <w:tcPr>
            <w:tcW w:w="8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Cs/>
                <w:kern w:val="1"/>
              </w:rPr>
            </w:pPr>
            <w:r w:rsidRPr="005F70ED">
              <w:rPr>
                <w:rFonts w:ascii="Arial" w:eastAsia="Andale Sans UI" w:hAnsi="Arial" w:cs="Arial"/>
                <w:bCs/>
                <w:kern w:val="1"/>
              </w:rPr>
              <w:t>Wskazanie projektu aktu prawa miejscowego, który jest konsultowany</w:t>
            </w:r>
          </w:p>
        </w:tc>
      </w:tr>
      <w:tr w:rsidR="005F70ED" w:rsidRPr="005F70ED" w:rsidTr="009C636D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1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Cs/>
                <w:kern w:val="1"/>
              </w:rPr>
            </w:pPr>
            <w:r w:rsidRPr="005F70ED">
              <w:rPr>
                <w:rFonts w:ascii="Arial" w:eastAsia="Andale Sans UI" w:hAnsi="Arial" w:cs="Arial"/>
                <w:color w:val="000000"/>
                <w:kern w:val="1"/>
              </w:rPr>
              <w:t xml:space="preserve">Uchwała w sprawie </w:t>
            </w:r>
            <w:r w:rsidRPr="005F70ED">
              <w:rPr>
                <w:rFonts w:ascii="Arial" w:eastAsia="Andale Sans UI" w:hAnsi="Arial" w:cs="Arial"/>
                <w:bCs/>
                <w:kern w:val="1"/>
              </w:rPr>
              <w:t>ustalenia planu sieci publicznych szkół ponadgimnazjalnych oraz  szkół  specjalnych Powiatu Braniewskiego</w:t>
            </w:r>
          </w:p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  <w:r w:rsidRPr="005F70ED">
              <w:rPr>
                <w:rFonts w:ascii="Arial" w:eastAsia="Andale Sans UI" w:hAnsi="Arial" w:cs="Arial"/>
                <w:bCs/>
                <w:kern w:val="1"/>
              </w:rPr>
              <w:t xml:space="preserve">  </w:t>
            </w:r>
          </w:p>
        </w:tc>
      </w:tr>
      <w:tr w:rsidR="005F70ED" w:rsidRPr="005F70ED" w:rsidTr="009C636D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2.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  <w:bookmarkStart w:id="0" w:name="_GoBack"/>
            <w:bookmarkEnd w:id="0"/>
            <w:r w:rsidRPr="005F70ED">
              <w:rPr>
                <w:rFonts w:ascii="Arial" w:eastAsia="Andale Sans UI" w:hAnsi="Arial" w:cs="Arial"/>
                <w:color w:val="000000"/>
                <w:kern w:val="1"/>
              </w:rPr>
              <w:t>Opiniuję *:     Pozytywnie………….., Negatywnie………… Brak zdania……………</w:t>
            </w:r>
          </w:p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kern w:val="1"/>
              </w:rPr>
            </w:pPr>
            <w:r w:rsidRPr="005F70ED">
              <w:rPr>
                <w:rFonts w:ascii="Arial" w:eastAsia="Andale Sans UI" w:hAnsi="Arial" w:cs="Arial"/>
                <w:color w:val="000000"/>
                <w:kern w:val="1"/>
              </w:rPr>
              <w:t xml:space="preserve">*proszę postawić znak X </w:t>
            </w:r>
          </w:p>
        </w:tc>
      </w:tr>
      <w:tr w:rsidR="005F70ED" w:rsidRPr="005F70ED" w:rsidTr="009C636D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3.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bCs/>
                <w:kern w:val="1"/>
              </w:rPr>
              <w:t>Wskazanie dotychczasowego zapisu w projekcie uchwały, który wymaga zmiany</w:t>
            </w:r>
            <w:r w:rsidRPr="005F70ED">
              <w:rPr>
                <w:rFonts w:ascii="Arial" w:eastAsia="Andale Sans UI" w:hAnsi="Arial" w:cs="Arial"/>
                <w:kern w:val="1"/>
              </w:rPr>
              <w:t>(należy wpisać dosłowne brzmienie)</w:t>
            </w:r>
          </w:p>
        </w:tc>
      </w:tr>
      <w:tr w:rsidR="005F70ED" w:rsidRPr="005F70ED" w:rsidTr="009C636D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2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</w:tc>
      </w:tr>
      <w:tr w:rsidR="005F70ED" w:rsidRPr="005F70ED" w:rsidTr="009C636D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4.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Cs/>
                <w:kern w:val="1"/>
              </w:rPr>
            </w:pPr>
            <w:r w:rsidRPr="005F70ED">
              <w:rPr>
                <w:rFonts w:ascii="Arial" w:eastAsia="Andale Sans UI" w:hAnsi="Arial" w:cs="Arial"/>
                <w:bCs/>
                <w:kern w:val="1"/>
              </w:rPr>
              <w:t>Proponowane zmienione brzmienie zapisu lub treść nowego</w:t>
            </w:r>
          </w:p>
        </w:tc>
      </w:tr>
      <w:tr w:rsidR="005F70ED" w:rsidRPr="005F70ED" w:rsidTr="009C636D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3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</w:tc>
      </w:tr>
      <w:tr w:rsidR="005F70ED" w:rsidRPr="005F70ED" w:rsidTr="009C636D">
        <w:tc>
          <w:tcPr>
            <w:tcW w:w="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5.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Cs/>
                <w:kern w:val="1"/>
              </w:rPr>
            </w:pPr>
            <w:r w:rsidRPr="005F70ED">
              <w:rPr>
                <w:rFonts w:ascii="Arial" w:eastAsia="Andale Sans UI" w:hAnsi="Arial" w:cs="Arial"/>
                <w:bCs/>
                <w:kern w:val="1"/>
              </w:rPr>
              <w:t>Uzasadnienie wprowadzonych zmian</w:t>
            </w:r>
          </w:p>
        </w:tc>
      </w:tr>
      <w:tr w:rsidR="005F70ED" w:rsidRPr="005F70ED" w:rsidTr="009C636D">
        <w:tc>
          <w:tcPr>
            <w:tcW w:w="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</w:rPr>
            </w:pPr>
            <w:r w:rsidRPr="005F70ED">
              <w:rPr>
                <w:rFonts w:ascii="Arial" w:eastAsia="Andale Sans UI" w:hAnsi="Arial" w:cs="Arial"/>
                <w:kern w:val="1"/>
              </w:rPr>
              <w:t>4</w:t>
            </w:r>
          </w:p>
        </w:tc>
        <w:tc>
          <w:tcPr>
            <w:tcW w:w="8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  <w:p w:rsidR="005F70ED" w:rsidRPr="005F70ED" w:rsidRDefault="005F70ED" w:rsidP="009C636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</w:rPr>
            </w:pPr>
          </w:p>
        </w:tc>
      </w:tr>
    </w:tbl>
    <w:p w:rsidR="005F70ED" w:rsidRPr="002D630F" w:rsidRDefault="005F70ED" w:rsidP="005F70ED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5F70ED" w:rsidRDefault="005F70ED" w:rsidP="005F70ED"/>
    <w:p w:rsidR="00054755" w:rsidRDefault="00054755"/>
    <w:sectPr w:rsidR="00054755" w:rsidSect="002D630F">
      <w:pgSz w:w="11906" w:h="16838"/>
      <w:pgMar w:top="1418" w:right="1361" w:bottom="1418" w:left="136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E"/>
    <w:rsid w:val="00054755"/>
    <w:rsid w:val="005F70ED"/>
    <w:rsid w:val="00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2016-03-23T08:52:00Z</cp:lastPrinted>
  <dcterms:created xsi:type="dcterms:W3CDTF">2016-03-23T08:51:00Z</dcterms:created>
  <dcterms:modified xsi:type="dcterms:W3CDTF">2016-03-23T08:52:00Z</dcterms:modified>
</cp:coreProperties>
</file>