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1F" w:rsidRPr="00331D0F" w:rsidRDefault="000E591F" w:rsidP="000E591F">
      <w:pPr>
        <w:jc w:val="right"/>
        <w:rPr>
          <w:b/>
          <w:bCs/>
          <w:i/>
          <w:iCs/>
          <w:sz w:val="24"/>
          <w:szCs w:val="24"/>
        </w:rPr>
      </w:pPr>
      <w:r w:rsidRPr="00331D0F">
        <w:rPr>
          <w:b/>
          <w:bCs/>
          <w:i/>
          <w:iCs/>
          <w:sz w:val="24"/>
          <w:szCs w:val="24"/>
        </w:rPr>
        <w:t xml:space="preserve">Załącznik nr </w:t>
      </w:r>
      <w:r w:rsidR="00B7726F">
        <w:rPr>
          <w:b/>
          <w:bCs/>
          <w:i/>
          <w:iCs/>
          <w:sz w:val="24"/>
          <w:szCs w:val="24"/>
        </w:rPr>
        <w:t>1</w:t>
      </w:r>
      <w:r w:rsidRPr="00331D0F">
        <w:rPr>
          <w:b/>
          <w:bCs/>
          <w:i/>
          <w:iCs/>
          <w:sz w:val="24"/>
          <w:szCs w:val="24"/>
        </w:rPr>
        <w:t xml:space="preserve"> do SIWZ</w:t>
      </w:r>
    </w:p>
    <w:p w:rsidR="000E591F" w:rsidRPr="003F1549" w:rsidRDefault="000E591F" w:rsidP="000E591F">
      <w:pPr>
        <w:pStyle w:val="western"/>
        <w:spacing w:before="0"/>
        <w:rPr>
          <w:rFonts w:ascii="Candara" w:hAnsi="Candara" w:cs="Times New Roman"/>
          <w:i w:val="0"/>
          <w:iCs w:val="0"/>
          <w:sz w:val="24"/>
          <w:szCs w:val="24"/>
        </w:rPr>
      </w:pPr>
      <w:r w:rsidRPr="0083144C">
        <w:rPr>
          <w:rFonts w:ascii="Candara" w:hAnsi="Candara" w:cs="Times New Roman"/>
          <w:i w:val="0"/>
          <w:iCs w:val="0"/>
          <w:sz w:val="24"/>
          <w:szCs w:val="24"/>
        </w:rPr>
        <w:t xml:space="preserve">znak: </w:t>
      </w:r>
      <w:r>
        <w:rPr>
          <w:rFonts w:ascii="Candara" w:hAnsi="Candara" w:cs="Times New Roman"/>
          <w:i w:val="0"/>
          <w:iCs w:val="0"/>
          <w:sz w:val="24"/>
          <w:szCs w:val="24"/>
        </w:rPr>
        <w:t>Or.272.4.2020</w:t>
      </w:r>
    </w:p>
    <w:p w:rsidR="000E591F" w:rsidRDefault="000E591F" w:rsidP="00A66378">
      <w:pPr>
        <w:widowControl/>
        <w:suppressAutoHyphens w:val="0"/>
        <w:autoSpaceDE/>
        <w:spacing w:before="120"/>
        <w:rPr>
          <w:color w:val="000000"/>
          <w:sz w:val="24"/>
          <w:szCs w:val="24"/>
        </w:rPr>
      </w:pPr>
    </w:p>
    <w:p w:rsidR="00991A89" w:rsidRPr="00A56230" w:rsidRDefault="00A56230" w:rsidP="00A56230">
      <w:pPr>
        <w:widowControl/>
        <w:suppressAutoHyphens w:val="0"/>
        <w:autoSpaceDE/>
        <w:spacing w:before="120"/>
        <w:jc w:val="center"/>
        <w:rPr>
          <w:rFonts w:ascii="Trebuchet MS" w:hAnsi="Trebuchet MS"/>
          <w:b/>
          <w:bCs/>
          <w:snapToGrid w:val="0"/>
        </w:rPr>
      </w:pPr>
      <w:r w:rsidRPr="00A56230">
        <w:rPr>
          <w:rFonts w:ascii="Trebuchet MS" w:hAnsi="Trebuchet MS"/>
          <w:b/>
          <w:bCs/>
          <w:snapToGrid w:val="0"/>
        </w:rPr>
        <w:t>Opis przedmiotu zamówienia</w:t>
      </w:r>
    </w:p>
    <w:p w:rsidR="002D5563" w:rsidRPr="00A56230" w:rsidRDefault="00A56230" w:rsidP="00A56230">
      <w:pPr>
        <w:spacing w:before="60"/>
        <w:jc w:val="center"/>
        <w:rPr>
          <w:rFonts w:ascii="Trebuchet MS" w:hAnsi="Trebuchet MS"/>
          <w:b/>
        </w:rPr>
      </w:pPr>
      <w:r w:rsidRPr="00A56230">
        <w:rPr>
          <w:rFonts w:ascii="Trebuchet MS" w:hAnsi="Trebuchet MS"/>
          <w:b/>
        </w:rPr>
        <w:t>na dostawę sprzętu komputerowego dla Starostwa Powiatowego w Braniewie</w:t>
      </w:r>
    </w:p>
    <w:p w:rsidR="00A56230" w:rsidRDefault="00A56230" w:rsidP="002D5563">
      <w:pPr>
        <w:spacing w:before="60"/>
        <w:jc w:val="both"/>
        <w:rPr>
          <w:rFonts w:ascii="Trebuchet MS" w:hAnsi="Trebuchet MS"/>
        </w:rPr>
      </w:pPr>
    </w:p>
    <w:p w:rsidR="002D5563" w:rsidRPr="00C71BC6" w:rsidRDefault="0055098D" w:rsidP="00C71BC6">
      <w:pPr>
        <w:pStyle w:val="Akapitzlist"/>
        <w:widowControl/>
        <w:numPr>
          <w:ilvl w:val="0"/>
          <w:numId w:val="3"/>
        </w:numPr>
        <w:suppressAutoHyphens w:val="0"/>
        <w:autoSpaceDE/>
        <w:spacing w:before="120"/>
        <w:ind w:left="426" w:hanging="426"/>
        <w:rPr>
          <w:rFonts w:ascii="Trebuchet MS" w:hAnsi="Trebuchet MS"/>
          <w:bCs/>
          <w:snapToGrid w:val="0"/>
        </w:rPr>
      </w:pPr>
      <w:r w:rsidRPr="00C71BC6">
        <w:rPr>
          <w:rFonts w:ascii="Trebuchet MS" w:hAnsi="Trebuchet MS"/>
          <w:bCs/>
          <w:snapToGrid w:val="0"/>
        </w:rPr>
        <w:t>Przedmiotem zamówienia jest dostawa:</w:t>
      </w:r>
    </w:p>
    <w:p w:rsidR="00991A89" w:rsidRDefault="00991A89" w:rsidP="00A66378">
      <w:pPr>
        <w:widowControl/>
        <w:suppressAutoHyphens w:val="0"/>
        <w:autoSpaceDE/>
        <w:spacing w:before="120"/>
        <w:rPr>
          <w:rFonts w:ascii="Trebuchet MS" w:hAnsi="Trebuchet MS"/>
          <w:b/>
          <w:bCs/>
          <w:snapToGrid w:val="0"/>
        </w:rPr>
      </w:pPr>
    </w:p>
    <w:p w:rsidR="00A66378" w:rsidRPr="005A62B1" w:rsidRDefault="004C5D93" w:rsidP="00A66378">
      <w:pPr>
        <w:widowControl/>
        <w:numPr>
          <w:ilvl w:val="0"/>
          <w:numId w:val="1"/>
        </w:numPr>
        <w:tabs>
          <w:tab w:val="clear" w:pos="600"/>
          <w:tab w:val="num" w:pos="528"/>
        </w:tabs>
        <w:suppressAutoHyphens w:val="0"/>
        <w:autoSpaceDE/>
        <w:spacing w:before="120"/>
        <w:ind w:left="527" w:hanging="357"/>
        <w:rPr>
          <w:rFonts w:ascii="Trebuchet MS" w:hAnsi="Trebuchet MS"/>
          <w:bCs/>
          <w:snapToGrid w:val="0"/>
        </w:rPr>
      </w:pPr>
      <w:r>
        <w:rPr>
          <w:rFonts w:ascii="Trebuchet MS" w:hAnsi="Trebuchet MS"/>
          <w:b/>
          <w:bCs/>
          <w:snapToGrid w:val="0"/>
        </w:rPr>
        <w:t>t</w:t>
      </w:r>
      <w:r w:rsidR="005116F0">
        <w:rPr>
          <w:rFonts w:ascii="Trebuchet MS" w:hAnsi="Trebuchet MS"/>
          <w:b/>
          <w:bCs/>
          <w:snapToGrid w:val="0"/>
        </w:rPr>
        <w:t>rz</w:t>
      </w:r>
      <w:r w:rsidR="0055098D">
        <w:rPr>
          <w:rFonts w:ascii="Trebuchet MS" w:hAnsi="Trebuchet MS"/>
          <w:b/>
          <w:bCs/>
          <w:snapToGrid w:val="0"/>
        </w:rPr>
        <w:t>ech</w:t>
      </w:r>
      <w:r>
        <w:rPr>
          <w:rFonts w:ascii="Trebuchet MS" w:hAnsi="Trebuchet MS"/>
          <w:b/>
          <w:bCs/>
          <w:snapToGrid w:val="0"/>
        </w:rPr>
        <w:t xml:space="preserve"> </w:t>
      </w:r>
      <w:r w:rsidR="005116F0">
        <w:rPr>
          <w:rFonts w:ascii="Trebuchet MS" w:hAnsi="Trebuchet MS"/>
          <w:b/>
          <w:bCs/>
          <w:snapToGrid w:val="0"/>
        </w:rPr>
        <w:t>komputer</w:t>
      </w:r>
      <w:r>
        <w:rPr>
          <w:rFonts w:ascii="Trebuchet MS" w:hAnsi="Trebuchet MS"/>
          <w:b/>
          <w:bCs/>
          <w:snapToGrid w:val="0"/>
        </w:rPr>
        <w:t>ów</w:t>
      </w:r>
      <w:r w:rsidR="00A66378">
        <w:rPr>
          <w:rFonts w:ascii="Trebuchet MS" w:hAnsi="Trebuchet MS"/>
          <w:b/>
          <w:bCs/>
          <w:snapToGrid w:val="0"/>
        </w:rPr>
        <w:t xml:space="preserve"> </w:t>
      </w:r>
      <w:r w:rsidR="00A66378" w:rsidRPr="004F0DB7">
        <w:rPr>
          <w:rFonts w:ascii="Trebuchet MS" w:hAnsi="Trebuchet MS"/>
          <w:b/>
          <w:bCs/>
          <w:snapToGrid w:val="0"/>
        </w:rPr>
        <w:t xml:space="preserve">w konfiguracji </w:t>
      </w:r>
      <w:r w:rsidR="00A66378">
        <w:rPr>
          <w:rFonts w:ascii="Trebuchet MS" w:hAnsi="Trebuchet MS"/>
          <w:b/>
          <w:bCs/>
          <w:snapToGrid w:val="0"/>
        </w:rPr>
        <w:t xml:space="preserve">posiadającej </w:t>
      </w:r>
      <w:r w:rsidR="00A66378" w:rsidRPr="004F0DB7">
        <w:rPr>
          <w:rFonts w:ascii="Trebuchet MS" w:hAnsi="Trebuchet MS"/>
          <w:b/>
          <w:bCs/>
          <w:snapToGrid w:val="0"/>
        </w:rPr>
        <w:t>co najmniej</w:t>
      </w:r>
      <w:r w:rsidR="00A66378">
        <w:rPr>
          <w:rFonts w:ascii="Trebuchet MS" w:hAnsi="Trebuchet MS"/>
          <w:b/>
          <w:bCs/>
          <w:snapToGrid w:val="0"/>
        </w:rPr>
        <w:t>:</w:t>
      </w:r>
    </w:p>
    <w:p w:rsidR="00A66378" w:rsidRDefault="00A66378" w:rsidP="00A66378">
      <w:pPr>
        <w:widowControl/>
        <w:suppressAutoHyphens w:val="0"/>
        <w:autoSpaceDE/>
        <w:spacing w:before="120"/>
        <w:ind w:left="426"/>
        <w:rPr>
          <w:rFonts w:ascii="Trebuchet MS" w:hAnsi="Trebuchet MS"/>
          <w:bCs/>
          <w:snapToGrid w:val="0"/>
          <w:sz w:val="18"/>
          <w:szCs w:val="18"/>
        </w:rPr>
      </w:pPr>
    </w:p>
    <w:p w:rsidR="00F4689F" w:rsidRDefault="00A66378" w:rsidP="00051AFC">
      <w:pPr>
        <w:widowControl/>
        <w:suppressAutoHyphens w:val="0"/>
        <w:autoSpaceDE/>
        <w:spacing w:before="120"/>
        <w:ind w:left="426"/>
        <w:rPr>
          <w:rFonts w:ascii="Trebuchet MS" w:hAnsi="Trebuchet MS"/>
          <w:bCs/>
          <w:snapToGrid w:val="0"/>
          <w:sz w:val="18"/>
          <w:szCs w:val="18"/>
        </w:rPr>
      </w:pPr>
      <w:r w:rsidRPr="00A2386C">
        <w:rPr>
          <w:rFonts w:ascii="Trebuchet MS" w:hAnsi="Trebuchet MS"/>
          <w:bCs/>
          <w:snapToGrid w:val="0"/>
          <w:sz w:val="18"/>
          <w:szCs w:val="18"/>
        </w:rPr>
        <w:t xml:space="preserve">procesor: </w:t>
      </w:r>
      <w:r w:rsidR="00F4689F" w:rsidRPr="00F4689F">
        <w:rPr>
          <w:rFonts w:ascii="Trebuchet MS" w:hAnsi="Trebuchet MS"/>
          <w:bCs/>
          <w:snapToGrid w:val="0"/>
          <w:sz w:val="18"/>
          <w:szCs w:val="18"/>
        </w:rPr>
        <w:t>Intel (4 rdzenie, 3.00 GHz)</w:t>
      </w:r>
      <w:r w:rsidRPr="00A2386C">
        <w:rPr>
          <w:rFonts w:ascii="Trebuchet MS" w:hAnsi="Trebuchet MS"/>
          <w:bCs/>
          <w:snapToGrid w:val="0"/>
          <w:sz w:val="18"/>
          <w:szCs w:val="18"/>
        </w:rPr>
        <w:t xml:space="preserve">, </w:t>
      </w:r>
      <w:r w:rsidR="004E6770" w:rsidRPr="004E6770">
        <w:rPr>
          <w:rFonts w:ascii="Trebuchet MS" w:hAnsi="Trebuchet MS"/>
          <w:bCs/>
          <w:snapToGrid w:val="0"/>
          <w:sz w:val="18"/>
          <w:szCs w:val="18"/>
        </w:rPr>
        <w:t xml:space="preserve">wynik </w:t>
      </w:r>
      <w:r w:rsidR="00DC52E2" w:rsidRPr="004E6770">
        <w:rPr>
          <w:rFonts w:ascii="Trebuchet MS" w:hAnsi="Trebuchet MS"/>
          <w:bCs/>
          <w:snapToGrid w:val="0"/>
          <w:sz w:val="18"/>
          <w:szCs w:val="18"/>
        </w:rPr>
        <w:t xml:space="preserve">CPU Mark </w:t>
      </w:r>
      <w:r w:rsidR="00A274A2">
        <w:rPr>
          <w:rFonts w:ascii="Trebuchet MS" w:hAnsi="Trebuchet MS"/>
          <w:bCs/>
          <w:snapToGrid w:val="0"/>
          <w:sz w:val="18"/>
          <w:szCs w:val="18"/>
        </w:rPr>
        <w:t>(</w:t>
      </w:r>
      <w:r w:rsidR="00A274A2" w:rsidRPr="004E6770">
        <w:rPr>
          <w:rFonts w:ascii="Trebuchet MS" w:hAnsi="Trebuchet MS"/>
          <w:bCs/>
          <w:snapToGrid w:val="0"/>
          <w:sz w:val="18"/>
          <w:szCs w:val="18"/>
        </w:rPr>
        <w:t>http://www.cpubenchmark.net</w:t>
      </w:r>
      <w:r w:rsidR="00A274A2">
        <w:rPr>
          <w:rFonts w:ascii="Trebuchet MS" w:hAnsi="Trebuchet MS"/>
          <w:bCs/>
          <w:snapToGrid w:val="0"/>
          <w:sz w:val="18"/>
          <w:szCs w:val="18"/>
        </w:rPr>
        <w:t xml:space="preserve">) </w:t>
      </w:r>
      <w:r w:rsidR="004E6770" w:rsidRPr="004E6770">
        <w:rPr>
          <w:rFonts w:ascii="Trebuchet MS" w:hAnsi="Trebuchet MS"/>
          <w:bCs/>
          <w:snapToGrid w:val="0"/>
          <w:sz w:val="18"/>
          <w:szCs w:val="18"/>
        </w:rPr>
        <w:t xml:space="preserve">min. </w:t>
      </w:r>
      <w:r w:rsidR="001F0B0F">
        <w:rPr>
          <w:rFonts w:ascii="Trebuchet MS" w:hAnsi="Trebuchet MS"/>
          <w:bCs/>
          <w:snapToGrid w:val="0"/>
          <w:sz w:val="18"/>
          <w:szCs w:val="18"/>
        </w:rPr>
        <w:t>8</w:t>
      </w:r>
      <w:r w:rsidR="00DC52E2">
        <w:rPr>
          <w:rFonts w:ascii="Trebuchet MS" w:hAnsi="Trebuchet MS"/>
          <w:bCs/>
          <w:snapToGrid w:val="0"/>
          <w:sz w:val="18"/>
          <w:szCs w:val="18"/>
        </w:rPr>
        <w:t>000 punktów</w:t>
      </w:r>
      <w:r w:rsidR="00A274A2">
        <w:rPr>
          <w:rFonts w:ascii="Trebuchet MS" w:hAnsi="Trebuchet MS"/>
          <w:bCs/>
          <w:snapToGrid w:val="0"/>
          <w:sz w:val="18"/>
          <w:szCs w:val="18"/>
        </w:rPr>
        <w:t xml:space="preserve"> </w:t>
      </w:r>
      <w:r>
        <w:rPr>
          <w:rFonts w:ascii="Trebuchet MS" w:hAnsi="Trebuchet MS"/>
          <w:bCs/>
          <w:snapToGrid w:val="0"/>
          <w:sz w:val="18"/>
          <w:szCs w:val="18"/>
        </w:rPr>
        <w:br/>
        <w:t xml:space="preserve">pamięć: </w:t>
      </w:r>
      <w:r w:rsidR="00F4689F" w:rsidRPr="00F4689F">
        <w:rPr>
          <w:rFonts w:ascii="Trebuchet MS" w:hAnsi="Trebuchet MS"/>
          <w:bCs/>
          <w:snapToGrid w:val="0"/>
          <w:sz w:val="18"/>
          <w:szCs w:val="18"/>
        </w:rPr>
        <w:t>8 GB (SO-DIMM DDR4, 2</w:t>
      </w:r>
      <w:r w:rsidR="00F4689F">
        <w:rPr>
          <w:rFonts w:ascii="Trebuchet MS" w:hAnsi="Trebuchet MS"/>
          <w:bCs/>
          <w:snapToGrid w:val="0"/>
          <w:sz w:val="18"/>
          <w:szCs w:val="18"/>
        </w:rPr>
        <w:t>400</w:t>
      </w:r>
      <w:r w:rsidR="00F4689F" w:rsidRPr="00F4689F">
        <w:rPr>
          <w:rFonts w:ascii="Trebuchet MS" w:hAnsi="Trebuchet MS"/>
          <w:bCs/>
          <w:snapToGrid w:val="0"/>
          <w:sz w:val="18"/>
          <w:szCs w:val="18"/>
        </w:rPr>
        <w:t xml:space="preserve"> MHz)</w:t>
      </w:r>
    </w:p>
    <w:p w:rsidR="004107AE" w:rsidRPr="00965018" w:rsidRDefault="002B5083" w:rsidP="00965018">
      <w:pPr>
        <w:widowControl/>
        <w:suppressAutoHyphens w:val="0"/>
        <w:autoSpaceDE/>
        <w:ind w:left="425"/>
        <w:rPr>
          <w:rFonts w:ascii="Trebuchet MS" w:hAnsi="Trebuchet MS"/>
          <w:bCs/>
          <w:snapToGrid w:val="0"/>
          <w:sz w:val="18"/>
          <w:szCs w:val="18"/>
        </w:rPr>
      </w:pPr>
      <w:r>
        <w:rPr>
          <w:rFonts w:ascii="Trebuchet MS" w:hAnsi="Trebuchet MS"/>
          <w:bCs/>
          <w:snapToGrid w:val="0"/>
          <w:sz w:val="18"/>
          <w:szCs w:val="18"/>
        </w:rPr>
        <w:t>l</w:t>
      </w:r>
      <w:r w:rsidR="00F4689F" w:rsidRPr="00F4689F">
        <w:rPr>
          <w:rFonts w:ascii="Trebuchet MS" w:hAnsi="Trebuchet MS"/>
          <w:bCs/>
          <w:snapToGrid w:val="0"/>
          <w:sz w:val="18"/>
          <w:szCs w:val="18"/>
        </w:rPr>
        <w:t>iczba gniazd pamięci (ogółem /</w:t>
      </w:r>
      <w:r w:rsidR="00F4689F">
        <w:rPr>
          <w:rFonts w:ascii="Trebuchet MS" w:hAnsi="Trebuchet MS"/>
          <w:bCs/>
          <w:snapToGrid w:val="0"/>
          <w:sz w:val="18"/>
          <w:szCs w:val="18"/>
        </w:rPr>
        <w:t xml:space="preserve"> </w:t>
      </w:r>
      <w:r w:rsidR="00F4689F" w:rsidRPr="00F4689F">
        <w:rPr>
          <w:rFonts w:ascii="Trebuchet MS" w:hAnsi="Trebuchet MS"/>
          <w:bCs/>
          <w:snapToGrid w:val="0"/>
          <w:sz w:val="18"/>
          <w:szCs w:val="18"/>
        </w:rPr>
        <w:t>wolne)</w:t>
      </w:r>
      <w:r w:rsidR="00F4689F">
        <w:rPr>
          <w:rFonts w:ascii="Trebuchet MS" w:hAnsi="Trebuchet MS"/>
          <w:bCs/>
          <w:snapToGrid w:val="0"/>
          <w:sz w:val="18"/>
          <w:szCs w:val="18"/>
        </w:rPr>
        <w:t>: 2/1</w:t>
      </w:r>
      <w:r w:rsidR="005E6501">
        <w:rPr>
          <w:rFonts w:ascii="Trebuchet MS" w:hAnsi="Trebuchet MS"/>
          <w:bCs/>
          <w:snapToGrid w:val="0"/>
          <w:sz w:val="18"/>
          <w:szCs w:val="18"/>
        </w:rPr>
        <w:br/>
        <w:t xml:space="preserve">grafika – </w:t>
      </w:r>
      <w:r w:rsidR="00435F8A">
        <w:rPr>
          <w:rFonts w:ascii="Trebuchet MS" w:hAnsi="Trebuchet MS"/>
          <w:bCs/>
          <w:snapToGrid w:val="0"/>
          <w:sz w:val="18"/>
          <w:szCs w:val="18"/>
        </w:rPr>
        <w:t xml:space="preserve">zintegrowana, pamięć współdzielona </w:t>
      </w:r>
      <w:r w:rsidR="004F56C2">
        <w:rPr>
          <w:rFonts w:ascii="Trebuchet MS" w:hAnsi="Trebuchet MS"/>
          <w:bCs/>
          <w:snapToGrid w:val="0"/>
          <w:sz w:val="18"/>
          <w:szCs w:val="18"/>
        </w:rPr>
        <w:br/>
      </w:r>
      <w:r w:rsidR="00A66378" w:rsidRPr="00A2386C">
        <w:rPr>
          <w:rFonts w:ascii="Trebuchet MS" w:hAnsi="Trebuchet MS"/>
          <w:bCs/>
          <w:snapToGrid w:val="0"/>
          <w:sz w:val="18"/>
          <w:szCs w:val="18"/>
        </w:rPr>
        <w:t>dysk twardy</w:t>
      </w:r>
      <w:r w:rsidR="00A66378">
        <w:rPr>
          <w:rFonts w:ascii="Trebuchet MS" w:hAnsi="Trebuchet MS"/>
          <w:bCs/>
          <w:snapToGrid w:val="0"/>
          <w:sz w:val="18"/>
          <w:szCs w:val="18"/>
        </w:rPr>
        <w:t>:</w:t>
      </w:r>
      <w:r w:rsidR="00A66378" w:rsidRPr="00A2386C">
        <w:rPr>
          <w:rFonts w:ascii="Trebuchet MS" w:hAnsi="Trebuchet MS"/>
          <w:bCs/>
          <w:snapToGrid w:val="0"/>
          <w:sz w:val="18"/>
          <w:szCs w:val="18"/>
        </w:rPr>
        <w:t xml:space="preserve"> </w:t>
      </w:r>
      <w:r w:rsidR="00E74D23">
        <w:rPr>
          <w:rFonts w:ascii="Trebuchet MS" w:hAnsi="Trebuchet MS"/>
          <w:bCs/>
          <w:snapToGrid w:val="0"/>
          <w:sz w:val="18"/>
          <w:szCs w:val="18"/>
        </w:rPr>
        <w:t>256</w:t>
      </w:r>
      <w:r w:rsidR="00A66378" w:rsidRPr="00A2386C">
        <w:rPr>
          <w:rFonts w:ascii="Trebuchet MS" w:hAnsi="Trebuchet MS"/>
          <w:bCs/>
          <w:snapToGrid w:val="0"/>
          <w:sz w:val="18"/>
          <w:szCs w:val="18"/>
        </w:rPr>
        <w:t>GB SDD</w:t>
      </w:r>
      <w:r w:rsidR="005D5D9F">
        <w:rPr>
          <w:rFonts w:ascii="Trebuchet MS" w:hAnsi="Trebuchet MS"/>
          <w:bCs/>
          <w:snapToGrid w:val="0"/>
          <w:sz w:val="18"/>
          <w:szCs w:val="18"/>
        </w:rPr>
        <w:t xml:space="preserve"> </w:t>
      </w:r>
      <w:r w:rsidR="00A12975">
        <w:rPr>
          <w:rFonts w:ascii="Trebuchet MS" w:hAnsi="Trebuchet MS"/>
          <w:bCs/>
          <w:snapToGrid w:val="0"/>
          <w:sz w:val="18"/>
          <w:szCs w:val="18"/>
        </w:rPr>
        <w:t>M.2</w:t>
      </w:r>
      <w:r w:rsidR="00C73492">
        <w:rPr>
          <w:rFonts w:ascii="Trebuchet MS" w:hAnsi="Trebuchet MS"/>
          <w:bCs/>
          <w:snapToGrid w:val="0"/>
          <w:sz w:val="18"/>
          <w:szCs w:val="18"/>
        </w:rPr>
        <w:br/>
        <w:t>napęd optyczny - brak</w:t>
      </w:r>
      <w:r w:rsidR="00A66378">
        <w:rPr>
          <w:rFonts w:ascii="Trebuchet MS" w:hAnsi="Trebuchet MS"/>
          <w:bCs/>
          <w:snapToGrid w:val="0"/>
          <w:sz w:val="18"/>
          <w:szCs w:val="18"/>
        </w:rPr>
        <w:br/>
      </w:r>
      <w:r w:rsidR="00A66378" w:rsidRPr="00965018">
        <w:rPr>
          <w:rFonts w:ascii="Trebuchet MS" w:hAnsi="Trebuchet MS"/>
          <w:bCs/>
          <w:snapToGrid w:val="0"/>
          <w:sz w:val="18"/>
          <w:szCs w:val="18"/>
        </w:rPr>
        <w:t>złącza</w:t>
      </w:r>
      <w:r w:rsidR="004107AE" w:rsidRPr="00965018">
        <w:rPr>
          <w:rFonts w:ascii="Trebuchet MS" w:hAnsi="Trebuchet MS"/>
          <w:bCs/>
          <w:snapToGrid w:val="0"/>
          <w:sz w:val="18"/>
          <w:szCs w:val="18"/>
        </w:rPr>
        <w:t xml:space="preserve"> – panel przedni</w:t>
      </w:r>
      <w:r w:rsidR="00A66378" w:rsidRPr="00965018">
        <w:rPr>
          <w:rFonts w:ascii="Trebuchet MS" w:hAnsi="Trebuchet MS"/>
          <w:bCs/>
          <w:snapToGrid w:val="0"/>
          <w:sz w:val="18"/>
          <w:szCs w:val="18"/>
        </w:rPr>
        <w:t>: USB 3.1</w:t>
      </w:r>
      <w:r w:rsidR="004107AE" w:rsidRPr="00965018">
        <w:rPr>
          <w:rFonts w:ascii="Trebuchet MS" w:hAnsi="Trebuchet MS"/>
          <w:bCs/>
          <w:snapToGrid w:val="0"/>
          <w:sz w:val="18"/>
          <w:szCs w:val="18"/>
        </w:rPr>
        <w:t xml:space="preserve"> (USB 3.0)</w:t>
      </w:r>
      <w:r w:rsidR="00A66378" w:rsidRPr="00965018">
        <w:rPr>
          <w:rFonts w:ascii="Trebuchet MS" w:hAnsi="Trebuchet MS"/>
          <w:bCs/>
          <w:snapToGrid w:val="0"/>
          <w:sz w:val="18"/>
          <w:szCs w:val="18"/>
        </w:rPr>
        <w:t xml:space="preserve"> - 2 szt., wyjście słuchawkow</w:t>
      </w:r>
      <w:r w:rsidR="00A80176" w:rsidRPr="00965018">
        <w:rPr>
          <w:rFonts w:ascii="Trebuchet MS" w:hAnsi="Trebuchet MS"/>
          <w:bCs/>
          <w:snapToGrid w:val="0"/>
          <w:sz w:val="18"/>
          <w:szCs w:val="18"/>
        </w:rPr>
        <w:t>e/wejście mikrofonowe - 1 szt.</w:t>
      </w:r>
    </w:p>
    <w:p w:rsidR="00746700" w:rsidRDefault="004107AE" w:rsidP="00965018">
      <w:pPr>
        <w:widowControl/>
        <w:suppressAutoHyphens w:val="0"/>
        <w:autoSpaceDE/>
        <w:ind w:left="425"/>
        <w:rPr>
          <w:rFonts w:ascii="Trebuchet MS" w:hAnsi="Trebuchet MS"/>
          <w:bCs/>
          <w:snapToGrid w:val="0"/>
          <w:sz w:val="18"/>
          <w:szCs w:val="18"/>
        </w:rPr>
      </w:pPr>
      <w:r w:rsidRPr="00965018">
        <w:rPr>
          <w:rFonts w:ascii="Trebuchet MS" w:hAnsi="Trebuchet MS"/>
          <w:bCs/>
          <w:snapToGrid w:val="0"/>
          <w:sz w:val="18"/>
          <w:szCs w:val="18"/>
        </w:rPr>
        <w:t xml:space="preserve">Złącza – panel tylny: </w:t>
      </w:r>
      <w:r w:rsidR="00965018" w:rsidRPr="00965018">
        <w:rPr>
          <w:rFonts w:ascii="Trebuchet MS" w:hAnsi="Trebuchet MS"/>
          <w:bCs/>
          <w:snapToGrid w:val="0"/>
          <w:sz w:val="18"/>
          <w:szCs w:val="18"/>
        </w:rPr>
        <w:t>RJ-45 (LAN) - 1 szt.,  HDMI - 1 szt., Display Port - 1 szt., USB 2.0 - 2 szt., (USB 3.0) - 2 szt.</w:t>
      </w:r>
      <w:r w:rsidR="00A66378" w:rsidRPr="00965018">
        <w:rPr>
          <w:rFonts w:ascii="Trebuchet MS" w:hAnsi="Trebuchet MS"/>
          <w:bCs/>
          <w:snapToGrid w:val="0"/>
          <w:sz w:val="18"/>
          <w:szCs w:val="18"/>
        </w:rPr>
        <w:br/>
      </w:r>
      <w:r w:rsidR="002B5083">
        <w:rPr>
          <w:rFonts w:ascii="Trebuchet MS" w:hAnsi="Trebuchet MS"/>
          <w:bCs/>
          <w:snapToGrid w:val="0"/>
          <w:sz w:val="18"/>
          <w:szCs w:val="18"/>
        </w:rPr>
        <w:t>ł</w:t>
      </w:r>
      <w:r w:rsidR="00E74D23" w:rsidRPr="00E74D23">
        <w:rPr>
          <w:rFonts w:ascii="Trebuchet MS" w:hAnsi="Trebuchet MS"/>
          <w:bCs/>
          <w:snapToGrid w:val="0"/>
          <w:sz w:val="18"/>
          <w:szCs w:val="18"/>
        </w:rPr>
        <w:t>ączność</w:t>
      </w:r>
      <w:r w:rsidR="00A66378">
        <w:rPr>
          <w:rFonts w:ascii="Trebuchet MS" w:hAnsi="Trebuchet MS"/>
          <w:bCs/>
          <w:snapToGrid w:val="0"/>
          <w:sz w:val="18"/>
          <w:szCs w:val="18"/>
        </w:rPr>
        <w:t xml:space="preserve">: </w:t>
      </w:r>
      <w:r w:rsidR="00E74D23">
        <w:rPr>
          <w:rFonts w:ascii="Trebuchet MS" w:hAnsi="Trebuchet MS"/>
          <w:bCs/>
          <w:snapToGrid w:val="0"/>
          <w:sz w:val="18"/>
          <w:szCs w:val="18"/>
        </w:rPr>
        <w:t xml:space="preserve">LAN </w:t>
      </w:r>
      <w:proofErr w:type="spellStart"/>
      <w:r w:rsidR="00E74D23" w:rsidRPr="00E74D23">
        <w:rPr>
          <w:rFonts w:ascii="Trebuchet MS" w:hAnsi="Trebuchet MS"/>
          <w:bCs/>
          <w:snapToGrid w:val="0"/>
          <w:sz w:val="18"/>
          <w:szCs w:val="18"/>
        </w:rPr>
        <w:t>LAN</w:t>
      </w:r>
      <w:proofErr w:type="spellEnd"/>
      <w:r w:rsidR="00E74D23" w:rsidRPr="00E74D23">
        <w:rPr>
          <w:rFonts w:ascii="Trebuchet MS" w:hAnsi="Trebuchet MS"/>
          <w:bCs/>
          <w:snapToGrid w:val="0"/>
          <w:sz w:val="18"/>
          <w:szCs w:val="18"/>
        </w:rPr>
        <w:t xml:space="preserve"> 10/100/1000 </w:t>
      </w:r>
      <w:proofErr w:type="spellStart"/>
      <w:r w:rsidR="00E74D23" w:rsidRPr="00E74D23">
        <w:rPr>
          <w:rFonts w:ascii="Trebuchet MS" w:hAnsi="Trebuchet MS"/>
          <w:bCs/>
          <w:snapToGrid w:val="0"/>
          <w:sz w:val="18"/>
          <w:szCs w:val="18"/>
        </w:rPr>
        <w:t>Mbps</w:t>
      </w:r>
      <w:proofErr w:type="spellEnd"/>
      <w:r w:rsidR="00E74D23">
        <w:rPr>
          <w:rFonts w:ascii="Trebuchet MS" w:hAnsi="Trebuchet MS"/>
          <w:bCs/>
          <w:snapToGrid w:val="0"/>
          <w:sz w:val="18"/>
          <w:szCs w:val="18"/>
        </w:rPr>
        <w:t xml:space="preserve">, </w:t>
      </w:r>
      <w:r w:rsidR="00A66378" w:rsidRPr="00A2386C">
        <w:rPr>
          <w:rFonts w:ascii="Trebuchet MS" w:hAnsi="Trebuchet MS"/>
          <w:bCs/>
          <w:snapToGrid w:val="0"/>
          <w:sz w:val="18"/>
          <w:szCs w:val="18"/>
        </w:rPr>
        <w:t>Wi</w:t>
      </w:r>
      <w:r w:rsidR="00E74D23">
        <w:rPr>
          <w:rFonts w:ascii="Trebuchet MS" w:hAnsi="Trebuchet MS"/>
          <w:bCs/>
          <w:snapToGrid w:val="0"/>
          <w:sz w:val="18"/>
          <w:szCs w:val="18"/>
        </w:rPr>
        <w:t>-</w:t>
      </w:r>
      <w:r w:rsidR="00A66378" w:rsidRPr="00A2386C">
        <w:rPr>
          <w:rFonts w:ascii="Trebuchet MS" w:hAnsi="Trebuchet MS"/>
          <w:bCs/>
          <w:snapToGrid w:val="0"/>
          <w:sz w:val="18"/>
          <w:szCs w:val="18"/>
        </w:rPr>
        <w:t>Fi</w:t>
      </w:r>
      <w:r w:rsidR="00E74D23">
        <w:rPr>
          <w:rFonts w:ascii="Trebuchet MS" w:hAnsi="Trebuchet MS"/>
          <w:bCs/>
          <w:snapToGrid w:val="0"/>
          <w:sz w:val="18"/>
          <w:szCs w:val="18"/>
        </w:rPr>
        <w:t xml:space="preserve"> - brak</w:t>
      </w:r>
      <w:r w:rsidR="00A66378" w:rsidRPr="00A2386C">
        <w:rPr>
          <w:rFonts w:ascii="Trebuchet MS" w:hAnsi="Trebuchet MS"/>
          <w:bCs/>
          <w:snapToGrid w:val="0"/>
          <w:sz w:val="18"/>
          <w:szCs w:val="18"/>
        </w:rPr>
        <w:t>,</w:t>
      </w:r>
      <w:r w:rsidR="001D0A2F">
        <w:rPr>
          <w:rFonts w:ascii="Trebuchet MS" w:hAnsi="Trebuchet MS"/>
          <w:bCs/>
          <w:snapToGrid w:val="0"/>
          <w:sz w:val="18"/>
          <w:szCs w:val="18"/>
        </w:rPr>
        <w:t xml:space="preserve"> Bluetooth</w:t>
      </w:r>
      <w:r w:rsidR="00E74D23">
        <w:rPr>
          <w:rFonts w:ascii="Trebuchet MS" w:hAnsi="Trebuchet MS"/>
          <w:bCs/>
          <w:snapToGrid w:val="0"/>
          <w:sz w:val="18"/>
          <w:szCs w:val="18"/>
        </w:rPr>
        <w:t xml:space="preserve"> - brak</w:t>
      </w:r>
      <w:r w:rsidR="00A66378">
        <w:rPr>
          <w:rFonts w:ascii="Trebuchet MS" w:hAnsi="Trebuchet MS"/>
          <w:bCs/>
          <w:snapToGrid w:val="0"/>
          <w:sz w:val="18"/>
          <w:szCs w:val="18"/>
        </w:rPr>
        <w:br/>
        <w:t xml:space="preserve">system operacyjny: </w:t>
      </w:r>
      <w:r w:rsidR="00A66378" w:rsidRPr="00B85CC0">
        <w:rPr>
          <w:rFonts w:ascii="Trebuchet MS" w:hAnsi="Trebuchet MS"/>
          <w:bCs/>
          <w:snapToGrid w:val="0"/>
          <w:sz w:val="18"/>
          <w:szCs w:val="18"/>
        </w:rPr>
        <w:t>W</w:t>
      </w:r>
      <w:r w:rsidR="00A66378">
        <w:rPr>
          <w:rFonts w:ascii="Trebuchet MS" w:hAnsi="Trebuchet MS"/>
          <w:bCs/>
          <w:snapToGrid w:val="0"/>
          <w:sz w:val="18"/>
          <w:szCs w:val="18"/>
        </w:rPr>
        <w:t xml:space="preserve">indows 10 </w:t>
      </w:r>
      <w:r w:rsidR="00CA1767">
        <w:rPr>
          <w:rFonts w:ascii="Trebuchet MS" w:hAnsi="Trebuchet MS"/>
          <w:bCs/>
          <w:snapToGrid w:val="0"/>
          <w:sz w:val="18"/>
          <w:szCs w:val="18"/>
        </w:rPr>
        <w:t>Pro</w:t>
      </w:r>
      <w:r w:rsidR="001011E7">
        <w:rPr>
          <w:rFonts w:ascii="Trebuchet MS" w:hAnsi="Trebuchet MS"/>
          <w:bCs/>
          <w:snapToGrid w:val="0"/>
          <w:sz w:val="18"/>
          <w:szCs w:val="18"/>
        </w:rPr>
        <w:t xml:space="preserve"> </w:t>
      </w:r>
      <w:r w:rsidR="00CB089B">
        <w:rPr>
          <w:rFonts w:ascii="Trebuchet MS" w:hAnsi="Trebuchet MS"/>
          <w:bCs/>
          <w:snapToGrid w:val="0"/>
          <w:sz w:val="18"/>
          <w:szCs w:val="18"/>
        </w:rPr>
        <w:t xml:space="preserve">PL </w:t>
      </w:r>
      <w:r w:rsidR="001011E7">
        <w:rPr>
          <w:rFonts w:ascii="Trebuchet MS" w:hAnsi="Trebuchet MS"/>
          <w:bCs/>
          <w:snapToGrid w:val="0"/>
          <w:sz w:val="18"/>
          <w:szCs w:val="18"/>
        </w:rPr>
        <w:t>(wersja 64 bitowa)</w:t>
      </w:r>
      <w:r w:rsidR="00CA1767">
        <w:rPr>
          <w:rFonts w:ascii="Trebuchet MS" w:hAnsi="Trebuchet MS"/>
          <w:bCs/>
          <w:snapToGrid w:val="0"/>
          <w:sz w:val="18"/>
          <w:szCs w:val="18"/>
        </w:rPr>
        <w:t xml:space="preserve"> </w:t>
      </w:r>
      <w:r w:rsidR="009C1107">
        <w:rPr>
          <w:rFonts w:ascii="Trebuchet MS" w:hAnsi="Trebuchet MS"/>
          <w:bCs/>
          <w:snapToGrid w:val="0"/>
          <w:sz w:val="18"/>
          <w:szCs w:val="18"/>
        </w:rPr>
        <w:br/>
        <w:t>d</w:t>
      </w:r>
      <w:r w:rsidR="009C1107" w:rsidRPr="009C1107">
        <w:rPr>
          <w:rFonts w:ascii="Trebuchet MS" w:hAnsi="Trebuchet MS"/>
          <w:bCs/>
          <w:snapToGrid w:val="0"/>
          <w:sz w:val="18"/>
          <w:szCs w:val="18"/>
        </w:rPr>
        <w:t>ołączone oprogramowanie</w:t>
      </w:r>
      <w:r w:rsidR="009C1107">
        <w:rPr>
          <w:rFonts w:ascii="Trebuchet MS" w:hAnsi="Trebuchet MS"/>
          <w:bCs/>
          <w:snapToGrid w:val="0"/>
          <w:sz w:val="18"/>
          <w:szCs w:val="18"/>
        </w:rPr>
        <w:t>:</w:t>
      </w:r>
      <w:r w:rsidR="009C1107" w:rsidRPr="009C1107">
        <w:rPr>
          <w:rFonts w:ascii="Trebuchet MS" w:hAnsi="Trebuchet MS"/>
          <w:bCs/>
          <w:snapToGrid w:val="0"/>
          <w:sz w:val="18"/>
          <w:szCs w:val="18"/>
        </w:rPr>
        <w:t xml:space="preserve"> Partycja </w:t>
      </w:r>
      <w:proofErr w:type="spellStart"/>
      <w:r w:rsidR="009C1107" w:rsidRPr="009C1107">
        <w:rPr>
          <w:rFonts w:ascii="Trebuchet MS" w:hAnsi="Trebuchet MS"/>
          <w:bCs/>
          <w:snapToGrid w:val="0"/>
          <w:sz w:val="18"/>
          <w:szCs w:val="18"/>
        </w:rPr>
        <w:t>recovery</w:t>
      </w:r>
      <w:proofErr w:type="spellEnd"/>
      <w:r w:rsidR="009C1107" w:rsidRPr="009C1107">
        <w:rPr>
          <w:rFonts w:ascii="Trebuchet MS" w:hAnsi="Trebuchet MS"/>
          <w:bCs/>
          <w:snapToGrid w:val="0"/>
          <w:sz w:val="18"/>
          <w:szCs w:val="18"/>
        </w:rPr>
        <w:t xml:space="preserve"> (opcja przywrócenia systemu z dysku)</w:t>
      </w:r>
      <w:r w:rsidR="00A66378">
        <w:rPr>
          <w:rFonts w:ascii="Trebuchet MS" w:hAnsi="Trebuchet MS"/>
          <w:bCs/>
          <w:snapToGrid w:val="0"/>
          <w:sz w:val="18"/>
          <w:szCs w:val="18"/>
        </w:rPr>
        <w:br/>
      </w:r>
      <w:r w:rsidR="003633D2">
        <w:rPr>
          <w:rFonts w:ascii="Trebuchet MS" w:hAnsi="Trebuchet MS"/>
          <w:bCs/>
          <w:snapToGrid w:val="0"/>
          <w:sz w:val="18"/>
          <w:szCs w:val="18"/>
        </w:rPr>
        <w:t>klawiatura i mysz producenta komputera</w:t>
      </w:r>
    </w:p>
    <w:p w:rsidR="006E4E27" w:rsidRDefault="00746700" w:rsidP="00965018">
      <w:pPr>
        <w:widowControl/>
        <w:suppressAutoHyphens w:val="0"/>
        <w:autoSpaceDE/>
        <w:ind w:left="425"/>
        <w:rPr>
          <w:rFonts w:ascii="Trebuchet MS" w:hAnsi="Trebuchet MS"/>
          <w:bCs/>
          <w:snapToGrid w:val="0"/>
          <w:sz w:val="18"/>
          <w:szCs w:val="18"/>
        </w:rPr>
      </w:pPr>
      <w:r>
        <w:rPr>
          <w:rFonts w:ascii="Trebuchet MS" w:hAnsi="Trebuchet MS"/>
          <w:bCs/>
          <w:snapToGrid w:val="0"/>
          <w:sz w:val="18"/>
          <w:szCs w:val="18"/>
        </w:rPr>
        <w:t xml:space="preserve">wymiary </w:t>
      </w:r>
      <w:bookmarkStart w:id="0" w:name="_GoBack"/>
      <w:bookmarkEnd w:id="0"/>
      <w:r>
        <w:rPr>
          <w:rFonts w:ascii="Trebuchet MS" w:hAnsi="Trebuchet MS"/>
          <w:bCs/>
          <w:snapToGrid w:val="0"/>
          <w:sz w:val="18"/>
          <w:szCs w:val="18"/>
        </w:rPr>
        <w:t>maksymalnie: 10cmx31cmx28cm</w:t>
      </w:r>
    </w:p>
    <w:p w:rsidR="003633D2" w:rsidRDefault="006E4E27" w:rsidP="00965018">
      <w:pPr>
        <w:widowControl/>
        <w:suppressAutoHyphens w:val="0"/>
        <w:autoSpaceDE/>
        <w:ind w:left="425"/>
        <w:rPr>
          <w:rFonts w:ascii="Trebuchet MS" w:hAnsi="Trebuchet MS"/>
          <w:bCs/>
          <w:snapToGrid w:val="0"/>
          <w:sz w:val="18"/>
          <w:szCs w:val="18"/>
        </w:rPr>
      </w:pPr>
      <w:r>
        <w:rPr>
          <w:rFonts w:ascii="Trebuchet MS" w:hAnsi="Trebuchet MS"/>
          <w:bCs/>
          <w:snapToGrid w:val="0"/>
          <w:sz w:val="18"/>
          <w:szCs w:val="18"/>
        </w:rPr>
        <w:t>waga maksymalnie: 5 kg</w:t>
      </w:r>
      <w:r w:rsidR="003633D2">
        <w:rPr>
          <w:rFonts w:ascii="Trebuchet MS" w:hAnsi="Trebuchet MS"/>
          <w:bCs/>
          <w:snapToGrid w:val="0"/>
          <w:sz w:val="18"/>
          <w:szCs w:val="18"/>
        </w:rPr>
        <w:br/>
      </w:r>
      <w:r w:rsidR="00A21554">
        <w:rPr>
          <w:rFonts w:ascii="Trebuchet MS" w:hAnsi="Trebuchet MS"/>
          <w:bCs/>
          <w:snapToGrid w:val="0"/>
          <w:sz w:val="18"/>
          <w:szCs w:val="18"/>
        </w:rPr>
        <w:t xml:space="preserve">przeważający kolor </w:t>
      </w:r>
      <w:r w:rsidR="003633D2">
        <w:rPr>
          <w:rFonts w:ascii="Trebuchet MS" w:hAnsi="Trebuchet MS"/>
          <w:bCs/>
          <w:snapToGrid w:val="0"/>
          <w:sz w:val="18"/>
          <w:szCs w:val="18"/>
        </w:rPr>
        <w:t>obudowy, klawiatury i myszy</w:t>
      </w:r>
      <w:r w:rsidR="00A21554">
        <w:rPr>
          <w:rFonts w:ascii="Trebuchet MS" w:hAnsi="Trebuchet MS"/>
          <w:bCs/>
          <w:snapToGrid w:val="0"/>
          <w:sz w:val="18"/>
          <w:szCs w:val="18"/>
        </w:rPr>
        <w:t xml:space="preserve"> - </w:t>
      </w:r>
      <w:r w:rsidR="00CA1767">
        <w:rPr>
          <w:rFonts w:ascii="Trebuchet MS" w:hAnsi="Trebuchet MS"/>
          <w:bCs/>
          <w:snapToGrid w:val="0"/>
          <w:sz w:val="18"/>
          <w:szCs w:val="18"/>
        </w:rPr>
        <w:t>czarny</w:t>
      </w:r>
    </w:p>
    <w:p w:rsidR="004C5D93" w:rsidRPr="009E5848" w:rsidRDefault="003A7B4F" w:rsidP="00CD314F">
      <w:pPr>
        <w:widowControl/>
        <w:numPr>
          <w:ilvl w:val="0"/>
          <w:numId w:val="1"/>
        </w:numPr>
        <w:tabs>
          <w:tab w:val="clear" w:pos="600"/>
          <w:tab w:val="num" w:pos="528"/>
        </w:tabs>
        <w:suppressAutoHyphens w:val="0"/>
        <w:autoSpaceDE/>
        <w:spacing w:before="60"/>
        <w:jc w:val="both"/>
        <w:rPr>
          <w:rFonts w:ascii="Trebuchet MS" w:hAnsi="Trebuchet MS"/>
        </w:rPr>
      </w:pPr>
      <w:r w:rsidRPr="004C5D93">
        <w:rPr>
          <w:rFonts w:ascii="Trebuchet MS" w:hAnsi="Trebuchet MS"/>
          <w:b/>
          <w:bCs/>
          <w:snapToGrid w:val="0"/>
        </w:rPr>
        <w:t>trz</w:t>
      </w:r>
      <w:r w:rsidR="004C5D93" w:rsidRPr="004C5D93">
        <w:rPr>
          <w:rFonts w:ascii="Trebuchet MS" w:hAnsi="Trebuchet MS"/>
          <w:b/>
          <w:bCs/>
          <w:snapToGrid w:val="0"/>
        </w:rPr>
        <w:t>ech</w:t>
      </w:r>
      <w:r w:rsidR="0092776E" w:rsidRPr="004C5D93">
        <w:rPr>
          <w:rFonts w:ascii="Trebuchet MS" w:hAnsi="Trebuchet MS"/>
          <w:b/>
          <w:bCs/>
          <w:snapToGrid w:val="0"/>
        </w:rPr>
        <w:t xml:space="preserve"> </w:t>
      </w:r>
      <w:r w:rsidR="00D505A2" w:rsidRPr="004C5D93">
        <w:rPr>
          <w:rFonts w:ascii="Trebuchet MS" w:hAnsi="Trebuchet MS"/>
          <w:b/>
          <w:bCs/>
          <w:snapToGrid w:val="0"/>
        </w:rPr>
        <w:t>monitor</w:t>
      </w:r>
      <w:r w:rsidR="004C5D93" w:rsidRPr="004C5D93">
        <w:rPr>
          <w:rFonts w:ascii="Trebuchet MS" w:hAnsi="Trebuchet MS"/>
          <w:b/>
          <w:bCs/>
          <w:snapToGrid w:val="0"/>
        </w:rPr>
        <w:t>ów</w:t>
      </w:r>
      <w:r w:rsidR="00D505A2" w:rsidRPr="004C5D93">
        <w:rPr>
          <w:rFonts w:ascii="Trebuchet MS" w:hAnsi="Trebuchet MS"/>
          <w:b/>
          <w:bCs/>
          <w:snapToGrid w:val="0"/>
        </w:rPr>
        <w:t xml:space="preserve"> </w:t>
      </w:r>
      <w:r w:rsidR="004C5D93" w:rsidRPr="004C5D93">
        <w:rPr>
          <w:rFonts w:ascii="Trebuchet MS" w:hAnsi="Trebuchet MS"/>
          <w:b/>
          <w:bCs/>
          <w:snapToGrid w:val="0"/>
        </w:rPr>
        <w:t>w konfiguracji posiadającej co najmniej:</w:t>
      </w:r>
    </w:p>
    <w:p w:rsidR="0004076D" w:rsidRDefault="0004076D" w:rsidP="009E5848">
      <w:pPr>
        <w:widowControl/>
        <w:suppressAutoHyphens w:val="0"/>
        <w:autoSpaceDE/>
        <w:ind w:left="425"/>
        <w:rPr>
          <w:rFonts w:ascii="Trebuchet MS" w:hAnsi="Trebuchet MS"/>
          <w:bCs/>
          <w:snapToGrid w:val="0"/>
          <w:sz w:val="18"/>
          <w:szCs w:val="18"/>
        </w:rPr>
      </w:pPr>
    </w:p>
    <w:p w:rsidR="009E5848" w:rsidRPr="009E5848" w:rsidRDefault="009E5848" w:rsidP="009E5848">
      <w:pPr>
        <w:widowControl/>
        <w:suppressAutoHyphens w:val="0"/>
        <w:autoSpaceDE/>
        <w:ind w:left="425"/>
        <w:rPr>
          <w:rFonts w:ascii="Trebuchet MS" w:hAnsi="Trebuchet MS"/>
          <w:bCs/>
          <w:snapToGrid w:val="0"/>
          <w:sz w:val="18"/>
          <w:szCs w:val="18"/>
        </w:rPr>
      </w:pPr>
      <w:r w:rsidRPr="009E5848">
        <w:rPr>
          <w:rFonts w:ascii="Trebuchet MS" w:hAnsi="Trebuchet MS"/>
          <w:bCs/>
          <w:snapToGrid w:val="0"/>
          <w:sz w:val="18"/>
          <w:szCs w:val="18"/>
        </w:rPr>
        <w:t>Przekątna ekranu: 23,8"</w:t>
      </w:r>
    </w:p>
    <w:p w:rsidR="009E5848" w:rsidRPr="009E5848" w:rsidRDefault="009E5848" w:rsidP="009E5848">
      <w:pPr>
        <w:widowControl/>
        <w:suppressAutoHyphens w:val="0"/>
        <w:autoSpaceDE/>
        <w:ind w:left="425"/>
        <w:rPr>
          <w:rFonts w:ascii="Trebuchet MS" w:hAnsi="Trebuchet MS"/>
          <w:bCs/>
          <w:snapToGrid w:val="0"/>
          <w:sz w:val="18"/>
          <w:szCs w:val="18"/>
        </w:rPr>
      </w:pPr>
      <w:r w:rsidRPr="009E5848">
        <w:rPr>
          <w:rFonts w:ascii="Trebuchet MS" w:hAnsi="Trebuchet MS"/>
          <w:bCs/>
          <w:snapToGrid w:val="0"/>
          <w:sz w:val="18"/>
          <w:szCs w:val="18"/>
        </w:rPr>
        <w:t>Powłoka matrycy: Matowa</w:t>
      </w:r>
    </w:p>
    <w:p w:rsidR="009E5848" w:rsidRPr="009E5848" w:rsidRDefault="009E5848" w:rsidP="009E5848">
      <w:pPr>
        <w:widowControl/>
        <w:suppressAutoHyphens w:val="0"/>
        <w:autoSpaceDE/>
        <w:ind w:left="425"/>
        <w:rPr>
          <w:rFonts w:ascii="Trebuchet MS" w:hAnsi="Trebuchet MS"/>
          <w:bCs/>
          <w:snapToGrid w:val="0"/>
          <w:sz w:val="18"/>
          <w:szCs w:val="18"/>
        </w:rPr>
      </w:pPr>
      <w:r w:rsidRPr="009E5848">
        <w:rPr>
          <w:rFonts w:ascii="Trebuchet MS" w:hAnsi="Trebuchet MS"/>
          <w:bCs/>
          <w:snapToGrid w:val="0"/>
          <w:sz w:val="18"/>
          <w:szCs w:val="18"/>
        </w:rPr>
        <w:t>Rodzaj matrycy: LED, IPS</w:t>
      </w:r>
    </w:p>
    <w:p w:rsidR="009E5848" w:rsidRPr="009E5848" w:rsidRDefault="009E5848" w:rsidP="009E5848">
      <w:pPr>
        <w:widowControl/>
        <w:suppressAutoHyphens w:val="0"/>
        <w:autoSpaceDE/>
        <w:ind w:left="425"/>
        <w:rPr>
          <w:rFonts w:ascii="Trebuchet MS" w:hAnsi="Trebuchet MS"/>
          <w:bCs/>
          <w:snapToGrid w:val="0"/>
          <w:sz w:val="18"/>
          <w:szCs w:val="18"/>
        </w:rPr>
      </w:pPr>
      <w:r w:rsidRPr="009E5848">
        <w:rPr>
          <w:rFonts w:ascii="Trebuchet MS" w:hAnsi="Trebuchet MS"/>
          <w:bCs/>
          <w:snapToGrid w:val="0"/>
          <w:sz w:val="18"/>
          <w:szCs w:val="18"/>
        </w:rPr>
        <w:t>Typ ekranu: Płaski</w:t>
      </w:r>
    </w:p>
    <w:p w:rsidR="009E5848" w:rsidRPr="009E5848" w:rsidRDefault="009E5848" w:rsidP="009E5848">
      <w:pPr>
        <w:widowControl/>
        <w:suppressAutoHyphens w:val="0"/>
        <w:autoSpaceDE/>
        <w:ind w:left="425"/>
        <w:rPr>
          <w:rFonts w:ascii="Trebuchet MS" w:hAnsi="Trebuchet MS"/>
          <w:bCs/>
          <w:snapToGrid w:val="0"/>
          <w:sz w:val="18"/>
          <w:szCs w:val="18"/>
        </w:rPr>
      </w:pPr>
      <w:r w:rsidRPr="009E5848">
        <w:rPr>
          <w:rFonts w:ascii="Trebuchet MS" w:hAnsi="Trebuchet MS"/>
          <w:bCs/>
          <w:snapToGrid w:val="0"/>
          <w:sz w:val="18"/>
          <w:szCs w:val="18"/>
        </w:rPr>
        <w:t>Rozdzielczość ekranu: 1920 x 1080 (</w:t>
      </w:r>
      <w:proofErr w:type="spellStart"/>
      <w:r w:rsidRPr="009E5848">
        <w:rPr>
          <w:rFonts w:ascii="Trebuchet MS" w:hAnsi="Trebuchet MS"/>
          <w:bCs/>
          <w:snapToGrid w:val="0"/>
          <w:sz w:val="18"/>
          <w:szCs w:val="18"/>
        </w:rPr>
        <w:t>FullHD</w:t>
      </w:r>
      <w:proofErr w:type="spellEnd"/>
      <w:r w:rsidRPr="009E5848">
        <w:rPr>
          <w:rFonts w:ascii="Trebuchet MS" w:hAnsi="Trebuchet MS"/>
          <w:bCs/>
          <w:snapToGrid w:val="0"/>
          <w:sz w:val="18"/>
          <w:szCs w:val="18"/>
        </w:rPr>
        <w:t>)</w:t>
      </w:r>
    </w:p>
    <w:p w:rsidR="009E5848" w:rsidRDefault="009E5848" w:rsidP="009E5848">
      <w:pPr>
        <w:widowControl/>
        <w:suppressAutoHyphens w:val="0"/>
        <w:autoSpaceDE/>
        <w:ind w:left="425"/>
        <w:rPr>
          <w:rFonts w:ascii="Trebuchet MS" w:hAnsi="Trebuchet MS"/>
          <w:bCs/>
          <w:snapToGrid w:val="0"/>
          <w:sz w:val="18"/>
          <w:szCs w:val="18"/>
        </w:rPr>
      </w:pPr>
      <w:r w:rsidRPr="009E5848">
        <w:rPr>
          <w:rFonts w:ascii="Trebuchet MS" w:hAnsi="Trebuchet MS"/>
          <w:bCs/>
          <w:snapToGrid w:val="0"/>
          <w:sz w:val="18"/>
          <w:szCs w:val="18"/>
        </w:rPr>
        <w:t>Format obrazu: 16:9</w:t>
      </w:r>
    </w:p>
    <w:p w:rsidR="009E5848" w:rsidRPr="009E5848" w:rsidRDefault="009E5848" w:rsidP="009E5848">
      <w:pPr>
        <w:widowControl/>
        <w:suppressAutoHyphens w:val="0"/>
        <w:autoSpaceDE/>
        <w:ind w:left="425"/>
        <w:rPr>
          <w:rFonts w:ascii="Trebuchet MS" w:hAnsi="Trebuchet MS"/>
          <w:bCs/>
          <w:snapToGrid w:val="0"/>
          <w:sz w:val="18"/>
          <w:szCs w:val="18"/>
        </w:rPr>
      </w:pPr>
      <w:r w:rsidRPr="009E5848">
        <w:rPr>
          <w:rFonts w:ascii="Trebuchet MS" w:hAnsi="Trebuchet MS"/>
          <w:bCs/>
          <w:snapToGrid w:val="0"/>
          <w:sz w:val="18"/>
          <w:szCs w:val="18"/>
        </w:rPr>
        <w:t xml:space="preserve">Częstotliwość odświeżania ekranu: 75 </w:t>
      </w:r>
      <w:proofErr w:type="spellStart"/>
      <w:r w:rsidRPr="009E5848">
        <w:rPr>
          <w:rFonts w:ascii="Trebuchet MS" w:hAnsi="Trebuchet MS"/>
          <w:bCs/>
          <w:snapToGrid w:val="0"/>
          <w:sz w:val="18"/>
          <w:szCs w:val="18"/>
        </w:rPr>
        <w:t>Hz</w:t>
      </w:r>
      <w:proofErr w:type="spellEnd"/>
    </w:p>
    <w:p w:rsidR="009E5848" w:rsidRPr="009E5848" w:rsidRDefault="009E5848" w:rsidP="009E5848">
      <w:pPr>
        <w:widowControl/>
        <w:suppressAutoHyphens w:val="0"/>
        <w:autoSpaceDE/>
        <w:ind w:left="425"/>
        <w:rPr>
          <w:rFonts w:ascii="Trebuchet MS" w:hAnsi="Trebuchet MS"/>
          <w:bCs/>
          <w:snapToGrid w:val="0"/>
          <w:sz w:val="18"/>
          <w:szCs w:val="18"/>
        </w:rPr>
      </w:pPr>
      <w:r w:rsidRPr="009E5848">
        <w:rPr>
          <w:rFonts w:ascii="Trebuchet MS" w:hAnsi="Trebuchet MS"/>
          <w:bCs/>
          <w:snapToGrid w:val="0"/>
          <w:sz w:val="18"/>
          <w:szCs w:val="18"/>
        </w:rPr>
        <w:t>Wielkość plamki</w:t>
      </w:r>
      <w:r w:rsidR="00A274A2">
        <w:rPr>
          <w:rFonts w:ascii="Trebuchet MS" w:hAnsi="Trebuchet MS"/>
          <w:bCs/>
          <w:snapToGrid w:val="0"/>
          <w:sz w:val="18"/>
          <w:szCs w:val="18"/>
        </w:rPr>
        <w:t xml:space="preserve"> nie więcej niż</w:t>
      </w:r>
      <w:r w:rsidRPr="009E5848">
        <w:rPr>
          <w:rFonts w:ascii="Trebuchet MS" w:hAnsi="Trebuchet MS"/>
          <w:bCs/>
          <w:snapToGrid w:val="0"/>
          <w:sz w:val="18"/>
          <w:szCs w:val="18"/>
        </w:rPr>
        <w:t>: 0,275 x 0,275 mm</w:t>
      </w:r>
    </w:p>
    <w:p w:rsidR="009E5848" w:rsidRPr="009E5848" w:rsidRDefault="009E5848" w:rsidP="009E5848">
      <w:pPr>
        <w:widowControl/>
        <w:suppressAutoHyphens w:val="0"/>
        <w:autoSpaceDE/>
        <w:ind w:left="425"/>
        <w:rPr>
          <w:rFonts w:ascii="Trebuchet MS" w:hAnsi="Trebuchet MS"/>
          <w:bCs/>
          <w:snapToGrid w:val="0"/>
          <w:sz w:val="18"/>
          <w:szCs w:val="18"/>
        </w:rPr>
      </w:pPr>
      <w:r w:rsidRPr="009E5848">
        <w:rPr>
          <w:rFonts w:ascii="Trebuchet MS" w:hAnsi="Trebuchet MS"/>
          <w:bCs/>
          <w:snapToGrid w:val="0"/>
          <w:sz w:val="18"/>
          <w:szCs w:val="18"/>
        </w:rPr>
        <w:t>Jasność: 250 cd/m²</w:t>
      </w:r>
    </w:p>
    <w:p w:rsidR="009E5848" w:rsidRPr="009E5848" w:rsidRDefault="009E5848" w:rsidP="009E5848">
      <w:pPr>
        <w:widowControl/>
        <w:suppressAutoHyphens w:val="0"/>
        <w:autoSpaceDE/>
        <w:ind w:left="425"/>
        <w:rPr>
          <w:rFonts w:ascii="Trebuchet MS" w:hAnsi="Trebuchet MS"/>
          <w:bCs/>
          <w:snapToGrid w:val="0"/>
          <w:sz w:val="18"/>
          <w:szCs w:val="18"/>
        </w:rPr>
      </w:pPr>
      <w:r w:rsidRPr="009E5848">
        <w:rPr>
          <w:rFonts w:ascii="Trebuchet MS" w:hAnsi="Trebuchet MS"/>
          <w:bCs/>
          <w:snapToGrid w:val="0"/>
          <w:sz w:val="18"/>
          <w:szCs w:val="18"/>
        </w:rPr>
        <w:t>Kontrast statyczny: 1 000:1</w:t>
      </w:r>
    </w:p>
    <w:p w:rsidR="009E5848" w:rsidRDefault="009E5848" w:rsidP="009E5848">
      <w:pPr>
        <w:widowControl/>
        <w:suppressAutoHyphens w:val="0"/>
        <w:autoSpaceDE/>
        <w:ind w:left="425"/>
        <w:rPr>
          <w:rFonts w:ascii="Trebuchet MS" w:hAnsi="Trebuchet MS"/>
          <w:bCs/>
          <w:snapToGrid w:val="0"/>
          <w:sz w:val="18"/>
          <w:szCs w:val="18"/>
        </w:rPr>
      </w:pPr>
      <w:r w:rsidRPr="009E5848">
        <w:rPr>
          <w:rFonts w:ascii="Trebuchet MS" w:hAnsi="Trebuchet MS"/>
          <w:bCs/>
          <w:snapToGrid w:val="0"/>
          <w:sz w:val="18"/>
          <w:szCs w:val="18"/>
        </w:rPr>
        <w:t>Kąt widzenia w poziomie</w:t>
      </w:r>
      <w:r>
        <w:rPr>
          <w:rFonts w:ascii="Trebuchet MS" w:hAnsi="Trebuchet MS"/>
          <w:bCs/>
          <w:snapToGrid w:val="0"/>
          <w:sz w:val="18"/>
          <w:szCs w:val="18"/>
        </w:rPr>
        <w:t>/pionie</w:t>
      </w:r>
      <w:r w:rsidRPr="009E5848">
        <w:rPr>
          <w:rFonts w:ascii="Trebuchet MS" w:hAnsi="Trebuchet MS"/>
          <w:bCs/>
          <w:snapToGrid w:val="0"/>
          <w:sz w:val="18"/>
          <w:szCs w:val="18"/>
        </w:rPr>
        <w:t>: 178 stopni</w:t>
      </w:r>
      <w:r>
        <w:rPr>
          <w:rFonts w:ascii="Trebuchet MS" w:hAnsi="Trebuchet MS"/>
          <w:bCs/>
          <w:snapToGrid w:val="0"/>
          <w:sz w:val="18"/>
          <w:szCs w:val="18"/>
        </w:rPr>
        <w:t>/178 stopni</w:t>
      </w:r>
    </w:p>
    <w:p w:rsidR="006A7837" w:rsidRDefault="006A7837" w:rsidP="006A7837">
      <w:pPr>
        <w:widowControl/>
        <w:suppressAutoHyphens w:val="0"/>
        <w:autoSpaceDE/>
        <w:ind w:left="425"/>
        <w:rPr>
          <w:rFonts w:ascii="Trebuchet MS" w:hAnsi="Trebuchet MS"/>
          <w:bCs/>
          <w:snapToGrid w:val="0"/>
          <w:sz w:val="18"/>
          <w:szCs w:val="18"/>
        </w:rPr>
      </w:pPr>
      <w:r w:rsidRPr="006A7837">
        <w:rPr>
          <w:rFonts w:ascii="Trebuchet MS" w:hAnsi="Trebuchet MS"/>
          <w:bCs/>
          <w:snapToGrid w:val="0"/>
          <w:sz w:val="18"/>
          <w:szCs w:val="18"/>
        </w:rPr>
        <w:t>Złącza</w:t>
      </w:r>
      <w:r>
        <w:rPr>
          <w:rFonts w:ascii="Trebuchet MS" w:hAnsi="Trebuchet MS"/>
          <w:bCs/>
          <w:snapToGrid w:val="0"/>
          <w:sz w:val="18"/>
          <w:szCs w:val="18"/>
        </w:rPr>
        <w:t xml:space="preserve">: </w:t>
      </w:r>
      <w:r w:rsidRPr="006A7837">
        <w:rPr>
          <w:rFonts w:ascii="Trebuchet MS" w:hAnsi="Trebuchet MS"/>
          <w:bCs/>
          <w:snapToGrid w:val="0"/>
          <w:sz w:val="18"/>
          <w:szCs w:val="18"/>
        </w:rPr>
        <w:t>VGA (D-</w:t>
      </w:r>
      <w:proofErr w:type="spellStart"/>
      <w:r w:rsidRPr="006A7837">
        <w:rPr>
          <w:rFonts w:ascii="Trebuchet MS" w:hAnsi="Trebuchet MS"/>
          <w:bCs/>
          <w:snapToGrid w:val="0"/>
          <w:sz w:val="18"/>
          <w:szCs w:val="18"/>
        </w:rPr>
        <w:t>sub</w:t>
      </w:r>
      <w:proofErr w:type="spellEnd"/>
      <w:r w:rsidRPr="006A7837">
        <w:rPr>
          <w:rFonts w:ascii="Trebuchet MS" w:hAnsi="Trebuchet MS"/>
          <w:bCs/>
          <w:snapToGrid w:val="0"/>
          <w:sz w:val="18"/>
          <w:szCs w:val="18"/>
        </w:rPr>
        <w:t>) - 1 szt.</w:t>
      </w:r>
      <w:r>
        <w:rPr>
          <w:rFonts w:ascii="Trebuchet MS" w:hAnsi="Trebuchet MS"/>
          <w:bCs/>
          <w:snapToGrid w:val="0"/>
          <w:sz w:val="18"/>
          <w:szCs w:val="18"/>
        </w:rPr>
        <w:t xml:space="preserve">, </w:t>
      </w:r>
      <w:r w:rsidRPr="006A7837">
        <w:rPr>
          <w:rFonts w:ascii="Trebuchet MS" w:hAnsi="Trebuchet MS"/>
          <w:bCs/>
          <w:snapToGrid w:val="0"/>
          <w:sz w:val="18"/>
          <w:szCs w:val="18"/>
        </w:rPr>
        <w:t>HDMI - 1 szt.</w:t>
      </w:r>
    </w:p>
    <w:p w:rsidR="006A7837" w:rsidRPr="009E5848" w:rsidRDefault="006A7837" w:rsidP="006A7837">
      <w:pPr>
        <w:widowControl/>
        <w:suppressAutoHyphens w:val="0"/>
        <w:autoSpaceDE/>
        <w:ind w:left="425"/>
        <w:rPr>
          <w:rFonts w:ascii="Trebuchet MS" w:hAnsi="Trebuchet MS"/>
          <w:bCs/>
          <w:snapToGrid w:val="0"/>
          <w:sz w:val="18"/>
          <w:szCs w:val="18"/>
        </w:rPr>
      </w:pPr>
    </w:p>
    <w:p w:rsidR="009E5848" w:rsidRPr="004C5D93" w:rsidRDefault="009E5848" w:rsidP="009E5848">
      <w:pPr>
        <w:widowControl/>
        <w:suppressAutoHyphens w:val="0"/>
        <w:autoSpaceDE/>
        <w:spacing w:before="60"/>
        <w:jc w:val="both"/>
        <w:rPr>
          <w:rFonts w:ascii="Trebuchet MS" w:hAnsi="Trebuchet MS"/>
        </w:rPr>
      </w:pPr>
    </w:p>
    <w:p w:rsidR="0055098D" w:rsidRPr="00E367BB" w:rsidRDefault="0055098D" w:rsidP="00C71BC6">
      <w:pPr>
        <w:pStyle w:val="Akapitzlist"/>
        <w:widowControl/>
        <w:numPr>
          <w:ilvl w:val="0"/>
          <w:numId w:val="3"/>
        </w:numPr>
        <w:suppressAutoHyphens w:val="0"/>
        <w:autoSpaceDE/>
        <w:spacing w:before="120"/>
        <w:ind w:left="426" w:hanging="426"/>
        <w:rPr>
          <w:rFonts w:ascii="Trebuchet MS" w:hAnsi="Trebuchet MS"/>
          <w:bCs/>
          <w:snapToGrid w:val="0"/>
        </w:rPr>
      </w:pPr>
      <w:r w:rsidRPr="00E367BB">
        <w:rPr>
          <w:rFonts w:ascii="Trebuchet MS" w:hAnsi="Trebuchet MS"/>
          <w:bCs/>
          <w:snapToGrid w:val="0"/>
        </w:rPr>
        <w:t>Oferowany sprzęt musi być fabrycznie nowy, nie używany, nie naprawiany.</w:t>
      </w:r>
      <w:r w:rsidR="00E367BB">
        <w:rPr>
          <w:rFonts w:ascii="Trebuchet MS" w:hAnsi="Trebuchet MS"/>
          <w:bCs/>
          <w:snapToGrid w:val="0"/>
        </w:rPr>
        <w:br/>
      </w:r>
    </w:p>
    <w:p w:rsidR="00C71BC6" w:rsidRPr="00E367BB" w:rsidRDefault="00C71BC6" w:rsidP="00C71BC6">
      <w:pPr>
        <w:pStyle w:val="Akapitzlist"/>
        <w:widowControl/>
        <w:numPr>
          <w:ilvl w:val="0"/>
          <w:numId w:val="3"/>
        </w:numPr>
        <w:suppressAutoHyphens w:val="0"/>
        <w:autoSpaceDE/>
        <w:spacing w:before="120"/>
        <w:ind w:left="426" w:hanging="426"/>
        <w:rPr>
          <w:rFonts w:ascii="Trebuchet MS" w:hAnsi="Trebuchet MS"/>
          <w:bCs/>
          <w:snapToGrid w:val="0"/>
        </w:rPr>
      </w:pPr>
      <w:r w:rsidRPr="00E367BB">
        <w:rPr>
          <w:rFonts w:ascii="Trebuchet MS" w:hAnsi="Trebuchet MS"/>
          <w:bCs/>
          <w:snapToGrid w:val="0"/>
        </w:rPr>
        <w:t xml:space="preserve">Wymagana jest gwarancja producenta sprzętu, świadczona przez okres co najmniej 24 miesięcy, w </w:t>
      </w:r>
      <w:r w:rsidR="006D16CF">
        <w:rPr>
          <w:rFonts w:ascii="Trebuchet MS" w:hAnsi="Trebuchet MS"/>
          <w:bCs/>
          <w:snapToGrid w:val="0"/>
        </w:rPr>
        <w:t xml:space="preserve">siedzibie Zamawiającego (w </w:t>
      </w:r>
      <w:r w:rsidRPr="00E367BB">
        <w:rPr>
          <w:rFonts w:ascii="Trebuchet MS" w:hAnsi="Trebuchet MS"/>
          <w:bCs/>
          <w:snapToGrid w:val="0"/>
        </w:rPr>
        <w:t xml:space="preserve">trybie on </w:t>
      </w:r>
      <w:proofErr w:type="spellStart"/>
      <w:r w:rsidRPr="00E367BB">
        <w:rPr>
          <w:rFonts w:ascii="Trebuchet MS" w:hAnsi="Trebuchet MS"/>
          <w:bCs/>
          <w:snapToGrid w:val="0"/>
        </w:rPr>
        <w:t>site</w:t>
      </w:r>
      <w:proofErr w:type="spellEnd"/>
      <w:r w:rsidR="006D16CF">
        <w:rPr>
          <w:rFonts w:ascii="Trebuchet MS" w:hAnsi="Trebuchet MS"/>
          <w:bCs/>
          <w:snapToGrid w:val="0"/>
        </w:rPr>
        <w:t>)</w:t>
      </w:r>
      <w:r w:rsidRPr="00E367BB">
        <w:rPr>
          <w:rFonts w:ascii="Trebuchet MS" w:hAnsi="Trebuchet MS"/>
          <w:bCs/>
          <w:snapToGrid w:val="0"/>
        </w:rPr>
        <w:t>. W przypadku wymiany dysku</w:t>
      </w:r>
      <w:r w:rsidR="006D16CF">
        <w:rPr>
          <w:rFonts w:ascii="Trebuchet MS" w:hAnsi="Trebuchet MS"/>
          <w:bCs/>
          <w:snapToGrid w:val="0"/>
        </w:rPr>
        <w:t xml:space="preserve"> komputera</w:t>
      </w:r>
      <w:r w:rsidRPr="00E367BB">
        <w:rPr>
          <w:rFonts w:ascii="Trebuchet MS" w:hAnsi="Trebuchet MS"/>
          <w:bCs/>
          <w:snapToGrid w:val="0"/>
        </w:rPr>
        <w:t>, uszkodzony dysk pozostaje u Zamawiającego</w:t>
      </w:r>
      <w:r w:rsidR="00492B7C" w:rsidRPr="00E367BB">
        <w:rPr>
          <w:rFonts w:ascii="Trebuchet MS" w:hAnsi="Trebuchet MS"/>
          <w:bCs/>
          <w:snapToGrid w:val="0"/>
        </w:rPr>
        <w:t xml:space="preserve">. </w:t>
      </w:r>
      <w:r w:rsidR="00E367BB" w:rsidRPr="00E367BB">
        <w:rPr>
          <w:rFonts w:ascii="Trebuchet MS" w:hAnsi="Trebuchet MS"/>
          <w:bCs/>
          <w:snapToGrid w:val="0"/>
        </w:rPr>
        <w:t>W</w:t>
      </w:r>
      <w:r w:rsidR="00492B7C" w:rsidRPr="00E367BB">
        <w:rPr>
          <w:rFonts w:ascii="Trebuchet MS" w:hAnsi="Trebuchet MS"/>
          <w:bCs/>
          <w:snapToGrid w:val="0"/>
        </w:rPr>
        <w:t>raz z sprzętem należy dostarczyć dowód udzielenia gwarancji przez producenta</w:t>
      </w:r>
    </w:p>
    <w:p w:rsidR="00093D2F" w:rsidRDefault="00093D2F" w:rsidP="00A66378"/>
    <w:sectPr w:rsidR="00093D2F" w:rsidSect="00A8017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B50F6"/>
    <w:multiLevelType w:val="hybridMultilevel"/>
    <w:tmpl w:val="B4CA5C0A"/>
    <w:lvl w:ilvl="0" w:tplc="A4608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C5F52"/>
    <w:multiLevelType w:val="hybridMultilevel"/>
    <w:tmpl w:val="69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A5FD5"/>
    <w:multiLevelType w:val="hybridMultilevel"/>
    <w:tmpl w:val="69E4C8EC"/>
    <w:lvl w:ilvl="0" w:tplc="806E64B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0F"/>
    <w:rsid w:val="0002135E"/>
    <w:rsid w:val="00031B64"/>
    <w:rsid w:val="0004076D"/>
    <w:rsid w:val="00051AFC"/>
    <w:rsid w:val="000747BD"/>
    <w:rsid w:val="00077751"/>
    <w:rsid w:val="00093D2F"/>
    <w:rsid w:val="000E591F"/>
    <w:rsid w:val="001011E7"/>
    <w:rsid w:val="00102717"/>
    <w:rsid w:val="0011770F"/>
    <w:rsid w:val="00131003"/>
    <w:rsid w:val="001D0A2F"/>
    <w:rsid w:val="001F0B0F"/>
    <w:rsid w:val="00224381"/>
    <w:rsid w:val="00225275"/>
    <w:rsid w:val="00260002"/>
    <w:rsid w:val="002702AA"/>
    <w:rsid w:val="00286E80"/>
    <w:rsid w:val="002A3164"/>
    <w:rsid w:val="002A4CDC"/>
    <w:rsid w:val="002B5083"/>
    <w:rsid w:val="002B6B08"/>
    <w:rsid w:val="002D5563"/>
    <w:rsid w:val="0030613A"/>
    <w:rsid w:val="00307380"/>
    <w:rsid w:val="00343241"/>
    <w:rsid w:val="00346D04"/>
    <w:rsid w:val="003633D2"/>
    <w:rsid w:val="003954FF"/>
    <w:rsid w:val="003A7B4F"/>
    <w:rsid w:val="004107AE"/>
    <w:rsid w:val="0042101B"/>
    <w:rsid w:val="00435F8A"/>
    <w:rsid w:val="00442995"/>
    <w:rsid w:val="004632AF"/>
    <w:rsid w:val="004665F4"/>
    <w:rsid w:val="00492B7C"/>
    <w:rsid w:val="004948A2"/>
    <w:rsid w:val="004A24B4"/>
    <w:rsid w:val="004B5806"/>
    <w:rsid w:val="004C5D93"/>
    <w:rsid w:val="004D0FB3"/>
    <w:rsid w:val="004E6770"/>
    <w:rsid w:val="004F1FA5"/>
    <w:rsid w:val="004F56C2"/>
    <w:rsid w:val="005116F0"/>
    <w:rsid w:val="00522780"/>
    <w:rsid w:val="0055098D"/>
    <w:rsid w:val="00555539"/>
    <w:rsid w:val="005A44EB"/>
    <w:rsid w:val="005B41BB"/>
    <w:rsid w:val="005D35AD"/>
    <w:rsid w:val="005D5D9F"/>
    <w:rsid w:val="005D7680"/>
    <w:rsid w:val="005E4A75"/>
    <w:rsid w:val="005E6501"/>
    <w:rsid w:val="00662D82"/>
    <w:rsid w:val="00672DE7"/>
    <w:rsid w:val="006A7837"/>
    <w:rsid w:val="006D16CF"/>
    <w:rsid w:val="006E4E27"/>
    <w:rsid w:val="00746700"/>
    <w:rsid w:val="00777588"/>
    <w:rsid w:val="007C01A2"/>
    <w:rsid w:val="007C14EE"/>
    <w:rsid w:val="00842FAD"/>
    <w:rsid w:val="008F4C88"/>
    <w:rsid w:val="0090152D"/>
    <w:rsid w:val="0092776E"/>
    <w:rsid w:val="00933690"/>
    <w:rsid w:val="00965018"/>
    <w:rsid w:val="00991A89"/>
    <w:rsid w:val="00995AE6"/>
    <w:rsid w:val="009C1107"/>
    <w:rsid w:val="009C17F0"/>
    <w:rsid w:val="009C34C2"/>
    <w:rsid w:val="009C7E0C"/>
    <w:rsid w:val="009E5848"/>
    <w:rsid w:val="00A12975"/>
    <w:rsid w:val="00A21554"/>
    <w:rsid w:val="00A274A2"/>
    <w:rsid w:val="00A56230"/>
    <w:rsid w:val="00A66378"/>
    <w:rsid w:val="00A71D78"/>
    <w:rsid w:val="00A80176"/>
    <w:rsid w:val="00A823D1"/>
    <w:rsid w:val="00B134B9"/>
    <w:rsid w:val="00B639FE"/>
    <w:rsid w:val="00B706F4"/>
    <w:rsid w:val="00B7726F"/>
    <w:rsid w:val="00BA201A"/>
    <w:rsid w:val="00BA5EDD"/>
    <w:rsid w:val="00BC7606"/>
    <w:rsid w:val="00BF3259"/>
    <w:rsid w:val="00C539F9"/>
    <w:rsid w:val="00C644BF"/>
    <w:rsid w:val="00C71BC6"/>
    <w:rsid w:val="00C73492"/>
    <w:rsid w:val="00CA1767"/>
    <w:rsid w:val="00CB089B"/>
    <w:rsid w:val="00CD4E6E"/>
    <w:rsid w:val="00CE37C7"/>
    <w:rsid w:val="00D155DE"/>
    <w:rsid w:val="00D505A2"/>
    <w:rsid w:val="00D67306"/>
    <w:rsid w:val="00D74182"/>
    <w:rsid w:val="00DA687A"/>
    <w:rsid w:val="00DC52E2"/>
    <w:rsid w:val="00DE2CE6"/>
    <w:rsid w:val="00DF465A"/>
    <w:rsid w:val="00E17DAA"/>
    <w:rsid w:val="00E3246E"/>
    <w:rsid w:val="00E367BB"/>
    <w:rsid w:val="00E74D23"/>
    <w:rsid w:val="00E76D92"/>
    <w:rsid w:val="00EA0A67"/>
    <w:rsid w:val="00EE7272"/>
    <w:rsid w:val="00EE7CC7"/>
    <w:rsid w:val="00F02C02"/>
    <w:rsid w:val="00F1538B"/>
    <w:rsid w:val="00F429CD"/>
    <w:rsid w:val="00F4689F"/>
    <w:rsid w:val="00F97E3C"/>
    <w:rsid w:val="00FD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6AFA3-9E5A-4B21-A500-E8872A24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3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2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9C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estern">
    <w:name w:val="western"/>
    <w:basedOn w:val="Normalny"/>
    <w:rsid w:val="000E591F"/>
    <w:pPr>
      <w:widowControl/>
      <w:suppressAutoHyphens w:val="0"/>
      <w:autoSpaceDE/>
      <w:spacing w:before="280"/>
      <w:jc w:val="both"/>
    </w:pPr>
    <w:rPr>
      <w:rFonts w:ascii="Arial" w:hAnsi="Arial" w:cs="Arial"/>
      <w:b/>
      <w:bCs/>
      <w:i/>
      <w:iCs/>
      <w:color w:val="000000"/>
      <w:lang w:eastAsia="zh-CN"/>
    </w:rPr>
  </w:style>
  <w:style w:type="paragraph" w:styleId="Akapitzlist">
    <w:name w:val="List Paragraph"/>
    <w:basedOn w:val="Normalny"/>
    <w:uiPriority w:val="34"/>
    <w:qFormat/>
    <w:rsid w:val="00A562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7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4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19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585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7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9782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068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4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89100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5915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5303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792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3698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246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5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28572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154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07040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938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5838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660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5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0964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981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32725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744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8022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3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561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258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0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21266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148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073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9861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120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1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042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526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9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7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59692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546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80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28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88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27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6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1879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949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8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76286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657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604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145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9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91104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311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1800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8016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2582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43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0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86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08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298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344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6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64000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708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9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4995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6861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8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2106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948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9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55674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015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6063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222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65821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687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5967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594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5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9596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801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58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149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4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28316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719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10608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single" w:sz="6" w:space="6" w:color="EEEEEE"/>
            <w:right w:val="none" w:sz="0" w:space="0" w:color="auto"/>
          </w:divBdr>
          <w:divsChild>
            <w:div w:id="180133828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0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MW</cp:lastModifiedBy>
  <cp:revision>4</cp:revision>
  <cp:lastPrinted>2020-11-18T08:06:00Z</cp:lastPrinted>
  <dcterms:created xsi:type="dcterms:W3CDTF">2020-11-18T08:11:00Z</dcterms:created>
  <dcterms:modified xsi:type="dcterms:W3CDTF">2020-11-18T08:14:00Z</dcterms:modified>
</cp:coreProperties>
</file>