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62" w:rsidRDefault="00E30762" w:rsidP="00E30762">
      <w:pPr>
        <w:shd w:val="clear" w:color="auto" w:fill="FFFFFF"/>
        <w:jc w:val="right"/>
        <w:rPr>
          <w:rFonts w:cs="Arial"/>
          <w:i/>
          <w:iCs/>
          <w:spacing w:val="-3"/>
        </w:rPr>
      </w:pPr>
      <w:r>
        <w:rPr>
          <w:rFonts w:cs="Arial"/>
          <w:i/>
          <w:iCs/>
        </w:rPr>
        <w:t xml:space="preserve">.............................................                                                                                          </w:t>
      </w:r>
    </w:p>
    <w:p w:rsidR="00E30762" w:rsidRDefault="00E30762" w:rsidP="00E30762">
      <w:pPr>
        <w:shd w:val="clear" w:color="auto" w:fill="FFFFFF"/>
        <w:rPr>
          <w:rFonts w:cs="Arial"/>
          <w:i/>
          <w:iCs/>
          <w:spacing w:val="-3"/>
        </w:rPr>
      </w:pPr>
    </w:p>
    <w:p w:rsidR="00E30762" w:rsidRDefault="00E30762" w:rsidP="00E30762">
      <w:pPr>
        <w:shd w:val="clear" w:color="auto" w:fill="FFFFFF"/>
        <w:rPr>
          <w:rFonts w:cs="Arial"/>
          <w:spacing w:val="-3"/>
        </w:rPr>
      </w:pPr>
      <w:r>
        <w:rPr>
          <w:rFonts w:cs="Arial"/>
          <w:spacing w:val="-3"/>
        </w:rPr>
        <w:t>znak sprawy:.</w:t>
      </w:r>
      <w:r w:rsidRPr="00E30762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>p-SOSW-227-</w:t>
      </w:r>
      <w:r w:rsidR="00E71E53">
        <w:rPr>
          <w:rFonts w:cs="Arial"/>
          <w:spacing w:val="-3"/>
        </w:rPr>
        <w:t>5</w:t>
      </w:r>
      <w:r>
        <w:rPr>
          <w:rFonts w:cs="Arial"/>
          <w:spacing w:val="-3"/>
        </w:rPr>
        <w:t xml:space="preserve">/2020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0762" w:rsidRDefault="00E30762" w:rsidP="00E30762">
      <w:pPr>
        <w:shd w:val="clear" w:color="auto" w:fill="FFFFFF"/>
        <w:ind w:left="5741"/>
        <w:jc w:val="right"/>
        <w:rPr>
          <w:rFonts w:cs="Arial"/>
          <w:i/>
          <w:iCs/>
          <w:sz w:val="22"/>
          <w:szCs w:val="22"/>
        </w:rPr>
      </w:pPr>
    </w:p>
    <w:p w:rsidR="00E30762" w:rsidRDefault="00E30762" w:rsidP="00E30762">
      <w:pPr>
        <w:shd w:val="clear" w:color="auto" w:fill="FFFFFF"/>
        <w:tabs>
          <w:tab w:val="left" w:pos="322"/>
          <w:tab w:val="left" w:leader="dot" w:pos="3278"/>
        </w:tabs>
        <w:spacing w:before="269" w:line="278" w:lineRule="exact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Rozeznania rynku</w:t>
      </w:r>
    </w:p>
    <w:p w:rsidR="00E30762" w:rsidRDefault="00E30762" w:rsidP="00E30762">
      <w:pPr>
        <w:rPr>
          <w:sz w:val="22"/>
          <w:szCs w:val="22"/>
        </w:rPr>
      </w:pPr>
    </w:p>
    <w:p w:rsidR="00E30762" w:rsidRDefault="00E30762" w:rsidP="00E30762">
      <w:pPr>
        <w:shd w:val="clear" w:color="auto" w:fill="CCCCCC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Zamawiający:</w:t>
      </w:r>
    </w:p>
    <w:p w:rsidR="00E30762" w:rsidRDefault="00E30762" w:rsidP="00E30762">
      <w:pPr>
        <w:shd w:val="clear" w:color="auto" w:fill="CCCCCC"/>
        <w:rPr>
          <w:rFonts w:cs="Arial"/>
          <w:i/>
          <w:iCs/>
          <w:sz w:val="22"/>
          <w:szCs w:val="22"/>
        </w:rPr>
      </w:pPr>
      <w:r w:rsidRPr="00D1757F">
        <w:rPr>
          <w:rFonts w:cs="Arial"/>
          <w:iCs/>
          <w:sz w:val="24"/>
          <w:szCs w:val="24"/>
        </w:rPr>
        <w:t>Specjalny Ośrodek Szkolno-Wychowawczy w Braniewie</w:t>
      </w:r>
    </w:p>
    <w:p w:rsidR="00E30762" w:rsidRPr="00D1757F" w:rsidRDefault="00E30762" w:rsidP="00E30762">
      <w:pPr>
        <w:shd w:val="clear" w:color="auto" w:fill="FFFFFF"/>
        <w:spacing w:line="360" w:lineRule="auto"/>
        <w:jc w:val="both"/>
        <w:rPr>
          <w:rFonts w:cs="Arial"/>
          <w:spacing w:val="-3"/>
          <w:sz w:val="24"/>
          <w:szCs w:val="24"/>
        </w:rPr>
      </w:pPr>
      <w:r w:rsidRPr="00D1757F">
        <w:rPr>
          <w:rFonts w:cs="Arial"/>
          <w:sz w:val="22"/>
          <w:szCs w:val="22"/>
        </w:rPr>
        <w:t>Zaprasza do złożenia oferty na</w:t>
      </w:r>
      <w:r w:rsidRPr="00077309">
        <w:rPr>
          <w:rFonts w:cs="Arial"/>
          <w:spacing w:val="-3"/>
          <w:sz w:val="24"/>
          <w:szCs w:val="24"/>
        </w:rPr>
        <w:t xml:space="preserve">: </w:t>
      </w:r>
      <w:r w:rsidR="00E71E53">
        <w:rPr>
          <w:rFonts w:cs="Arial"/>
          <w:spacing w:val="-3"/>
          <w:sz w:val="24"/>
          <w:szCs w:val="24"/>
        </w:rPr>
        <w:t xml:space="preserve">dostawę laptopów </w:t>
      </w:r>
      <w:r w:rsidR="008E1AC3">
        <w:rPr>
          <w:rFonts w:cs="Arial"/>
          <w:spacing w:val="-3"/>
          <w:sz w:val="24"/>
          <w:szCs w:val="24"/>
        </w:rPr>
        <w:t xml:space="preserve">wraz ze sprzętem umożliwiającym przetwarzanie wizerunku i głosu </w:t>
      </w:r>
      <w:r w:rsidR="00E71E53">
        <w:rPr>
          <w:rFonts w:cs="Arial"/>
          <w:spacing w:val="-3"/>
          <w:sz w:val="24"/>
          <w:szCs w:val="24"/>
        </w:rPr>
        <w:t xml:space="preserve">w związku z realizacją Rządowego programu „Aktywna tablica”  </w:t>
      </w:r>
      <w:r w:rsidRPr="00D1757F">
        <w:rPr>
          <w:rFonts w:cs="Arial"/>
          <w:spacing w:val="-3"/>
          <w:sz w:val="24"/>
          <w:szCs w:val="24"/>
        </w:rPr>
        <w:t xml:space="preserve"> </w:t>
      </w:r>
      <w:r w:rsidR="00E71E53">
        <w:rPr>
          <w:rFonts w:cs="Arial"/>
          <w:spacing w:val="-3"/>
          <w:sz w:val="24"/>
          <w:szCs w:val="24"/>
        </w:rPr>
        <w:t xml:space="preserve">dla </w:t>
      </w:r>
      <w:r w:rsidRPr="00D1757F">
        <w:rPr>
          <w:rFonts w:cs="Arial"/>
          <w:spacing w:val="-3"/>
          <w:sz w:val="24"/>
          <w:szCs w:val="24"/>
        </w:rPr>
        <w:t xml:space="preserve">Specjalnego Ośrodka Szkolno-Wychowawczego w Braniewie </w:t>
      </w:r>
    </w:p>
    <w:p w:rsidR="00453969" w:rsidRPr="00CC1EE0" w:rsidRDefault="00453969" w:rsidP="00B03985">
      <w:pPr>
        <w:pStyle w:val="Akapitzlist"/>
        <w:numPr>
          <w:ilvl w:val="0"/>
          <w:numId w:val="2"/>
        </w:numPr>
        <w:rPr>
          <w:rFonts w:cs="Arial"/>
          <w:sz w:val="22"/>
          <w:szCs w:val="22"/>
        </w:rPr>
      </w:pPr>
      <w:r w:rsidRPr="00CC1EE0">
        <w:rPr>
          <w:rFonts w:cs="Arial"/>
          <w:b/>
          <w:sz w:val="22"/>
          <w:szCs w:val="22"/>
        </w:rPr>
        <w:t xml:space="preserve">Termin realizacji zamówienia: </w:t>
      </w:r>
      <w:r w:rsidRPr="00CC1EE0">
        <w:rPr>
          <w:rFonts w:cs="Arial"/>
          <w:sz w:val="22"/>
          <w:szCs w:val="22"/>
        </w:rPr>
        <w:t xml:space="preserve">zamówienie należy wykonać do dnia </w:t>
      </w:r>
      <w:r w:rsidR="00B03985">
        <w:rPr>
          <w:rFonts w:cs="Arial"/>
          <w:sz w:val="22"/>
          <w:szCs w:val="22"/>
        </w:rPr>
        <w:t>21</w:t>
      </w:r>
      <w:r w:rsidRPr="00CC1EE0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12</w:t>
      </w:r>
      <w:r w:rsidRPr="00CC1EE0">
        <w:rPr>
          <w:rFonts w:cs="Arial"/>
          <w:sz w:val="22"/>
          <w:szCs w:val="22"/>
        </w:rPr>
        <w:t>.20</w:t>
      </w:r>
      <w:r>
        <w:rPr>
          <w:rFonts w:cs="Arial"/>
          <w:sz w:val="22"/>
          <w:szCs w:val="22"/>
        </w:rPr>
        <w:t>20</w:t>
      </w:r>
      <w:r w:rsidRPr="00CC1EE0">
        <w:rPr>
          <w:rFonts w:cs="Arial"/>
          <w:sz w:val="22"/>
          <w:szCs w:val="22"/>
        </w:rPr>
        <w:t>r.</w:t>
      </w:r>
    </w:p>
    <w:p w:rsidR="00453969" w:rsidRPr="00CC1EE0" w:rsidRDefault="00453969" w:rsidP="00B03985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CC1EE0">
        <w:rPr>
          <w:rFonts w:cs="Arial"/>
          <w:b/>
          <w:sz w:val="22"/>
          <w:szCs w:val="22"/>
        </w:rPr>
        <w:t>Miejsce realizacji :</w:t>
      </w:r>
      <w:r w:rsidRPr="00CC1EE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Specjalny Ośrodek Szkolno-Wychowawczy ul. Moniuszki 22E 14-500 Braniewo</w:t>
      </w:r>
    </w:p>
    <w:p w:rsidR="00453969" w:rsidRDefault="00453969" w:rsidP="00B03985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CC1EE0">
        <w:rPr>
          <w:rFonts w:cs="Arial"/>
          <w:b/>
          <w:sz w:val="22"/>
          <w:szCs w:val="22"/>
        </w:rPr>
        <w:t>Sposób i termin zapłaty:</w:t>
      </w:r>
      <w:r w:rsidRPr="00CC1EE0">
        <w:rPr>
          <w:rFonts w:cs="Arial"/>
          <w:sz w:val="22"/>
          <w:szCs w:val="22"/>
        </w:rPr>
        <w:t xml:space="preserve"> wykonawca wystawi zamawiającemu fakturę VAT, w oparciu o wcześniej wystawiony i podpisany przez zamawiającego protokół odbioru </w:t>
      </w:r>
      <w:r>
        <w:rPr>
          <w:rFonts w:cs="Arial"/>
          <w:sz w:val="22"/>
          <w:szCs w:val="22"/>
        </w:rPr>
        <w:t>sprzętu</w:t>
      </w:r>
      <w:r w:rsidRPr="00CC1EE0">
        <w:rPr>
          <w:rFonts w:cs="Arial"/>
          <w:sz w:val="22"/>
          <w:szCs w:val="22"/>
        </w:rPr>
        <w:t xml:space="preserve">, zapłata wynagrodzenia nastąpi w ciągu </w:t>
      </w:r>
      <w:r>
        <w:rPr>
          <w:rFonts w:cs="Arial"/>
          <w:sz w:val="22"/>
          <w:szCs w:val="22"/>
        </w:rPr>
        <w:t>14</w:t>
      </w:r>
      <w:r w:rsidRPr="00CC1EE0">
        <w:rPr>
          <w:rFonts w:cs="Arial"/>
          <w:sz w:val="22"/>
          <w:szCs w:val="22"/>
        </w:rPr>
        <w:t xml:space="preserve"> dni, od dnia doręczenia Zamawiającemu  prawidłowo wystawionej faktury VAT.</w:t>
      </w:r>
    </w:p>
    <w:p w:rsidR="00997F06" w:rsidRDefault="00997F06" w:rsidP="00B03985">
      <w:pPr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Przedmiot zamówienia obejmuje w szczególności:</w:t>
      </w:r>
    </w:p>
    <w:p w:rsidR="00B03985" w:rsidRDefault="00997F06" w:rsidP="00B03985">
      <w:pPr>
        <w:ind w:firstLine="360"/>
        <w:rPr>
          <w:rFonts w:cs="Arial"/>
          <w:sz w:val="22"/>
          <w:szCs w:val="22"/>
        </w:rPr>
      </w:pPr>
      <w:r w:rsidRPr="00997F06">
        <w:rPr>
          <w:rFonts w:cs="Arial"/>
          <w:sz w:val="22"/>
          <w:szCs w:val="22"/>
        </w:rPr>
        <w:t xml:space="preserve">Dostawę urządzenia o którym mowa w § 1 na własny koszt i ryzyko Sprzedającego do siedziby </w:t>
      </w:r>
      <w:r w:rsidR="00B03985">
        <w:rPr>
          <w:rFonts w:cs="Arial"/>
          <w:sz w:val="22"/>
          <w:szCs w:val="22"/>
        </w:rPr>
        <w:t xml:space="preserve"> </w:t>
      </w:r>
    </w:p>
    <w:p w:rsidR="00997F06" w:rsidRPr="00997F06" w:rsidRDefault="00997F06" w:rsidP="00B03985">
      <w:pPr>
        <w:ind w:firstLine="360"/>
        <w:rPr>
          <w:rFonts w:cs="Arial"/>
          <w:sz w:val="22"/>
          <w:szCs w:val="22"/>
        </w:rPr>
      </w:pPr>
      <w:r w:rsidRPr="00997F06">
        <w:rPr>
          <w:rFonts w:cs="Arial"/>
          <w:sz w:val="22"/>
          <w:szCs w:val="22"/>
        </w:rPr>
        <w:t>Zamawiającego wraz z wymaganymi dokumentami</w:t>
      </w:r>
      <w:r w:rsidR="0062595D">
        <w:rPr>
          <w:rFonts w:cs="Arial"/>
          <w:sz w:val="22"/>
          <w:szCs w:val="22"/>
        </w:rPr>
        <w:t>.</w:t>
      </w:r>
    </w:p>
    <w:p w:rsidR="00453969" w:rsidRPr="00997F06" w:rsidRDefault="00B03985" w:rsidP="00B03985">
      <w:pPr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Opis przedmiotu zamówienia</w:t>
      </w:r>
    </w:p>
    <w:p w:rsidR="00B03985" w:rsidRDefault="00B03985" w:rsidP="00B03985">
      <w:pPr>
        <w:ind w:firstLine="240"/>
        <w:rPr>
          <w:rFonts w:cs="Arial"/>
          <w:b/>
          <w:bCs/>
          <w:sz w:val="22"/>
          <w:szCs w:val="22"/>
        </w:rPr>
      </w:pPr>
    </w:p>
    <w:p w:rsidR="00B03985" w:rsidRPr="00B03985" w:rsidRDefault="00B03985" w:rsidP="00B03985">
      <w:pPr>
        <w:ind w:firstLine="240"/>
        <w:rPr>
          <w:rFonts w:cs="Arial"/>
          <w:b/>
          <w:bCs/>
          <w:sz w:val="22"/>
          <w:szCs w:val="22"/>
        </w:rPr>
      </w:pPr>
      <w:r w:rsidRPr="00B03985">
        <w:rPr>
          <w:rFonts w:cs="Arial"/>
          <w:b/>
          <w:bCs/>
          <w:sz w:val="22"/>
          <w:szCs w:val="22"/>
        </w:rPr>
        <w:t>Przedmiotem zamówienia jest dostawa:</w:t>
      </w:r>
    </w:p>
    <w:p w:rsidR="00B03985" w:rsidRPr="00B03985" w:rsidRDefault="00B03985" w:rsidP="00B03985">
      <w:pPr>
        <w:ind w:firstLine="360"/>
        <w:rPr>
          <w:rFonts w:cs="Arial"/>
          <w:b/>
          <w:bCs/>
          <w:sz w:val="22"/>
          <w:szCs w:val="22"/>
        </w:rPr>
      </w:pPr>
    </w:p>
    <w:p w:rsidR="00B03985" w:rsidRPr="00B03985" w:rsidRDefault="00B03985" w:rsidP="00B03985">
      <w:pPr>
        <w:pStyle w:val="Akapitzlist"/>
        <w:numPr>
          <w:ilvl w:val="0"/>
          <w:numId w:val="7"/>
        </w:numPr>
        <w:rPr>
          <w:rFonts w:cs="Arial"/>
          <w:bCs/>
          <w:sz w:val="22"/>
          <w:szCs w:val="22"/>
        </w:rPr>
      </w:pPr>
      <w:r w:rsidRPr="00B03985">
        <w:rPr>
          <w:rFonts w:cs="Arial"/>
          <w:b/>
          <w:bCs/>
          <w:sz w:val="22"/>
          <w:szCs w:val="22"/>
        </w:rPr>
        <w:t>Dziesięciu laptopów w konfiguracji posiadającej co najmniej:</w:t>
      </w:r>
    </w:p>
    <w:p w:rsidR="009E42AF" w:rsidRDefault="00B03985" w:rsidP="00B0759C">
      <w:pPr>
        <w:pStyle w:val="Akapitzlist"/>
        <w:numPr>
          <w:ilvl w:val="0"/>
          <w:numId w:val="11"/>
        </w:numPr>
        <w:ind w:left="851"/>
        <w:rPr>
          <w:rFonts w:cs="Arial"/>
          <w:bCs/>
          <w:sz w:val="22"/>
          <w:szCs w:val="22"/>
        </w:rPr>
      </w:pPr>
      <w:r w:rsidRPr="00B03985">
        <w:rPr>
          <w:rFonts w:cs="Arial"/>
          <w:bCs/>
          <w:sz w:val="22"/>
          <w:szCs w:val="22"/>
        </w:rPr>
        <w:t xml:space="preserve">procesor: 2 rdzenie, 1,2-3,4 GHz, wynik CPU Mark (http://www.cpubenchmark.net) min. 5200 punktów </w:t>
      </w:r>
    </w:p>
    <w:p w:rsidR="00B03985" w:rsidRPr="00B03985" w:rsidRDefault="00B03985" w:rsidP="00B0759C">
      <w:pPr>
        <w:pStyle w:val="Akapitzlist"/>
        <w:numPr>
          <w:ilvl w:val="0"/>
          <w:numId w:val="11"/>
        </w:numPr>
        <w:ind w:left="851"/>
        <w:rPr>
          <w:rFonts w:cs="Arial"/>
          <w:bCs/>
          <w:sz w:val="22"/>
          <w:szCs w:val="22"/>
        </w:rPr>
      </w:pPr>
      <w:r w:rsidRPr="00B03985">
        <w:rPr>
          <w:rFonts w:cs="Arial"/>
          <w:bCs/>
          <w:sz w:val="22"/>
          <w:szCs w:val="22"/>
        </w:rPr>
        <w:t>pamięć: 8 GB (SO-DIMM DDR4, 2400 MHz)</w:t>
      </w:r>
    </w:p>
    <w:p w:rsidR="009E42AF" w:rsidRDefault="00B03985" w:rsidP="00B0759C">
      <w:pPr>
        <w:pStyle w:val="Akapitzlist"/>
        <w:numPr>
          <w:ilvl w:val="0"/>
          <w:numId w:val="11"/>
        </w:numPr>
        <w:ind w:left="851"/>
        <w:rPr>
          <w:rFonts w:cs="Arial"/>
          <w:bCs/>
          <w:sz w:val="22"/>
          <w:szCs w:val="22"/>
        </w:rPr>
      </w:pPr>
      <w:r w:rsidRPr="00B03985">
        <w:rPr>
          <w:rFonts w:cs="Arial"/>
          <w:bCs/>
          <w:sz w:val="22"/>
          <w:szCs w:val="22"/>
        </w:rPr>
        <w:t xml:space="preserve">grafika – zintegrowana, pamięć współdzielona </w:t>
      </w:r>
    </w:p>
    <w:p w:rsidR="00B03985" w:rsidRPr="00B03985" w:rsidRDefault="00B03985" w:rsidP="00B0759C">
      <w:pPr>
        <w:pStyle w:val="Akapitzlist"/>
        <w:numPr>
          <w:ilvl w:val="0"/>
          <w:numId w:val="11"/>
        </w:numPr>
        <w:ind w:left="851"/>
        <w:rPr>
          <w:rFonts w:cs="Arial"/>
          <w:bCs/>
          <w:sz w:val="22"/>
          <w:szCs w:val="22"/>
        </w:rPr>
      </w:pPr>
      <w:r w:rsidRPr="00B03985">
        <w:rPr>
          <w:rFonts w:cs="Arial"/>
          <w:bCs/>
          <w:sz w:val="22"/>
          <w:szCs w:val="22"/>
        </w:rPr>
        <w:t>dysk twardy: 256GB SDD M.2</w:t>
      </w:r>
    </w:p>
    <w:p w:rsidR="009E42AF" w:rsidRDefault="00B03985" w:rsidP="00B0759C">
      <w:pPr>
        <w:pStyle w:val="Akapitzlist"/>
        <w:numPr>
          <w:ilvl w:val="0"/>
          <w:numId w:val="11"/>
        </w:numPr>
        <w:ind w:left="851"/>
        <w:rPr>
          <w:rFonts w:cs="Arial"/>
          <w:bCs/>
          <w:sz w:val="22"/>
          <w:szCs w:val="22"/>
        </w:rPr>
      </w:pPr>
      <w:r w:rsidRPr="00B03985">
        <w:rPr>
          <w:rFonts w:cs="Arial"/>
          <w:bCs/>
          <w:sz w:val="22"/>
          <w:szCs w:val="22"/>
        </w:rPr>
        <w:t xml:space="preserve">ekran:15,6", </w:t>
      </w:r>
      <w:proofErr w:type="spellStart"/>
      <w:r w:rsidRPr="00B03985">
        <w:rPr>
          <w:rFonts w:cs="Arial"/>
          <w:bCs/>
          <w:sz w:val="22"/>
          <w:szCs w:val="22"/>
        </w:rPr>
        <w:t>FullHD</w:t>
      </w:r>
      <w:proofErr w:type="spellEnd"/>
      <w:r w:rsidRPr="00B03985">
        <w:rPr>
          <w:rFonts w:cs="Arial"/>
          <w:bCs/>
          <w:sz w:val="22"/>
          <w:szCs w:val="22"/>
        </w:rPr>
        <w:t>, matowy, LED, VA</w:t>
      </w:r>
    </w:p>
    <w:p w:rsidR="009E42AF" w:rsidRDefault="00B03985" w:rsidP="00B0759C">
      <w:pPr>
        <w:pStyle w:val="Akapitzlist"/>
        <w:numPr>
          <w:ilvl w:val="0"/>
          <w:numId w:val="11"/>
        </w:numPr>
        <w:ind w:left="851"/>
        <w:rPr>
          <w:rFonts w:cs="Arial"/>
          <w:bCs/>
          <w:sz w:val="22"/>
          <w:szCs w:val="22"/>
        </w:rPr>
      </w:pPr>
      <w:r w:rsidRPr="009E42AF">
        <w:rPr>
          <w:rFonts w:cs="Arial"/>
          <w:bCs/>
          <w:sz w:val="22"/>
          <w:szCs w:val="22"/>
        </w:rPr>
        <w:t>karta graficzna: współdzielona</w:t>
      </w:r>
    </w:p>
    <w:p w:rsidR="00B03985" w:rsidRPr="009E42AF" w:rsidRDefault="00B03985" w:rsidP="00B0759C">
      <w:pPr>
        <w:pStyle w:val="Akapitzlist"/>
        <w:numPr>
          <w:ilvl w:val="0"/>
          <w:numId w:val="11"/>
        </w:numPr>
        <w:ind w:left="851"/>
        <w:rPr>
          <w:rFonts w:cs="Arial"/>
          <w:bCs/>
          <w:sz w:val="22"/>
          <w:szCs w:val="22"/>
        </w:rPr>
      </w:pPr>
      <w:r w:rsidRPr="009E42AF">
        <w:rPr>
          <w:rFonts w:cs="Arial"/>
          <w:bCs/>
          <w:sz w:val="22"/>
          <w:szCs w:val="22"/>
        </w:rPr>
        <w:t>złącza: USB 3.1 Gen. 1 (USB 3.0) - 2 szt., HDMI - 1 szt., USB 2.0 - 1 szt., Wyjście słuchawkowe/wejście mikrofonowe - 1 szt.</w:t>
      </w:r>
    </w:p>
    <w:p w:rsidR="00B03985" w:rsidRPr="00B03985" w:rsidRDefault="00B03985" w:rsidP="00B0759C">
      <w:pPr>
        <w:pStyle w:val="Akapitzlist"/>
        <w:numPr>
          <w:ilvl w:val="0"/>
          <w:numId w:val="11"/>
        </w:numPr>
        <w:ind w:left="851"/>
        <w:rPr>
          <w:rFonts w:cs="Arial"/>
          <w:bCs/>
          <w:sz w:val="22"/>
          <w:szCs w:val="22"/>
        </w:rPr>
      </w:pPr>
      <w:r w:rsidRPr="00B03985">
        <w:rPr>
          <w:rFonts w:cs="Arial"/>
          <w:bCs/>
          <w:sz w:val="22"/>
          <w:szCs w:val="22"/>
        </w:rPr>
        <w:t>wbudowane głośniki stereo</w:t>
      </w:r>
    </w:p>
    <w:p w:rsidR="00B03985" w:rsidRPr="00B03985" w:rsidRDefault="00B03985" w:rsidP="00B0759C">
      <w:pPr>
        <w:pStyle w:val="Akapitzlist"/>
        <w:numPr>
          <w:ilvl w:val="0"/>
          <w:numId w:val="11"/>
        </w:numPr>
        <w:ind w:left="851"/>
        <w:rPr>
          <w:rFonts w:cs="Arial"/>
          <w:bCs/>
          <w:sz w:val="22"/>
          <w:szCs w:val="22"/>
        </w:rPr>
      </w:pPr>
      <w:r w:rsidRPr="00B03985">
        <w:rPr>
          <w:rFonts w:cs="Arial"/>
          <w:bCs/>
          <w:sz w:val="22"/>
          <w:szCs w:val="22"/>
        </w:rPr>
        <w:t>kamera internetowa: rozdzielczość HD</w:t>
      </w:r>
    </w:p>
    <w:p w:rsidR="009E42AF" w:rsidRDefault="00B03985" w:rsidP="00B0759C">
      <w:pPr>
        <w:pStyle w:val="Akapitzlist"/>
        <w:numPr>
          <w:ilvl w:val="0"/>
          <w:numId w:val="11"/>
        </w:numPr>
        <w:ind w:left="851"/>
        <w:rPr>
          <w:rFonts w:cs="Arial"/>
          <w:bCs/>
          <w:sz w:val="22"/>
          <w:szCs w:val="22"/>
        </w:rPr>
      </w:pPr>
      <w:r w:rsidRPr="00B03985">
        <w:rPr>
          <w:rFonts w:cs="Arial"/>
          <w:bCs/>
          <w:sz w:val="22"/>
          <w:szCs w:val="22"/>
        </w:rPr>
        <w:t xml:space="preserve">łączność: Wi-Fi </w:t>
      </w:r>
    </w:p>
    <w:p w:rsidR="009E42AF" w:rsidRDefault="00B03985" w:rsidP="00B0759C">
      <w:pPr>
        <w:pStyle w:val="Akapitzlist"/>
        <w:numPr>
          <w:ilvl w:val="0"/>
          <w:numId w:val="11"/>
        </w:numPr>
        <w:ind w:left="851"/>
        <w:rPr>
          <w:rFonts w:cs="Arial"/>
          <w:bCs/>
          <w:sz w:val="22"/>
          <w:szCs w:val="22"/>
        </w:rPr>
      </w:pPr>
      <w:r w:rsidRPr="00B03985">
        <w:rPr>
          <w:rFonts w:cs="Arial"/>
          <w:bCs/>
          <w:sz w:val="22"/>
          <w:szCs w:val="22"/>
        </w:rPr>
        <w:t xml:space="preserve">Pojemność baterii: 3-komorowa, 3500 </w:t>
      </w:r>
      <w:proofErr w:type="spellStart"/>
      <w:r w:rsidRPr="00B03985">
        <w:rPr>
          <w:rFonts w:cs="Arial"/>
          <w:bCs/>
          <w:sz w:val="22"/>
          <w:szCs w:val="22"/>
        </w:rPr>
        <w:t>mAh</w:t>
      </w:r>
      <w:proofErr w:type="spellEnd"/>
    </w:p>
    <w:p w:rsidR="00B03985" w:rsidRPr="00B03985" w:rsidRDefault="00B03985" w:rsidP="00B0759C">
      <w:pPr>
        <w:pStyle w:val="Akapitzlist"/>
        <w:numPr>
          <w:ilvl w:val="0"/>
          <w:numId w:val="11"/>
        </w:numPr>
        <w:ind w:left="851"/>
        <w:rPr>
          <w:rFonts w:cs="Arial"/>
          <w:bCs/>
          <w:sz w:val="22"/>
          <w:szCs w:val="22"/>
        </w:rPr>
      </w:pPr>
      <w:r w:rsidRPr="00B03985">
        <w:rPr>
          <w:rFonts w:cs="Arial"/>
          <w:bCs/>
          <w:sz w:val="22"/>
          <w:szCs w:val="22"/>
        </w:rPr>
        <w:t>waga z baterią maksymalnie: 1,9 kg</w:t>
      </w:r>
    </w:p>
    <w:p w:rsidR="00B03985" w:rsidRPr="00B03985" w:rsidRDefault="00B03985" w:rsidP="00B0759C">
      <w:pPr>
        <w:pStyle w:val="Akapitzlist"/>
        <w:numPr>
          <w:ilvl w:val="0"/>
          <w:numId w:val="11"/>
        </w:numPr>
        <w:ind w:left="851"/>
        <w:rPr>
          <w:rFonts w:cs="Arial"/>
          <w:bCs/>
          <w:sz w:val="22"/>
          <w:szCs w:val="22"/>
        </w:rPr>
      </w:pPr>
      <w:r w:rsidRPr="00B03985">
        <w:rPr>
          <w:rFonts w:cs="Arial"/>
          <w:bCs/>
          <w:sz w:val="22"/>
          <w:szCs w:val="22"/>
        </w:rPr>
        <w:t xml:space="preserve">system operacyjny: Windows 10 Pro PL (wersja 64 bitowa) </w:t>
      </w:r>
    </w:p>
    <w:p w:rsidR="00B03985" w:rsidRPr="00B03985" w:rsidRDefault="00B03985" w:rsidP="00B0759C">
      <w:pPr>
        <w:pStyle w:val="Akapitzlist"/>
        <w:numPr>
          <w:ilvl w:val="0"/>
          <w:numId w:val="11"/>
        </w:numPr>
        <w:ind w:left="851"/>
        <w:rPr>
          <w:rFonts w:cs="Arial"/>
          <w:bCs/>
          <w:sz w:val="22"/>
          <w:szCs w:val="22"/>
        </w:rPr>
      </w:pPr>
      <w:r w:rsidRPr="00B03985">
        <w:rPr>
          <w:rFonts w:cs="Arial"/>
          <w:bCs/>
          <w:sz w:val="22"/>
          <w:szCs w:val="22"/>
        </w:rPr>
        <w:t>przeważający kolor obudowy – czarny</w:t>
      </w:r>
    </w:p>
    <w:p w:rsidR="00B03985" w:rsidRPr="00B03985" w:rsidRDefault="00B03985" w:rsidP="00B0759C">
      <w:pPr>
        <w:pStyle w:val="Akapitzlist"/>
        <w:numPr>
          <w:ilvl w:val="0"/>
          <w:numId w:val="11"/>
        </w:numPr>
        <w:ind w:left="851"/>
        <w:rPr>
          <w:rFonts w:cs="Arial"/>
          <w:bCs/>
          <w:sz w:val="22"/>
          <w:szCs w:val="22"/>
        </w:rPr>
      </w:pPr>
      <w:r w:rsidRPr="00B03985">
        <w:rPr>
          <w:rFonts w:cs="Arial"/>
          <w:bCs/>
          <w:sz w:val="22"/>
          <w:szCs w:val="22"/>
        </w:rPr>
        <w:t>klawiatura – podświetlana, wydzielona klawiatura numeryczna</w:t>
      </w:r>
    </w:p>
    <w:p w:rsidR="00B03985" w:rsidRPr="00B03985" w:rsidRDefault="00B03985" w:rsidP="00B0759C">
      <w:pPr>
        <w:pStyle w:val="Akapitzlist"/>
        <w:numPr>
          <w:ilvl w:val="0"/>
          <w:numId w:val="11"/>
        </w:numPr>
        <w:ind w:left="851"/>
        <w:rPr>
          <w:rFonts w:cs="Arial"/>
          <w:bCs/>
          <w:sz w:val="22"/>
          <w:szCs w:val="22"/>
        </w:rPr>
      </w:pPr>
      <w:r w:rsidRPr="00B03985">
        <w:rPr>
          <w:rFonts w:cs="Arial"/>
          <w:bCs/>
          <w:sz w:val="22"/>
          <w:szCs w:val="22"/>
        </w:rPr>
        <w:t xml:space="preserve">gwarancja: producenta, min </w:t>
      </w:r>
      <w:r w:rsidR="00FC7399">
        <w:rPr>
          <w:rFonts w:cs="Arial"/>
          <w:bCs/>
          <w:sz w:val="22"/>
          <w:szCs w:val="22"/>
        </w:rPr>
        <w:t>24</w:t>
      </w:r>
      <w:r w:rsidRPr="00B03985">
        <w:rPr>
          <w:rFonts w:cs="Arial"/>
          <w:bCs/>
          <w:sz w:val="22"/>
          <w:szCs w:val="22"/>
        </w:rPr>
        <w:t xml:space="preserve"> miesiące, </w:t>
      </w:r>
      <w:proofErr w:type="spellStart"/>
      <w:r w:rsidRPr="00B03985">
        <w:rPr>
          <w:rFonts w:cs="Arial"/>
          <w:bCs/>
          <w:sz w:val="22"/>
          <w:szCs w:val="22"/>
        </w:rPr>
        <w:t>Door</w:t>
      </w:r>
      <w:proofErr w:type="spellEnd"/>
      <w:r w:rsidRPr="00B03985">
        <w:rPr>
          <w:rFonts w:cs="Arial"/>
          <w:bCs/>
          <w:sz w:val="22"/>
          <w:szCs w:val="22"/>
        </w:rPr>
        <w:t xml:space="preserve"> To </w:t>
      </w:r>
      <w:proofErr w:type="spellStart"/>
      <w:r w:rsidRPr="00B03985">
        <w:rPr>
          <w:rFonts w:cs="Arial"/>
          <w:bCs/>
          <w:sz w:val="22"/>
          <w:szCs w:val="22"/>
        </w:rPr>
        <w:t>Door</w:t>
      </w:r>
      <w:proofErr w:type="spellEnd"/>
    </w:p>
    <w:p w:rsidR="00B03985" w:rsidRPr="00B03985" w:rsidRDefault="00B03985" w:rsidP="00B03985">
      <w:pPr>
        <w:ind w:firstLine="360"/>
        <w:rPr>
          <w:rFonts w:cs="Arial"/>
          <w:bCs/>
          <w:sz w:val="22"/>
          <w:szCs w:val="22"/>
        </w:rPr>
      </w:pPr>
    </w:p>
    <w:p w:rsidR="00B03985" w:rsidRPr="00B03985" w:rsidRDefault="00B03985" w:rsidP="00B03985">
      <w:pPr>
        <w:ind w:firstLine="360"/>
        <w:rPr>
          <w:rFonts w:cs="Arial"/>
          <w:bCs/>
          <w:sz w:val="22"/>
          <w:szCs w:val="22"/>
        </w:rPr>
      </w:pPr>
    </w:p>
    <w:p w:rsidR="00B03985" w:rsidRPr="00B03985" w:rsidRDefault="00B03985" w:rsidP="00B03985">
      <w:pPr>
        <w:pStyle w:val="Akapitzlist"/>
        <w:numPr>
          <w:ilvl w:val="0"/>
          <w:numId w:val="7"/>
        </w:numPr>
        <w:rPr>
          <w:rFonts w:cs="Arial"/>
          <w:b/>
          <w:bCs/>
          <w:sz w:val="22"/>
          <w:szCs w:val="22"/>
        </w:rPr>
      </w:pPr>
      <w:r w:rsidRPr="00B03985">
        <w:rPr>
          <w:rFonts w:cs="Arial"/>
          <w:b/>
          <w:bCs/>
          <w:sz w:val="22"/>
          <w:szCs w:val="22"/>
        </w:rPr>
        <w:t>Dziesięciu sztuk słuchawek nausznych</w:t>
      </w:r>
      <w:r w:rsidRPr="00B03985">
        <w:rPr>
          <w:rFonts w:cs="Arial"/>
          <w:bCs/>
          <w:sz w:val="22"/>
          <w:szCs w:val="22"/>
        </w:rPr>
        <w:t xml:space="preserve">, zamkniętych, przewodowych, z mikrofonem (na pałąku lub na przewodzie), z regulacją głośności, złącze 1szt. </w:t>
      </w:r>
      <w:proofErr w:type="spellStart"/>
      <w:r w:rsidRPr="00B03985">
        <w:rPr>
          <w:rFonts w:cs="Arial"/>
          <w:bCs/>
          <w:sz w:val="22"/>
          <w:szCs w:val="22"/>
        </w:rPr>
        <w:t>minijack</w:t>
      </w:r>
      <w:proofErr w:type="spellEnd"/>
      <w:r w:rsidRPr="00B03985">
        <w:rPr>
          <w:rFonts w:cs="Arial"/>
          <w:bCs/>
          <w:sz w:val="22"/>
          <w:szCs w:val="22"/>
        </w:rPr>
        <w:t xml:space="preserve"> 3,5 mm, przeważający kolor czarny, materiał nauszników – skóra ekologiczna, gwarancja: min 24 miesiące</w:t>
      </w:r>
    </w:p>
    <w:p w:rsidR="00B03985" w:rsidRPr="00B03985" w:rsidRDefault="00B03985" w:rsidP="00B03985">
      <w:pPr>
        <w:ind w:firstLine="360"/>
        <w:rPr>
          <w:rFonts w:cs="Arial"/>
          <w:sz w:val="22"/>
          <w:szCs w:val="22"/>
        </w:rPr>
      </w:pPr>
    </w:p>
    <w:p w:rsidR="00B03985" w:rsidRDefault="00B03985" w:rsidP="00B03985">
      <w:pPr>
        <w:pStyle w:val="Akapitzlist"/>
        <w:numPr>
          <w:ilvl w:val="0"/>
          <w:numId w:val="2"/>
        </w:numPr>
        <w:rPr>
          <w:rFonts w:cs="Arial"/>
          <w:b/>
          <w:bCs/>
          <w:sz w:val="22"/>
          <w:szCs w:val="22"/>
        </w:rPr>
      </w:pPr>
      <w:r w:rsidRPr="00B03985">
        <w:rPr>
          <w:rFonts w:cs="Arial"/>
          <w:b/>
          <w:bCs/>
          <w:sz w:val="22"/>
          <w:szCs w:val="22"/>
        </w:rPr>
        <w:t>Oferowany sprzęt musi być fabrycznie nowy, nie używany, nie naprawiany.</w:t>
      </w:r>
    </w:p>
    <w:p w:rsidR="009933E7" w:rsidRDefault="009933E7" w:rsidP="009933E7">
      <w:pPr>
        <w:pStyle w:val="Akapitzlist"/>
        <w:ind w:left="360"/>
        <w:rPr>
          <w:rFonts w:cs="Arial"/>
          <w:b/>
          <w:bCs/>
          <w:sz w:val="22"/>
          <w:szCs w:val="22"/>
        </w:rPr>
      </w:pPr>
    </w:p>
    <w:p w:rsidR="009933E7" w:rsidRPr="009933E7" w:rsidRDefault="009933E7" w:rsidP="009933E7">
      <w:pPr>
        <w:pStyle w:val="Akapitzlist"/>
        <w:numPr>
          <w:ilvl w:val="0"/>
          <w:numId w:val="2"/>
        </w:numPr>
        <w:rPr>
          <w:rFonts w:cs="Arial"/>
          <w:sz w:val="22"/>
          <w:szCs w:val="22"/>
        </w:rPr>
      </w:pPr>
      <w:r w:rsidRPr="009933E7">
        <w:rPr>
          <w:rFonts w:cs="Arial"/>
          <w:sz w:val="22"/>
          <w:szCs w:val="22"/>
        </w:rPr>
        <w:lastRenderedPageBreak/>
        <w:t>W przypadku wymiany dysku komputera, uszkodzony dysk zostaje u Zamawiającego. Wraz ze sprzętem należy dostarczyć dowód udzielenia gwarancji przez producenta.</w:t>
      </w:r>
    </w:p>
    <w:p w:rsidR="00453969" w:rsidRDefault="00453969" w:rsidP="00B03985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CC1EE0">
        <w:rPr>
          <w:rFonts w:cs="Arial"/>
          <w:sz w:val="22"/>
          <w:szCs w:val="22"/>
        </w:rPr>
        <w:t>Ofertę należy sporządzić w formie pisemnej, w języku polskim oraz przesłać listownie/ faxem lub drogą elektroniczną, w terminie do dnia 30.11.2020</w:t>
      </w:r>
      <w:r>
        <w:rPr>
          <w:rFonts w:cs="Arial"/>
          <w:sz w:val="22"/>
          <w:szCs w:val="22"/>
        </w:rPr>
        <w:t xml:space="preserve"> </w:t>
      </w:r>
      <w:r w:rsidRPr="00CC1EE0">
        <w:rPr>
          <w:rFonts w:cs="Arial"/>
          <w:sz w:val="22"/>
          <w:szCs w:val="22"/>
        </w:rPr>
        <w:t>r w sekretariacie SOSW przy ul. Moniuszki 22E,</w:t>
      </w:r>
      <w:r>
        <w:rPr>
          <w:rFonts w:cs="Arial"/>
          <w:sz w:val="22"/>
          <w:szCs w:val="22"/>
        </w:rPr>
        <w:t xml:space="preserve"> </w:t>
      </w:r>
      <w:r w:rsidRPr="00CC1EE0">
        <w:rPr>
          <w:rFonts w:cs="Arial"/>
          <w:sz w:val="22"/>
          <w:szCs w:val="22"/>
        </w:rPr>
        <w:t>14-500 Braniewo do godz. 10,00</w:t>
      </w:r>
      <w:r>
        <w:rPr>
          <w:rFonts w:cs="Arial"/>
          <w:sz w:val="22"/>
          <w:szCs w:val="22"/>
        </w:rPr>
        <w:t xml:space="preserve">; telefon 55 6208300; fax 55 6208307; e-mail: </w:t>
      </w:r>
      <w:hyperlink r:id="rId5" w:history="1">
        <w:r w:rsidRPr="00AF2DAA">
          <w:rPr>
            <w:rStyle w:val="Hipercze"/>
            <w:rFonts w:cs="Arial"/>
            <w:sz w:val="22"/>
            <w:szCs w:val="22"/>
          </w:rPr>
          <w:t>oswbraniewo@o2.pl</w:t>
        </w:r>
      </w:hyperlink>
    </w:p>
    <w:p w:rsidR="00453969" w:rsidRDefault="00453969" w:rsidP="008E1AC3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7548DC">
        <w:rPr>
          <w:rFonts w:cs="Arial"/>
          <w:sz w:val="22"/>
          <w:szCs w:val="22"/>
        </w:rPr>
        <w:t xml:space="preserve">Osoba upoważniona do kontaktu z Wykonawcami Monika </w:t>
      </w:r>
      <w:proofErr w:type="spellStart"/>
      <w:r w:rsidRPr="007548DC">
        <w:rPr>
          <w:rFonts w:cs="Arial"/>
          <w:sz w:val="22"/>
          <w:szCs w:val="22"/>
        </w:rPr>
        <w:t>Kowiako</w:t>
      </w:r>
      <w:proofErr w:type="spellEnd"/>
      <w:r w:rsidRPr="007548DC">
        <w:rPr>
          <w:rFonts w:cs="Arial"/>
          <w:sz w:val="22"/>
          <w:szCs w:val="22"/>
        </w:rPr>
        <w:t xml:space="preserve"> Tel 55</w:t>
      </w:r>
      <w:r>
        <w:rPr>
          <w:rFonts w:cs="Arial"/>
          <w:sz w:val="22"/>
          <w:szCs w:val="22"/>
        </w:rPr>
        <w:t xml:space="preserve"> </w:t>
      </w:r>
      <w:r w:rsidRPr="007548DC">
        <w:rPr>
          <w:rFonts w:cs="Arial"/>
          <w:sz w:val="22"/>
          <w:szCs w:val="22"/>
        </w:rPr>
        <w:t>6208300</w:t>
      </w:r>
    </w:p>
    <w:p w:rsidR="00453969" w:rsidRPr="007548DC" w:rsidRDefault="00453969" w:rsidP="008E1AC3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2B0C1A">
        <w:rPr>
          <w:rFonts w:cs="Arial"/>
          <w:b/>
          <w:bCs/>
          <w:sz w:val="22"/>
          <w:szCs w:val="22"/>
        </w:rPr>
        <w:t>Kryteria wyboru oferty</w:t>
      </w:r>
      <w:r>
        <w:rPr>
          <w:rFonts w:cs="Arial"/>
          <w:sz w:val="22"/>
          <w:szCs w:val="22"/>
        </w:rPr>
        <w:t>:</w:t>
      </w:r>
    </w:p>
    <w:p w:rsidR="00453969" w:rsidRDefault="00453969" w:rsidP="008E1AC3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- </w:t>
      </w:r>
      <w:r w:rsidRPr="002B0C1A">
        <w:rPr>
          <w:rFonts w:cs="Arial"/>
          <w:sz w:val="22"/>
          <w:szCs w:val="22"/>
        </w:rPr>
        <w:t>cena</w:t>
      </w:r>
      <w:r>
        <w:rPr>
          <w:rFonts w:cs="Arial"/>
          <w:sz w:val="22"/>
          <w:szCs w:val="22"/>
        </w:rPr>
        <w:t xml:space="preserve"> brutto</w:t>
      </w:r>
      <w:r w:rsidR="008E1AC3">
        <w:rPr>
          <w:rFonts w:cs="Arial"/>
          <w:sz w:val="22"/>
          <w:szCs w:val="22"/>
        </w:rPr>
        <w:t xml:space="preserve"> 80%</w:t>
      </w:r>
    </w:p>
    <w:p w:rsidR="008E1AC3" w:rsidRDefault="008E1AC3" w:rsidP="008E1AC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termin realizacji 20%</w:t>
      </w:r>
    </w:p>
    <w:p w:rsidR="008E1AC3" w:rsidRDefault="008E1AC3" w:rsidP="008E1AC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10. Koszt dostawy ponosi sprzedający.</w:t>
      </w:r>
    </w:p>
    <w:p w:rsidR="008E1AC3" w:rsidRDefault="008E1AC3" w:rsidP="008E1AC3">
      <w:pPr>
        <w:rPr>
          <w:rFonts w:cs="Arial"/>
          <w:sz w:val="22"/>
          <w:szCs w:val="22"/>
        </w:rPr>
      </w:pPr>
    </w:p>
    <w:p w:rsidR="008E1AC3" w:rsidRDefault="008E1AC3" w:rsidP="008E1AC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Załączone dokumenty:</w:t>
      </w:r>
    </w:p>
    <w:p w:rsidR="008E1AC3" w:rsidRDefault="008E1AC3" w:rsidP="008E1AC3">
      <w:pPr>
        <w:pStyle w:val="Akapitzlist"/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Formularz ofertowy wraz za załącznikiem do oferty – Załącznik nr 1.</w:t>
      </w:r>
    </w:p>
    <w:p w:rsidR="008E1AC3" w:rsidRDefault="008E1AC3" w:rsidP="008E1AC3">
      <w:pPr>
        <w:pStyle w:val="Akapitzlist"/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Informacja dotycząca przetwarzania danych osobowych w związku z postępowaniem o</w:t>
      </w:r>
      <w:r w:rsidR="00DC1A20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wyłonienie dostawcy/wykonawcy usług.</w:t>
      </w: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8E1AC3" w:rsidRPr="008E1AC3" w:rsidRDefault="008E1AC3" w:rsidP="008E1AC3">
      <w:pPr>
        <w:pStyle w:val="Akapitzlist"/>
        <w:rPr>
          <w:rFonts w:cs="Arial"/>
          <w:sz w:val="22"/>
          <w:szCs w:val="22"/>
        </w:rPr>
      </w:pPr>
    </w:p>
    <w:p w:rsidR="00997F06" w:rsidRPr="00645A0A" w:rsidRDefault="00997F06" w:rsidP="00997F06">
      <w:pPr>
        <w:widowControl/>
        <w:suppressAutoHyphens w:val="0"/>
        <w:autoSpaceDE/>
        <w:spacing w:before="100" w:beforeAutospacing="1" w:after="100" w:afterAutospacing="1"/>
        <w:rPr>
          <w:sz w:val="24"/>
          <w:szCs w:val="24"/>
          <w:lang w:eastAsia="pl-PL"/>
        </w:rPr>
      </w:pPr>
    </w:p>
    <w:p w:rsidR="00E30762" w:rsidRDefault="00E30762" w:rsidP="0083555D">
      <w:pPr>
        <w:shd w:val="clear" w:color="auto" w:fill="CCCCCC"/>
        <w:spacing w:line="100" w:lineRule="atLeast"/>
        <w:jc w:val="both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Wypełnia Wykonawca:</w:t>
      </w:r>
    </w:p>
    <w:p w:rsidR="00E30762" w:rsidRDefault="00E30762" w:rsidP="00E30762">
      <w:pPr>
        <w:shd w:val="clear" w:color="auto" w:fill="FFFFFF"/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TREŚĆ OFERTY</w:t>
      </w:r>
      <w:r>
        <w:rPr>
          <w:rFonts w:cs="Arial"/>
          <w:b/>
          <w:bCs/>
          <w:i/>
          <w:iCs/>
          <w:sz w:val="22"/>
          <w:szCs w:val="22"/>
        </w:rPr>
        <w:t>:</w:t>
      </w:r>
    </w:p>
    <w:p w:rsidR="00E30762" w:rsidRDefault="00E30762" w:rsidP="00E30762">
      <w:pPr>
        <w:shd w:val="clear" w:color="auto" w:fill="FFFFFF"/>
        <w:spacing w:line="360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 </w:t>
      </w:r>
      <w:r>
        <w:rPr>
          <w:rFonts w:cs="Arial"/>
          <w:sz w:val="22"/>
          <w:szCs w:val="22"/>
        </w:rPr>
        <w:t>Nazwa i adres Wykonawcy:.....................................................................................................................</w:t>
      </w:r>
    </w:p>
    <w:p w:rsidR="00E30762" w:rsidRDefault="00E30762" w:rsidP="00E30762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Osoba do kontaktu......................................................................................................................................</w:t>
      </w:r>
    </w:p>
    <w:p w:rsidR="00E30762" w:rsidRDefault="00E30762" w:rsidP="00E30762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>.NIP..................................................................REGON...........................................................................</w:t>
      </w:r>
    </w:p>
    <w:p w:rsidR="00E30762" w:rsidRDefault="00E30762" w:rsidP="00E30762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Nr rachunku bankowego:........................................................................................................................</w:t>
      </w:r>
    </w:p>
    <w:p w:rsidR="00E30762" w:rsidRDefault="00E30762" w:rsidP="00E30762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4.</w:t>
      </w:r>
      <w:r>
        <w:rPr>
          <w:rFonts w:cs="Arial"/>
          <w:sz w:val="22"/>
          <w:szCs w:val="22"/>
        </w:rPr>
        <w:t xml:space="preserve"> Oferuję wykonanie przedmiotu zamówienia za:</w:t>
      </w:r>
    </w:p>
    <w:p w:rsidR="00E30762" w:rsidRDefault="00E30762" w:rsidP="00E30762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cenę netto:.....................................zł (słownie:...............................................................................)</w:t>
      </w:r>
    </w:p>
    <w:p w:rsidR="00E30762" w:rsidRDefault="00E30762" w:rsidP="00E30762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podatek VAT....% w wysokości:................zł (słownie:.................................................................)</w:t>
      </w:r>
    </w:p>
    <w:p w:rsidR="00E30762" w:rsidRDefault="00E30762" w:rsidP="00E30762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cenę brutto:...................................zł </w:t>
      </w:r>
      <w:r>
        <w:rPr>
          <w:rFonts w:cs="Arial"/>
          <w:sz w:val="22"/>
          <w:szCs w:val="22"/>
        </w:rPr>
        <w:t>(słownie:.............................................................................)</w:t>
      </w:r>
    </w:p>
    <w:p w:rsidR="00E30762" w:rsidRDefault="00E30762" w:rsidP="00E30762">
      <w:pPr>
        <w:shd w:val="clear" w:color="auto" w:fill="FFFFFF"/>
        <w:spacing w:line="360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5.Kryteria wyboru oferty </w:t>
      </w:r>
      <w:r>
        <w:rPr>
          <w:rFonts w:cs="Arial"/>
          <w:sz w:val="22"/>
          <w:szCs w:val="22"/>
        </w:rPr>
        <w:t>(proponowane przez Wykonawcę</w:t>
      </w:r>
      <w:r>
        <w:rPr>
          <w:rFonts w:cs="Arial"/>
          <w:i/>
          <w:iCs/>
          <w:sz w:val="22"/>
          <w:szCs w:val="22"/>
        </w:rPr>
        <w:t>)</w:t>
      </w:r>
      <w:r>
        <w:rPr>
          <w:rFonts w:cs="Arial"/>
          <w:b/>
          <w:bCs/>
          <w:sz w:val="22"/>
          <w:szCs w:val="22"/>
        </w:rPr>
        <w:t>:</w:t>
      </w:r>
    </w:p>
    <w:p w:rsidR="00F153CD" w:rsidRPr="002B0C1A" w:rsidRDefault="00E30762" w:rsidP="00F153CD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 </w:t>
      </w:r>
      <w:r w:rsidR="008E1AC3">
        <w:rPr>
          <w:rFonts w:cs="Arial"/>
          <w:sz w:val="22"/>
          <w:szCs w:val="22"/>
        </w:rPr>
        <w:t>termin realizacji</w:t>
      </w:r>
      <w:r w:rsidR="00F153CD" w:rsidRPr="002B0C1A">
        <w:rPr>
          <w:rFonts w:cs="Arial"/>
          <w:sz w:val="22"/>
          <w:szCs w:val="22"/>
        </w:rPr>
        <w:t xml:space="preserve">: </w:t>
      </w:r>
      <w:r w:rsidR="00F153CD">
        <w:rPr>
          <w:rFonts w:cs="Arial"/>
          <w:sz w:val="22"/>
          <w:szCs w:val="22"/>
        </w:rPr>
        <w:t xml:space="preserve"> </w:t>
      </w:r>
    </w:p>
    <w:p w:rsidR="00F153CD" w:rsidRPr="002B0C1A" w:rsidRDefault="00F153CD" w:rsidP="00F153CD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 w:rsidRPr="002B0C1A">
        <w:rPr>
          <w:rFonts w:cs="Arial"/>
          <w:b/>
          <w:bCs/>
          <w:sz w:val="22"/>
          <w:szCs w:val="22"/>
        </w:rPr>
        <w:t xml:space="preserve">- </w:t>
      </w:r>
      <w:r w:rsidRPr="002B0C1A">
        <w:rPr>
          <w:rFonts w:cs="Arial"/>
          <w:sz w:val="22"/>
          <w:szCs w:val="22"/>
        </w:rPr>
        <w:t>okres gwarancji:</w:t>
      </w:r>
      <w:r>
        <w:rPr>
          <w:rFonts w:cs="Arial"/>
          <w:sz w:val="22"/>
          <w:szCs w:val="22"/>
        </w:rPr>
        <w:t xml:space="preserve"> </w:t>
      </w:r>
    </w:p>
    <w:p w:rsidR="00E30762" w:rsidRPr="00F153CD" w:rsidRDefault="00F153CD" w:rsidP="008E1AC3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 w:rsidRPr="002B0C1A">
        <w:rPr>
          <w:rFonts w:cs="Arial"/>
          <w:sz w:val="22"/>
          <w:szCs w:val="22"/>
        </w:rPr>
        <w:t xml:space="preserve">- inne istotne elementy </w:t>
      </w:r>
    </w:p>
    <w:p w:rsidR="00E30762" w:rsidRDefault="00E30762" w:rsidP="00E30762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6.</w:t>
      </w:r>
      <w:r>
        <w:rPr>
          <w:rFonts w:cs="Arial"/>
          <w:sz w:val="22"/>
          <w:szCs w:val="22"/>
        </w:rPr>
        <w:t xml:space="preserve"> Wyrażam zgodę na warunki płatności określone przez Zamawiającego.</w:t>
      </w:r>
    </w:p>
    <w:p w:rsidR="00E30762" w:rsidRDefault="00E30762" w:rsidP="00E30762">
      <w:pPr>
        <w:shd w:val="clear" w:color="auto" w:fill="FFFFFF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7.</w:t>
      </w:r>
      <w:r>
        <w:rPr>
          <w:rFonts w:cs="Arial"/>
          <w:sz w:val="22"/>
          <w:szCs w:val="22"/>
        </w:rPr>
        <w:t xml:space="preserve"> Oświadczam, że zapoznałem się z opisem przedmiotu zamówienia i nie wnoszę do niego zastrzeżeń.</w:t>
      </w:r>
    </w:p>
    <w:p w:rsidR="00E30762" w:rsidRDefault="00E30762" w:rsidP="00E30762">
      <w:pPr>
        <w:shd w:val="clear" w:color="auto" w:fill="FFFFFF"/>
        <w:jc w:val="right"/>
        <w:rPr>
          <w:rFonts w:cs="Arial"/>
          <w:i/>
          <w:iCs/>
        </w:rPr>
      </w:pPr>
    </w:p>
    <w:p w:rsidR="00E30762" w:rsidRDefault="00E30762" w:rsidP="00E30762">
      <w:pPr>
        <w:shd w:val="clear" w:color="auto" w:fill="FFFFFF"/>
        <w:jc w:val="right"/>
        <w:rPr>
          <w:rFonts w:cs="Arial"/>
          <w:i/>
          <w:iCs/>
        </w:rPr>
      </w:pPr>
    </w:p>
    <w:p w:rsidR="001D5180" w:rsidRDefault="00E30762" w:rsidP="00E30762">
      <w:pPr>
        <w:rPr>
          <w:rFonts w:cs="Arial"/>
          <w:i/>
          <w:iCs/>
        </w:rPr>
      </w:pPr>
      <w:r>
        <w:rPr>
          <w:rFonts w:cs="Arial"/>
          <w:i/>
          <w:iCs/>
        </w:rPr>
        <w:t xml:space="preserve">                                                                                                                           data i podpis  Wykonawcy</w:t>
      </w: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E30762">
      <w:pPr>
        <w:rPr>
          <w:rFonts w:cs="Arial"/>
          <w:i/>
          <w:iCs/>
        </w:rPr>
      </w:pPr>
    </w:p>
    <w:p w:rsidR="008E1AC3" w:rsidRDefault="00E77ACF" w:rsidP="00E77ACF">
      <w:pPr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Załącznik nr 1 do Oferty</w:t>
      </w:r>
    </w:p>
    <w:p w:rsidR="008E1AC3" w:rsidRDefault="008E1AC3" w:rsidP="00E30762">
      <w:pPr>
        <w:rPr>
          <w:rFonts w:cs="Arial"/>
          <w:i/>
          <w:iCs/>
        </w:rPr>
      </w:pPr>
    </w:p>
    <w:p w:rsidR="008E1AC3" w:rsidRDefault="008E1AC3" w:rsidP="009E42AF">
      <w:pPr>
        <w:rPr>
          <w:rFonts w:cs="Arial"/>
          <w:i/>
          <w:iCs/>
        </w:rPr>
      </w:pPr>
    </w:p>
    <w:p w:rsidR="008E1AC3" w:rsidRDefault="008E1AC3" w:rsidP="008E1AC3">
      <w:pPr>
        <w:jc w:val="right"/>
        <w:rPr>
          <w:rFonts w:cs="Arial"/>
          <w:i/>
          <w:iCs/>
        </w:rPr>
      </w:pPr>
    </w:p>
    <w:p w:rsidR="008E1AC3" w:rsidRDefault="008E1AC3" w:rsidP="00E30762">
      <w:r>
        <w:t>…………………</w:t>
      </w:r>
      <w:r>
        <w:tab/>
        <w:t>…………</w:t>
      </w:r>
    </w:p>
    <w:p w:rsidR="008E1AC3" w:rsidRDefault="008E1AC3" w:rsidP="00E30762">
      <w:r>
        <w:t>……………………………</w:t>
      </w:r>
    </w:p>
    <w:p w:rsidR="008E1AC3" w:rsidRDefault="008E1AC3" w:rsidP="00E30762">
      <w:r>
        <w:t>……………………………</w:t>
      </w:r>
    </w:p>
    <w:p w:rsidR="008E1AC3" w:rsidRDefault="008E1AC3" w:rsidP="00E30762">
      <w:r>
        <w:t>(dane oferenta)</w:t>
      </w:r>
    </w:p>
    <w:p w:rsidR="008E1AC3" w:rsidRDefault="008E1AC3" w:rsidP="00E30762"/>
    <w:p w:rsidR="008E1AC3" w:rsidRDefault="008E1AC3" w:rsidP="00E30762"/>
    <w:p w:rsidR="008E1AC3" w:rsidRDefault="008E1AC3" w:rsidP="00E30762"/>
    <w:p w:rsidR="008E1AC3" w:rsidRDefault="008E1AC3" w:rsidP="00E30762"/>
    <w:p w:rsidR="008E1AC3" w:rsidRDefault="008E1AC3" w:rsidP="00E30762"/>
    <w:p w:rsidR="009E42AF" w:rsidRPr="009E42AF" w:rsidRDefault="009E42AF" w:rsidP="009E42AF">
      <w:pPr>
        <w:jc w:val="center"/>
        <w:rPr>
          <w:b/>
          <w:bCs/>
          <w:sz w:val="28"/>
          <w:szCs w:val="28"/>
        </w:rPr>
      </w:pPr>
      <w:r w:rsidRPr="009E42AF">
        <w:rPr>
          <w:b/>
          <w:bCs/>
          <w:sz w:val="28"/>
          <w:szCs w:val="28"/>
        </w:rPr>
        <w:t>OFERTA</w:t>
      </w:r>
    </w:p>
    <w:p w:rsidR="009E42AF" w:rsidRDefault="009E42AF" w:rsidP="00E30762"/>
    <w:p w:rsidR="008E1AC3" w:rsidRPr="009E42AF" w:rsidRDefault="009E42AF" w:rsidP="009E42AF">
      <w:pPr>
        <w:pStyle w:val="Akapitzlist"/>
        <w:numPr>
          <w:ilvl w:val="0"/>
          <w:numId w:val="10"/>
        </w:numPr>
        <w:rPr>
          <w:b/>
          <w:bCs/>
          <w:sz w:val="28"/>
          <w:szCs w:val="28"/>
        </w:rPr>
      </w:pPr>
      <w:r w:rsidRPr="009E42AF">
        <w:rPr>
          <w:b/>
          <w:bCs/>
          <w:sz w:val="28"/>
          <w:szCs w:val="28"/>
        </w:rPr>
        <w:t>Laptop szt. 10</w:t>
      </w:r>
    </w:p>
    <w:p w:rsidR="009E42AF" w:rsidRPr="009E42AF" w:rsidRDefault="009E42AF" w:rsidP="009E42AF">
      <w:pPr>
        <w:pStyle w:val="Akapitzlist"/>
        <w:rPr>
          <w:sz w:val="28"/>
          <w:szCs w:val="28"/>
        </w:rPr>
      </w:pPr>
      <w:r w:rsidRPr="009E42AF">
        <w:rPr>
          <w:sz w:val="28"/>
          <w:szCs w:val="28"/>
        </w:rPr>
        <w:t xml:space="preserve">Cena </w:t>
      </w:r>
      <w:r>
        <w:rPr>
          <w:sz w:val="28"/>
          <w:szCs w:val="28"/>
        </w:rPr>
        <w:t xml:space="preserve">jednostkowa </w:t>
      </w:r>
      <w:r w:rsidRPr="009E42AF">
        <w:rPr>
          <w:sz w:val="28"/>
          <w:szCs w:val="28"/>
        </w:rPr>
        <w:t>brutto:</w:t>
      </w:r>
    </w:p>
    <w:p w:rsidR="009E42AF" w:rsidRDefault="009E42AF" w:rsidP="009E42AF">
      <w:pPr>
        <w:pStyle w:val="Akapitzlist"/>
        <w:rPr>
          <w:sz w:val="28"/>
          <w:szCs w:val="28"/>
        </w:rPr>
      </w:pPr>
      <w:r w:rsidRPr="009E42AF">
        <w:rPr>
          <w:sz w:val="28"/>
          <w:szCs w:val="28"/>
        </w:rPr>
        <w:t>Specyfikacja:</w:t>
      </w:r>
    </w:p>
    <w:p w:rsidR="009E42AF" w:rsidRDefault="009E42AF" w:rsidP="009E42AF">
      <w:pPr>
        <w:pStyle w:val="Akapitzlist"/>
        <w:rPr>
          <w:sz w:val="28"/>
          <w:szCs w:val="28"/>
        </w:rPr>
      </w:pPr>
    </w:p>
    <w:p w:rsidR="009E42AF" w:rsidRDefault="009E42AF" w:rsidP="009E42AF">
      <w:pPr>
        <w:pStyle w:val="Akapitzlist"/>
        <w:rPr>
          <w:sz w:val="28"/>
          <w:szCs w:val="28"/>
        </w:rPr>
      </w:pPr>
    </w:p>
    <w:p w:rsidR="009E42AF" w:rsidRDefault="009E42AF" w:rsidP="009E42AF">
      <w:pPr>
        <w:pStyle w:val="Akapitzlist"/>
        <w:rPr>
          <w:sz w:val="28"/>
          <w:szCs w:val="28"/>
        </w:rPr>
      </w:pPr>
    </w:p>
    <w:p w:rsidR="009E42AF" w:rsidRDefault="009E42AF" w:rsidP="009E42AF">
      <w:pPr>
        <w:pStyle w:val="Akapitzlist"/>
        <w:rPr>
          <w:sz w:val="28"/>
          <w:szCs w:val="28"/>
        </w:rPr>
      </w:pPr>
    </w:p>
    <w:p w:rsidR="009E42AF" w:rsidRDefault="009E42AF" w:rsidP="009E42AF">
      <w:pPr>
        <w:pStyle w:val="Akapitzlist"/>
        <w:rPr>
          <w:sz w:val="28"/>
          <w:szCs w:val="28"/>
        </w:rPr>
      </w:pPr>
    </w:p>
    <w:p w:rsidR="009E42AF" w:rsidRDefault="009E42AF" w:rsidP="009E42AF">
      <w:pPr>
        <w:pStyle w:val="Akapitzlist"/>
        <w:rPr>
          <w:sz w:val="28"/>
          <w:szCs w:val="28"/>
        </w:rPr>
      </w:pPr>
    </w:p>
    <w:p w:rsidR="009E42AF" w:rsidRDefault="009E42AF" w:rsidP="009E42AF">
      <w:pPr>
        <w:pStyle w:val="Akapitzlist"/>
        <w:rPr>
          <w:sz w:val="28"/>
          <w:szCs w:val="28"/>
        </w:rPr>
      </w:pPr>
    </w:p>
    <w:p w:rsidR="009E42AF" w:rsidRDefault="009E42AF" w:rsidP="009E42AF">
      <w:pPr>
        <w:pStyle w:val="Akapitzlist"/>
        <w:rPr>
          <w:sz w:val="28"/>
          <w:szCs w:val="28"/>
        </w:rPr>
      </w:pPr>
    </w:p>
    <w:p w:rsidR="009E42AF" w:rsidRDefault="009E42AF" w:rsidP="009E42AF">
      <w:pPr>
        <w:pStyle w:val="Akapitzlist"/>
        <w:rPr>
          <w:sz w:val="28"/>
          <w:szCs w:val="28"/>
        </w:rPr>
      </w:pPr>
    </w:p>
    <w:p w:rsidR="009E42AF" w:rsidRDefault="009E42AF" w:rsidP="009E42AF">
      <w:pPr>
        <w:pStyle w:val="Akapitzlist"/>
        <w:rPr>
          <w:sz w:val="28"/>
          <w:szCs w:val="28"/>
        </w:rPr>
      </w:pPr>
    </w:p>
    <w:p w:rsidR="009E42AF" w:rsidRDefault="009E42AF" w:rsidP="009E42AF">
      <w:pPr>
        <w:pStyle w:val="Akapitzlist"/>
        <w:rPr>
          <w:sz w:val="28"/>
          <w:szCs w:val="28"/>
        </w:rPr>
      </w:pPr>
    </w:p>
    <w:p w:rsidR="009E42AF" w:rsidRPr="009E42AF" w:rsidRDefault="009E42AF" w:rsidP="009E42AF">
      <w:pPr>
        <w:pStyle w:val="Akapitzlist"/>
        <w:rPr>
          <w:sz w:val="28"/>
          <w:szCs w:val="28"/>
        </w:rPr>
      </w:pPr>
    </w:p>
    <w:p w:rsidR="009E42AF" w:rsidRPr="009E42AF" w:rsidRDefault="009E42AF" w:rsidP="009E42AF">
      <w:pPr>
        <w:pStyle w:val="Akapitzlist"/>
        <w:rPr>
          <w:sz w:val="28"/>
          <w:szCs w:val="28"/>
        </w:rPr>
      </w:pPr>
    </w:p>
    <w:p w:rsidR="009E42AF" w:rsidRPr="009E42AF" w:rsidRDefault="009E42AF" w:rsidP="009E42AF">
      <w:pPr>
        <w:pStyle w:val="Akapitzlist"/>
        <w:rPr>
          <w:sz w:val="28"/>
          <w:szCs w:val="28"/>
        </w:rPr>
      </w:pPr>
    </w:p>
    <w:p w:rsidR="009E42AF" w:rsidRPr="009E42AF" w:rsidRDefault="009E42AF" w:rsidP="009E42AF">
      <w:pPr>
        <w:pStyle w:val="Akapitzlist"/>
        <w:numPr>
          <w:ilvl w:val="0"/>
          <w:numId w:val="10"/>
        </w:numPr>
        <w:rPr>
          <w:b/>
          <w:bCs/>
          <w:sz w:val="28"/>
          <w:szCs w:val="28"/>
        </w:rPr>
      </w:pPr>
      <w:r w:rsidRPr="009E42AF">
        <w:rPr>
          <w:b/>
          <w:bCs/>
          <w:sz w:val="28"/>
          <w:szCs w:val="28"/>
        </w:rPr>
        <w:t>Słuchawki nauszne:</w:t>
      </w:r>
    </w:p>
    <w:p w:rsidR="009E42AF" w:rsidRPr="009E42AF" w:rsidRDefault="009E42AF" w:rsidP="009E42AF">
      <w:pPr>
        <w:pStyle w:val="Akapitzlist"/>
        <w:rPr>
          <w:sz w:val="28"/>
          <w:szCs w:val="28"/>
        </w:rPr>
      </w:pPr>
      <w:r w:rsidRPr="009E42AF">
        <w:rPr>
          <w:sz w:val="28"/>
          <w:szCs w:val="28"/>
        </w:rPr>
        <w:t xml:space="preserve">Cena </w:t>
      </w:r>
      <w:r>
        <w:rPr>
          <w:sz w:val="28"/>
          <w:szCs w:val="28"/>
        </w:rPr>
        <w:t xml:space="preserve">jednostkowa </w:t>
      </w:r>
      <w:r w:rsidRPr="009E42AF">
        <w:rPr>
          <w:sz w:val="28"/>
          <w:szCs w:val="28"/>
        </w:rPr>
        <w:t>brutto:</w:t>
      </w:r>
    </w:p>
    <w:p w:rsidR="009E42AF" w:rsidRPr="009E42AF" w:rsidRDefault="009E42AF" w:rsidP="009E42AF">
      <w:pPr>
        <w:pStyle w:val="Akapitzlist"/>
        <w:rPr>
          <w:sz w:val="28"/>
          <w:szCs w:val="28"/>
        </w:rPr>
      </w:pPr>
      <w:r w:rsidRPr="009E42AF">
        <w:rPr>
          <w:sz w:val="28"/>
          <w:szCs w:val="28"/>
        </w:rPr>
        <w:t>Specyfikacja:</w:t>
      </w:r>
    </w:p>
    <w:p w:rsidR="009E42AF" w:rsidRPr="009E42AF" w:rsidRDefault="009E42AF" w:rsidP="009E42AF">
      <w:pPr>
        <w:pStyle w:val="Akapitzlist"/>
        <w:rPr>
          <w:sz w:val="28"/>
          <w:szCs w:val="28"/>
        </w:rPr>
      </w:pPr>
    </w:p>
    <w:sectPr w:rsidR="009E42AF" w:rsidRPr="009E42AF" w:rsidSect="001D5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24C"/>
    <w:multiLevelType w:val="hybridMultilevel"/>
    <w:tmpl w:val="D37AA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063B"/>
    <w:multiLevelType w:val="hybridMultilevel"/>
    <w:tmpl w:val="71065A3E"/>
    <w:lvl w:ilvl="0" w:tplc="1CDC63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B386E"/>
    <w:multiLevelType w:val="hybridMultilevel"/>
    <w:tmpl w:val="23164EDC"/>
    <w:lvl w:ilvl="0" w:tplc="2FE849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B50F6"/>
    <w:multiLevelType w:val="hybridMultilevel"/>
    <w:tmpl w:val="B4CA5C0A"/>
    <w:lvl w:ilvl="0" w:tplc="A46088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987B92"/>
    <w:multiLevelType w:val="hybridMultilevel"/>
    <w:tmpl w:val="0FEAD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C22B7"/>
    <w:multiLevelType w:val="hybridMultilevel"/>
    <w:tmpl w:val="DA940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C85538"/>
    <w:multiLevelType w:val="multilevel"/>
    <w:tmpl w:val="6506E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7">
    <w:nsid w:val="4FCA2C92"/>
    <w:multiLevelType w:val="hybridMultilevel"/>
    <w:tmpl w:val="19B69C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97536"/>
    <w:multiLevelType w:val="hybridMultilevel"/>
    <w:tmpl w:val="4AFAC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5101D"/>
    <w:multiLevelType w:val="hybridMultilevel"/>
    <w:tmpl w:val="C6E243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A5FD5"/>
    <w:multiLevelType w:val="hybridMultilevel"/>
    <w:tmpl w:val="69E4C8EC"/>
    <w:lvl w:ilvl="0" w:tplc="806E64B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0762"/>
    <w:rsid w:val="00064AE8"/>
    <w:rsid w:val="000E639E"/>
    <w:rsid w:val="00142928"/>
    <w:rsid w:val="001B779E"/>
    <w:rsid w:val="001D5180"/>
    <w:rsid w:val="00453969"/>
    <w:rsid w:val="0062595D"/>
    <w:rsid w:val="0083555D"/>
    <w:rsid w:val="008E1AC3"/>
    <w:rsid w:val="008F70FF"/>
    <w:rsid w:val="009933E7"/>
    <w:rsid w:val="00997F06"/>
    <w:rsid w:val="009E42AF"/>
    <w:rsid w:val="00B03985"/>
    <w:rsid w:val="00B06944"/>
    <w:rsid w:val="00B0759C"/>
    <w:rsid w:val="00DC1A20"/>
    <w:rsid w:val="00E30762"/>
    <w:rsid w:val="00E71E53"/>
    <w:rsid w:val="00E77ACF"/>
    <w:rsid w:val="00F153CD"/>
    <w:rsid w:val="00FC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7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9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39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3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39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wbraniewo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</dc:creator>
  <cp:lastModifiedBy>Miroslaw Wolak</cp:lastModifiedBy>
  <cp:revision>2</cp:revision>
  <cp:lastPrinted>2020-11-25T10:30:00Z</cp:lastPrinted>
  <dcterms:created xsi:type="dcterms:W3CDTF">2020-11-25T19:17:00Z</dcterms:created>
  <dcterms:modified xsi:type="dcterms:W3CDTF">2020-11-25T19:17:00Z</dcterms:modified>
</cp:coreProperties>
</file>