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025B" w14:textId="064CC6D0" w:rsidR="00E00C08" w:rsidRPr="00FC10D9" w:rsidRDefault="00B1087C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FC10D9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Załącznik nr </w:t>
      </w:r>
      <w:r w:rsidR="00497147">
        <w:rPr>
          <w:rFonts w:ascii="Tahoma" w:eastAsia="Times New Roman" w:hAnsi="Tahoma" w:cs="Tahoma"/>
          <w:b/>
          <w:sz w:val="16"/>
          <w:szCs w:val="16"/>
          <w:lang w:eastAsia="pl-PL"/>
        </w:rPr>
        <w:t>6</w:t>
      </w:r>
      <w:r w:rsidR="00E00C08" w:rsidRPr="00FC10D9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 do SWZ</w:t>
      </w:r>
    </w:p>
    <w:p w14:paraId="55A93A32" w14:textId="77777777"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82A6189" w14:textId="77777777"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14:paraId="6CECA8A6" w14:textId="77777777"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 xml:space="preserve"> </w:t>
      </w:r>
    </w:p>
    <w:p w14:paraId="4E0EC703" w14:textId="77777777"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14:paraId="27F5AEB5" w14:textId="77777777"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14:paraId="173C2FD2" w14:textId="77777777"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14:paraId="7B034B80" w14:textId="77777777"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14:paraId="0FFBA46A" w14:textId="77777777" w:rsidTr="00E00C08">
        <w:tc>
          <w:tcPr>
            <w:tcW w:w="9743" w:type="dxa"/>
            <w:shd w:val="clear" w:color="auto" w:fill="F2F2F2"/>
          </w:tcPr>
          <w:p w14:paraId="487460E4" w14:textId="77777777"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3B5DA2E" w14:textId="77777777"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14:paraId="627FD7E6" w14:textId="77777777"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14:paraId="5D8A6D71" w14:textId="77777777"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14:paraId="22956E8E" w14:textId="77777777"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DOTYCZĄCE PODSTAW WYKLUCZENIA Z POSTĘPOWANIA</w:t>
            </w:r>
          </w:p>
          <w:p w14:paraId="59BF03A5" w14:textId="77777777"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43DF3752" w14:textId="77777777"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5A2332" w14:textId="77777777" w:rsidR="00E00C08" w:rsidRPr="00E00C08" w:rsidRDefault="00E00C08" w:rsidP="00E00C08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E053045" w14:textId="35C43E4E" w:rsidR="00047274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postępowania w trybie podstawowym bez przeprowadzenia negocjacji </w:t>
      </w:r>
      <w:r w:rsidR="00240E1B" w:rsidRPr="00240E1B">
        <w:rPr>
          <w:rFonts w:ascii="Tahoma" w:eastAsia="Times New Roman" w:hAnsi="Tahoma" w:cs="Tahoma"/>
          <w:b/>
          <w:sz w:val="20"/>
          <w:szCs w:val="20"/>
          <w:lang w:eastAsia="pl-PL"/>
        </w:rPr>
        <w:t>na</w:t>
      </w:r>
      <w:r w:rsidR="00B108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bookmarkStart w:id="0" w:name="_Hlk90386781"/>
      <w:r w:rsidR="00497147" w:rsidRPr="00497147">
        <w:rPr>
          <w:rFonts w:ascii="Calibri" w:hAnsi="Calibri" w:cs="Calibri"/>
          <w:b/>
          <w:bCs/>
          <w:lang w:val="cs-CZ" w:eastAsia="x-none"/>
        </w:rPr>
        <w:t xml:space="preserve">sukcesywne dostawy artykułów spożywczych dla </w:t>
      </w:r>
      <w:r w:rsidR="004456B7">
        <w:rPr>
          <w:rFonts w:ascii="Calibri" w:hAnsi="Calibri" w:cs="Calibri"/>
          <w:b/>
          <w:bCs/>
          <w:lang w:val="cs-CZ" w:eastAsia="x-none"/>
        </w:rPr>
        <w:t>Powiatowego Domu Pomocy Społecznej w</w:t>
      </w:r>
      <w:r w:rsidR="00497147" w:rsidRPr="00497147">
        <w:rPr>
          <w:rFonts w:ascii="Calibri" w:hAnsi="Calibri" w:cs="Calibri"/>
          <w:b/>
          <w:bCs/>
          <w:lang w:val="cs-CZ" w:eastAsia="x-none"/>
        </w:rPr>
        <w:t xml:space="preserve"> Braniewo</w:t>
      </w:r>
      <w:bookmarkEnd w:id="0"/>
    </w:p>
    <w:p w14:paraId="403DEFEA" w14:textId="77777777" w:rsidR="00F911F8" w:rsidRPr="00F911F8" w:rsidRDefault="00E00C08" w:rsidP="00F911F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911F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Postępowanie nr: </w:t>
      </w:r>
      <w:r w:rsidR="00F911F8" w:rsidRPr="00F911F8">
        <w:rPr>
          <w:rFonts w:ascii="Tahoma" w:eastAsia="Times New Roman" w:hAnsi="Tahoma" w:cs="Tahoma"/>
          <w:b/>
          <w:sz w:val="20"/>
          <w:szCs w:val="20"/>
          <w:lang w:eastAsia="pl-PL"/>
        </w:rPr>
        <w:t>PDPS-1/12/2021</w:t>
      </w:r>
    </w:p>
    <w:p w14:paraId="3819B19E" w14:textId="2329ABCB" w:rsidR="00E00C08" w:rsidRPr="00497147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4CBFB91D" w14:textId="77777777" w:rsidR="00E00C08" w:rsidRPr="00E00C08" w:rsidRDefault="00E00C08" w:rsidP="00E00C08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22D68A5" w14:textId="77777777"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ie podlegam wykluczeniu z postępowania na podstawie art. 108 ust. 1 ustawy Pzp.</w:t>
      </w:r>
    </w:p>
    <w:p w14:paraId="53147D59" w14:textId="77777777"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4199F77" w14:textId="77777777"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14:paraId="760773CA" w14:textId="77777777"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……..… ustawy Pzp </w:t>
      </w:r>
      <w:r w:rsidR="00994F82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(podać mające</w:t>
      </w:r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zastosowanie podstawę wykluczenia spośród wymienionych w art. 108 ust. 1 pkt. 1, 2, 5 lub 6 ustawy Pzp). </w:t>
      </w: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Jednocześnie oświadczam, że w związku z ww. okolicznością, na podstawie art. 110 ust. 2 ustawy Pzp podjąłem następujące środki  naprawcze:*)</w:t>
      </w:r>
    </w:p>
    <w:p w14:paraId="16F20B3D" w14:textId="77777777"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A5EA91" w14:textId="77777777"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1E249A7D" w14:textId="77777777"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14:paraId="7D4770C4" w14:textId="77777777"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8BE1AB8" w14:textId="77777777"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14:paraId="7013E712" w14:textId="77777777"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___________________________</w:t>
      </w:r>
    </w:p>
    <w:p w14:paraId="4694A2C3" w14:textId="77777777"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>*) jeżeli dotyczy</w:t>
      </w:r>
    </w:p>
    <w:p w14:paraId="4F34EB2E" w14:textId="77777777"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3C2F2378" w14:textId="77777777"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77091AD" w14:textId="77777777"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49186F2" w14:textId="77777777"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F2B75F" w14:textId="77777777"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............................., dnia ........................         </w:t>
      </w: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73719FF5" w14:textId="77777777" w:rsidR="00E00C08" w:rsidRPr="00E00C08" w:rsidRDefault="00E00C08" w:rsidP="00E00C08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69128225" w14:textId="77777777"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617C74C" w14:textId="77777777"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729AE448" w14:textId="77777777"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E00C08" w:rsidSect="00E00C08">
      <w:headerReference w:type="default" r:id="rId6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85C8" w14:textId="77777777" w:rsidR="005F4FEB" w:rsidRDefault="005F4FEB" w:rsidP="00E00C08">
      <w:pPr>
        <w:spacing w:after="0" w:line="240" w:lineRule="auto"/>
      </w:pPr>
      <w:r>
        <w:separator/>
      </w:r>
    </w:p>
  </w:endnote>
  <w:endnote w:type="continuationSeparator" w:id="0">
    <w:p w14:paraId="6C9A8754" w14:textId="77777777" w:rsidR="005F4FEB" w:rsidRDefault="005F4FEB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CB80" w14:textId="77777777" w:rsidR="005F4FEB" w:rsidRDefault="005F4FEB" w:rsidP="00E00C08">
      <w:pPr>
        <w:spacing w:after="0" w:line="240" w:lineRule="auto"/>
      </w:pPr>
      <w:r>
        <w:separator/>
      </w:r>
    </w:p>
  </w:footnote>
  <w:footnote w:type="continuationSeparator" w:id="0">
    <w:p w14:paraId="75229C64" w14:textId="77777777" w:rsidR="005F4FEB" w:rsidRDefault="005F4FEB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2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2"/>
      <w:gridCol w:w="1276"/>
    </w:tblGrid>
    <w:tr w:rsidR="00435D71" w:rsidRPr="00435D71" w14:paraId="266BFD98" w14:textId="77777777" w:rsidTr="00E32BD7">
      <w:trPr>
        <w:cantSplit/>
        <w:trHeight w:val="703"/>
      </w:trPr>
      <w:tc>
        <w:tcPr>
          <w:tcW w:w="822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14:paraId="1C028000" w14:textId="77777777" w:rsidR="00435D71" w:rsidRDefault="009D11F8" w:rsidP="00435D7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en-US" w:eastAsia="pl-PL"/>
            </w:rPr>
          </w:pPr>
          <w:r>
            <w:rPr>
              <w:rFonts w:ascii="Calibri" w:eastAsia="Times New Roman" w:hAnsi="Calibri" w:cs="Calibri"/>
              <w:b/>
              <w:sz w:val="20"/>
              <w:szCs w:val="20"/>
              <w:lang w:eastAsia="pl-PL"/>
            </w:rPr>
            <w:t>Powiatowy Dom Pomocy Społecznej w Braniewie</w:t>
          </w:r>
          <w:r w:rsidR="00435D71" w:rsidRPr="00435D71">
            <w:rPr>
              <w:rFonts w:ascii="Calibri" w:eastAsia="Times New Roman" w:hAnsi="Calibri" w:cs="Calibri"/>
              <w:sz w:val="20"/>
              <w:szCs w:val="20"/>
              <w:lang w:val="en-US" w:eastAsia="pl-PL"/>
            </w:rPr>
            <w:t xml:space="preserve"> </w:t>
          </w:r>
        </w:p>
        <w:p w14:paraId="65AADBF7" w14:textId="602A4397" w:rsidR="00D26041" w:rsidRDefault="00D26041" w:rsidP="00D26041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  <w:bCs/>
              <w:sz w:val="20"/>
              <w:szCs w:val="20"/>
              <w:lang w:val="de-DE"/>
            </w:rPr>
          </w:pPr>
          <w:r w:rsidRPr="00D26041">
            <w:rPr>
              <w:rFonts w:ascii="Calibri" w:hAnsi="Calibri" w:cs="Calibri"/>
              <w:b/>
              <w:bCs/>
              <w:sz w:val="20"/>
              <w:szCs w:val="20"/>
              <w:u w:val="single"/>
              <w:lang w:val="de-DE"/>
            </w:rPr>
            <w:t>e - mail</w:t>
          </w:r>
          <w:r w:rsidRPr="00D26041">
            <w:rPr>
              <w:rFonts w:ascii="Calibri" w:hAnsi="Calibri" w:cs="Calibri"/>
              <w:b/>
              <w:bCs/>
              <w:sz w:val="20"/>
              <w:szCs w:val="20"/>
              <w:lang w:val="de-DE"/>
            </w:rPr>
            <w:t xml:space="preserve">: </w:t>
          </w:r>
          <w:hyperlink r:id="rId1" w:history="1">
            <w:r w:rsidRPr="00C4443A">
              <w:rPr>
                <w:rStyle w:val="Hipercze"/>
                <w:rFonts w:ascii="Calibri" w:hAnsi="Calibri" w:cs="Calibri"/>
                <w:b/>
                <w:bCs/>
                <w:sz w:val="20"/>
                <w:szCs w:val="20"/>
                <w:lang w:val="de-DE"/>
              </w:rPr>
              <w:t>sekretariat@pdpsbraniewo.pl</w:t>
            </w:r>
          </w:hyperlink>
        </w:p>
        <w:p w14:paraId="73880E19" w14:textId="76658167" w:rsidR="00D26041" w:rsidRPr="00D26041" w:rsidRDefault="00D26041" w:rsidP="00D26041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  <w:bCs/>
              <w:sz w:val="20"/>
              <w:szCs w:val="20"/>
              <w:lang w:val="de-DE"/>
            </w:rPr>
          </w:pPr>
          <w:r w:rsidRPr="00D26041">
            <w:rPr>
              <w:rFonts w:ascii="Calibri" w:hAnsi="Calibri" w:cs="Calibri"/>
              <w:b/>
              <w:bCs/>
              <w:sz w:val="20"/>
              <w:szCs w:val="20"/>
              <w:u w:val="single"/>
              <w:lang w:val="de-DE"/>
            </w:rPr>
            <w:t>strona internetowa</w:t>
          </w:r>
          <w:r w:rsidRPr="00D26041">
            <w:rPr>
              <w:rFonts w:ascii="Calibri" w:hAnsi="Calibri" w:cs="Calibri"/>
              <w:b/>
              <w:bCs/>
              <w:sz w:val="20"/>
              <w:szCs w:val="20"/>
              <w:lang w:val="de-DE"/>
            </w:rPr>
            <w:t xml:space="preserve">: </w:t>
          </w:r>
          <w:hyperlink r:id="rId2" w:history="1">
            <w:r w:rsidRPr="00C4443A">
              <w:rPr>
                <w:rStyle w:val="Hipercze"/>
                <w:rFonts w:ascii="Calibri" w:hAnsi="Calibri" w:cs="Calibri"/>
                <w:b/>
                <w:bCs/>
                <w:sz w:val="20"/>
                <w:szCs w:val="20"/>
                <w:lang w:val="de-DE"/>
              </w:rPr>
              <w:t>http://bip.powiat-braniewo.pl//artykul/52/20/powiatowy-dom-pomocy-spolecznej-w-braniewie</w:t>
            </w:r>
          </w:hyperlink>
        </w:p>
      </w:tc>
      <w:tc>
        <w:tcPr>
          <w:tcW w:w="1276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14:paraId="4591D43C" w14:textId="77777777" w:rsidR="00435D71" w:rsidRPr="00435D71" w:rsidRDefault="00435D71" w:rsidP="00435D71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Calibri" w:eastAsia="Times New Roman" w:hAnsi="Calibri" w:cs="Calibri"/>
              <w:sz w:val="20"/>
              <w:szCs w:val="20"/>
              <w:lang w:eastAsia="pl-PL"/>
            </w:rPr>
          </w:pPr>
          <w:r w:rsidRPr="00435D71">
            <w:rPr>
              <w:rFonts w:ascii="Calibri" w:eastAsia="Times New Roman" w:hAnsi="Calibri" w:cs="Calibri"/>
              <w:sz w:val="20"/>
              <w:szCs w:val="20"/>
              <w:lang w:eastAsia="pl-PL"/>
            </w:rPr>
            <w:t>Nr sprawy:</w:t>
          </w:r>
        </w:p>
        <w:p w14:paraId="0687E515" w14:textId="7FE66E7D" w:rsidR="00435D71" w:rsidRPr="00435D71" w:rsidRDefault="009D11F8" w:rsidP="00435D71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Calibri" w:eastAsia="Times New Roman" w:hAnsi="Calibri" w:cs="Calibri"/>
              <w:b/>
              <w:bCs/>
              <w:sz w:val="20"/>
              <w:szCs w:val="20"/>
              <w:lang w:eastAsia="pl-PL"/>
            </w:rPr>
          </w:pPr>
          <w:r>
            <w:rPr>
              <w:rFonts w:ascii="Calibri" w:eastAsia="Times New Roman" w:hAnsi="Calibri" w:cs="Calibri"/>
              <w:sz w:val="20"/>
              <w:szCs w:val="20"/>
              <w:lang w:eastAsia="pl-PL"/>
            </w:rPr>
            <w:t>PDPS-01/12/2021</w:t>
          </w:r>
        </w:p>
      </w:tc>
    </w:tr>
    <w:tr w:rsidR="00435D71" w:rsidRPr="00435D71" w14:paraId="6FA73443" w14:textId="77777777" w:rsidTr="00E32BD7">
      <w:trPr>
        <w:cantSplit/>
        <w:trHeight w:val="394"/>
      </w:trPr>
      <w:tc>
        <w:tcPr>
          <w:tcW w:w="8222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14:paraId="17EC7515" w14:textId="0FCF2973" w:rsidR="00435D71" w:rsidRPr="00435D71" w:rsidRDefault="00435D71" w:rsidP="00435D7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FF6600"/>
              <w:sz w:val="20"/>
              <w:szCs w:val="20"/>
              <w:lang w:eastAsia="pl-PL"/>
            </w:rPr>
          </w:pPr>
          <w:r w:rsidRPr="00435D71">
            <w:rPr>
              <w:rFonts w:ascii="Calibri" w:eastAsia="Times New Roman" w:hAnsi="Calibri" w:cs="Calibri"/>
              <w:bCs/>
              <w:sz w:val="14"/>
              <w:szCs w:val="14"/>
              <w:lang w:eastAsia="pl-PL"/>
            </w:rPr>
            <w:t xml:space="preserve">Postępowanie w trybie podstawowym bez prowadzenia negocjacji na </w:t>
          </w:r>
          <w:r w:rsidR="009D11F8">
            <w:rPr>
              <w:rFonts w:ascii="Calibri" w:eastAsia="Times New Roman" w:hAnsi="Calibri" w:cs="Calibri"/>
              <w:bCs/>
              <w:sz w:val="14"/>
              <w:szCs w:val="14"/>
              <w:lang w:eastAsia="pl-PL"/>
            </w:rPr>
            <w:t>sukcesywne dostawy artykułów spożywczych dla PDPS Braniewo</w:t>
          </w:r>
        </w:p>
      </w:tc>
      <w:tc>
        <w:tcPr>
          <w:tcW w:w="1276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65545755" w14:textId="77777777" w:rsidR="00435D71" w:rsidRPr="00435D71" w:rsidRDefault="00435D71" w:rsidP="00435D71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Calibri" w:eastAsia="Times New Roman" w:hAnsi="Calibri" w:cs="Calibri"/>
              <w:sz w:val="20"/>
              <w:szCs w:val="20"/>
              <w:lang w:eastAsia="pl-PL"/>
            </w:rPr>
          </w:pPr>
        </w:p>
      </w:tc>
    </w:tr>
  </w:tbl>
  <w:p w14:paraId="0AA4F1BA" w14:textId="77777777" w:rsidR="00E00C08" w:rsidRDefault="00E00C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C08"/>
    <w:rsid w:val="00047274"/>
    <w:rsid w:val="00240E1B"/>
    <w:rsid w:val="00435D71"/>
    <w:rsid w:val="004456B7"/>
    <w:rsid w:val="00497147"/>
    <w:rsid w:val="004A7F85"/>
    <w:rsid w:val="00591F5D"/>
    <w:rsid w:val="005953EB"/>
    <w:rsid w:val="005F4FEB"/>
    <w:rsid w:val="006507A9"/>
    <w:rsid w:val="00875193"/>
    <w:rsid w:val="008A46EC"/>
    <w:rsid w:val="008A5F36"/>
    <w:rsid w:val="009164FB"/>
    <w:rsid w:val="00994F82"/>
    <w:rsid w:val="009D11F8"/>
    <w:rsid w:val="009E5D82"/>
    <w:rsid w:val="00AD6AEE"/>
    <w:rsid w:val="00AF22A5"/>
    <w:rsid w:val="00B1087C"/>
    <w:rsid w:val="00BC7875"/>
    <w:rsid w:val="00BF5BAC"/>
    <w:rsid w:val="00CB2865"/>
    <w:rsid w:val="00D17D52"/>
    <w:rsid w:val="00D26041"/>
    <w:rsid w:val="00DC52F1"/>
    <w:rsid w:val="00E00C08"/>
    <w:rsid w:val="00F75320"/>
    <w:rsid w:val="00F911F8"/>
    <w:rsid w:val="00FC10D9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7D39C"/>
  <w15:chartTrackingRefBased/>
  <w15:docId w15:val="{BE4AFDC8-FD6E-4356-9B89-36BDDA91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basedOn w:val="Normalny"/>
    <w:link w:val="Stopka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08"/>
  </w:style>
  <w:style w:type="character" w:styleId="Hipercze">
    <w:name w:val="Hyperlink"/>
    <w:uiPriority w:val="99"/>
    <w:rsid w:val="00BF5B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87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6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.powiat-braniewo.pl//artykul/52/20/powiatowy-dom-pomocy-spolecznej-w-braniewie" TargetMode="External"/><Relationship Id="rId1" Type="http://schemas.openxmlformats.org/officeDocument/2006/relationships/hyperlink" Target="mailto:sekretariat@pdpsbrani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kierownik_ag</dc:creator>
  <cp:keywords/>
  <dc:description/>
  <cp:lastModifiedBy>PDPS BRANIEWO</cp:lastModifiedBy>
  <cp:revision>2</cp:revision>
  <cp:lastPrinted>2021-09-10T07:04:00Z</cp:lastPrinted>
  <dcterms:created xsi:type="dcterms:W3CDTF">2021-12-16T08:08:00Z</dcterms:created>
  <dcterms:modified xsi:type="dcterms:W3CDTF">2021-12-16T08:08:00Z</dcterms:modified>
</cp:coreProperties>
</file>