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5051F8" w:rsidRDefault="00696DE4" w:rsidP="00696DE4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9E6D5D">
        <w:rPr>
          <w:rFonts w:eastAsia="Times New Roman" w:cstheme="minorHAnsi"/>
          <w:snapToGrid w:val="0"/>
          <w:sz w:val="24"/>
          <w:szCs w:val="24"/>
          <w:lang w:eastAsia="pl-PL"/>
        </w:rPr>
        <w:t>30</w:t>
      </w:r>
      <w:r w:rsidR="00EA183B"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560B97">
        <w:rPr>
          <w:rFonts w:eastAsia="Times New Roman" w:cstheme="minorHAnsi"/>
          <w:snapToGrid w:val="0"/>
          <w:sz w:val="24"/>
          <w:szCs w:val="24"/>
          <w:lang w:eastAsia="pl-PL"/>
        </w:rPr>
        <w:t>maj</w:t>
      </w:r>
      <w:r w:rsidR="006F1859" w:rsidRPr="005051F8"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Plac Józefa Piłsudskiego 2</w:t>
      </w:r>
    </w:p>
    <w:p w:rsidR="001475D7" w:rsidRPr="005051F8" w:rsidRDefault="00696DE4" w:rsidP="002079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14-500 Braniewo</w:t>
      </w:r>
    </w:p>
    <w:p w:rsidR="0020799D" w:rsidRPr="005051F8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 xml:space="preserve">   </w:t>
      </w:r>
    </w:p>
    <w:p w:rsidR="0020799D" w:rsidRPr="005051F8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20205" w:rsidRPr="005051F8" w:rsidRDefault="00420205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5051F8" w:rsidRDefault="00FD5BCF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051F8">
        <w:rPr>
          <w:rFonts w:cstheme="minorHAnsi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5051F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96DE4" w:rsidRPr="005051F8" w:rsidRDefault="00696DE4" w:rsidP="00696D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1479A2" w:rsidRPr="00560B97" w:rsidRDefault="0020799D" w:rsidP="001479A2">
      <w:pPr>
        <w:spacing w:after="96"/>
        <w:ind w:left="2" w:firstLine="706"/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  <w:r w:rsidRPr="005051F8">
        <w:rPr>
          <w:rFonts w:eastAsia="Calibri" w:cstheme="minorHAnsi"/>
          <w:b/>
          <w:sz w:val="24"/>
          <w:szCs w:val="24"/>
        </w:rPr>
        <w:t>Dotyczy:</w:t>
      </w:r>
      <w:r w:rsidRPr="005051F8">
        <w:rPr>
          <w:rFonts w:eastAsia="Calibri" w:cstheme="minorHAnsi"/>
          <w:sz w:val="24"/>
          <w:szCs w:val="24"/>
        </w:rPr>
        <w:t xml:space="preserve"> </w:t>
      </w:r>
      <w:r w:rsidR="00696DE4" w:rsidRPr="005051F8">
        <w:rPr>
          <w:rFonts w:eastAsia="Calibri" w:cstheme="minorHAnsi"/>
          <w:spacing w:val="-1"/>
          <w:sz w:val="24"/>
          <w:szCs w:val="24"/>
        </w:rPr>
        <w:t>Post</w:t>
      </w:r>
      <w:r w:rsidR="00696DE4" w:rsidRPr="005051F8">
        <w:rPr>
          <w:rFonts w:eastAsia="Times New Roman" w:cstheme="minorHAnsi"/>
          <w:spacing w:val="-1"/>
          <w:sz w:val="24"/>
          <w:szCs w:val="24"/>
        </w:rPr>
        <w:t xml:space="preserve">ępowania o udzielenie zamówienia publicznego prowadzonego w trybie podstawowym, </w:t>
      </w:r>
      <w:r w:rsidR="00696DE4" w:rsidRPr="005051F8">
        <w:rPr>
          <w:rFonts w:eastAsia="Times New Roman" w:cstheme="minorHAnsi"/>
          <w:sz w:val="24"/>
          <w:szCs w:val="24"/>
        </w:rPr>
        <w:t>na podstawie art. 275 pkt 1 ustawy z dnia 11 września 2019 r. - Prawo zamó</w:t>
      </w:r>
      <w:r w:rsidR="00420205" w:rsidRPr="005051F8">
        <w:rPr>
          <w:rFonts w:eastAsia="Times New Roman" w:cstheme="minorHAnsi"/>
          <w:sz w:val="24"/>
          <w:szCs w:val="24"/>
        </w:rPr>
        <w:t xml:space="preserve">wień publicznych </w:t>
      </w:r>
      <w:r w:rsidR="001479A2" w:rsidRPr="005051F8">
        <w:rPr>
          <w:rFonts w:eastAsia="Calibri" w:cstheme="minorHAnsi"/>
          <w:sz w:val="24"/>
          <w:szCs w:val="24"/>
        </w:rPr>
        <w:t xml:space="preserve">(Dz.U.2022.1710 </w:t>
      </w:r>
      <w:proofErr w:type="spellStart"/>
      <w:r w:rsidR="001479A2" w:rsidRPr="005051F8">
        <w:rPr>
          <w:rFonts w:eastAsia="Calibri" w:cstheme="minorHAnsi"/>
          <w:sz w:val="24"/>
          <w:szCs w:val="24"/>
        </w:rPr>
        <w:t>t.j</w:t>
      </w:r>
      <w:proofErr w:type="spellEnd"/>
      <w:r w:rsidR="001479A2" w:rsidRPr="005051F8">
        <w:rPr>
          <w:rFonts w:eastAsia="Calibri" w:cstheme="minorHAnsi"/>
          <w:sz w:val="24"/>
          <w:szCs w:val="24"/>
        </w:rPr>
        <w:t>.)</w:t>
      </w:r>
      <w:r w:rsidR="00CA304E" w:rsidRPr="005051F8">
        <w:rPr>
          <w:rFonts w:eastAsia="Times New Roman" w:cstheme="minorHAnsi"/>
          <w:sz w:val="24"/>
          <w:szCs w:val="24"/>
        </w:rPr>
        <w:t xml:space="preserve"> </w:t>
      </w:r>
      <w:r w:rsidR="00CA304E" w:rsidRPr="005051F8">
        <w:rPr>
          <w:rFonts w:cstheme="minorHAnsi"/>
          <w:sz w:val="24"/>
          <w:szCs w:val="24"/>
        </w:rPr>
        <w:t xml:space="preserve"> </w:t>
      </w:r>
      <w:r w:rsidR="00696DE4" w:rsidRPr="005051F8">
        <w:rPr>
          <w:rFonts w:eastAsia="Times New Roman" w:cstheme="minorHAnsi"/>
          <w:sz w:val="24"/>
          <w:szCs w:val="24"/>
        </w:rPr>
        <w:t>pn.</w:t>
      </w:r>
      <w:r w:rsidR="00696DE4" w:rsidRPr="005051F8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="00560B97" w:rsidRPr="00560B97">
        <w:rPr>
          <w:rFonts w:ascii="Calibri" w:eastAsia="Calibri" w:hAnsi="Calibri" w:cs="Calibri"/>
          <w:b/>
          <w:sz w:val="24"/>
          <w:szCs w:val="28"/>
        </w:rPr>
        <w:t>BUDOWA WINDY OSOBOWEJ DLA BUDYNKU STAROSTWA POWIATOWEGO  W BRANIEWIE</w:t>
      </w:r>
    </w:p>
    <w:p w:rsidR="00696DE4" w:rsidRPr="005051F8" w:rsidRDefault="00696DE4" w:rsidP="001479A2">
      <w:pPr>
        <w:spacing w:after="160" w:line="259" w:lineRule="auto"/>
        <w:ind w:right="220"/>
        <w:jc w:val="both"/>
        <w:rPr>
          <w:rFonts w:eastAsia="Calibri" w:cstheme="minorHAnsi"/>
          <w:sz w:val="24"/>
          <w:szCs w:val="24"/>
        </w:rPr>
      </w:pPr>
    </w:p>
    <w:p w:rsidR="00320FA4" w:rsidRPr="005051F8" w:rsidRDefault="00320FA4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20799D" w:rsidRPr="005051F8" w:rsidRDefault="00FB250F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5051F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5051F8">
        <w:rPr>
          <w:rFonts w:eastAsia="Calibri" w:cstheme="minorHAnsi"/>
          <w:sz w:val="24"/>
          <w:szCs w:val="24"/>
        </w:rPr>
        <w:t xml:space="preserve">ustawy </w:t>
      </w:r>
      <w:r w:rsidR="009E120C" w:rsidRPr="005051F8">
        <w:rPr>
          <w:rFonts w:eastAsia="Calibri" w:cstheme="minorHAnsi"/>
          <w:sz w:val="24"/>
          <w:szCs w:val="24"/>
        </w:rPr>
        <w:t>Z</w:t>
      </w:r>
      <w:r w:rsidR="0020799D" w:rsidRPr="005051F8">
        <w:rPr>
          <w:rFonts w:eastAsia="Calibri" w:cstheme="minorHAnsi"/>
          <w:sz w:val="24"/>
          <w:szCs w:val="24"/>
        </w:rPr>
        <w:t xml:space="preserve">amawiający </w:t>
      </w:r>
      <w:r w:rsidRPr="005051F8">
        <w:rPr>
          <w:rFonts w:eastAsia="Calibri" w:cstheme="minorHAnsi"/>
          <w:sz w:val="24"/>
          <w:szCs w:val="24"/>
        </w:rPr>
        <w:t>informuje, że na realizację</w:t>
      </w:r>
      <w:r w:rsidR="00F663E5" w:rsidRPr="005051F8">
        <w:rPr>
          <w:rFonts w:eastAsia="Calibri" w:cstheme="minorHAnsi"/>
          <w:sz w:val="24"/>
          <w:szCs w:val="24"/>
        </w:rPr>
        <w:t xml:space="preserve"> całości </w:t>
      </w:r>
      <w:r w:rsidRPr="005051F8">
        <w:rPr>
          <w:rFonts w:eastAsia="Calibri" w:cstheme="minorHAnsi"/>
          <w:sz w:val="24"/>
          <w:szCs w:val="24"/>
        </w:rPr>
        <w:t>zamówienia zamierza przeznaczyć kwotę</w:t>
      </w:r>
      <w:r w:rsidR="007618D9">
        <w:rPr>
          <w:rFonts w:eastAsia="Calibri" w:cstheme="minorHAnsi"/>
          <w:sz w:val="24"/>
          <w:szCs w:val="24"/>
        </w:rPr>
        <w:t xml:space="preserve"> 1</w:t>
      </w:r>
      <w:r w:rsidR="00560B97">
        <w:rPr>
          <w:rFonts w:eastAsia="Calibri" w:cstheme="minorHAnsi"/>
          <w:sz w:val="24"/>
          <w:szCs w:val="24"/>
        </w:rPr>
        <w:t xml:space="preserve">. 010.829,11 </w:t>
      </w:r>
      <w:r w:rsidR="00221F82" w:rsidRPr="005051F8">
        <w:rPr>
          <w:rFonts w:eastAsia="Calibri" w:cstheme="minorHAnsi"/>
          <w:sz w:val="24"/>
          <w:szCs w:val="24"/>
        </w:rPr>
        <w:t>zł</w:t>
      </w:r>
      <w:r w:rsidR="00F663E5" w:rsidRPr="005051F8">
        <w:rPr>
          <w:rFonts w:eastAsia="Calibri" w:cstheme="minorHAnsi"/>
          <w:sz w:val="24"/>
          <w:szCs w:val="24"/>
        </w:rPr>
        <w:t xml:space="preserve"> brutto</w:t>
      </w:r>
      <w:r w:rsidR="00320FA4" w:rsidRPr="005051F8">
        <w:rPr>
          <w:rFonts w:eastAsia="Calibri" w:cstheme="minorHAnsi"/>
          <w:sz w:val="24"/>
          <w:szCs w:val="24"/>
        </w:rPr>
        <w:t>.</w:t>
      </w:r>
    </w:p>
    <w:p w:rsidR="0020799D" w:rsidRPr="005051F8" w:rsidRDefault="0020799D" w:rsidP="00696DE4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0" w:name="_GoBack"/>
      <w:bookmarkEnd w:id="0"/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9E6D5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1479A2"/>
    <w:rsid w:val="0020799D"/>
    <w:rsid w:val="00221F82"/>
    <w:rsid w:val="002368B3"/>
    <w:rsid w:val="002D0A95"/>
    <w:rsid w:val="00320FA4"/>
    <w:rsid w:val="003B0F8C"/>
    <w:rsid w:val="003D5EC9"/>
    <w:rsid w:val="00420205"/>
    <w:rsid w:val="005051F8"/>
    <w:rsid w:val="00560B97"/>
    <w:rsid w:val="005D676E"/>
    <w:rsid w:val="00696DE4"/>
    <w:rsid w:val="006F1859"/>
    <w:rsid w:val="007618D9"/>
    <w:rsid w:val="007721F4"/>
    <w:rsid w:val="00982518"/>
    <w:rsid w:val="009B7905"/>
    <w:rsid w:val="009D64DB"/>
    <w:rsid w:val="009E120C"/>
    <w:rsid w:val="009E6D5D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28</cp:revision>
  <cp:lastPrinted>2023-04-17T11:41:00Z</cp:lastPrinted>
  <dcterms:created xsi:type="dcterms:W3CDTF">2020-10-17T20:04:00Z</dcterms:created>
  <dcterms:modified xsi:type="dcterms:W3CDTF">2023-05-29T06:21:00Z</dcterms:modified>
</cp:coreProperties>
</file>