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441DD" w14:textId="4D5E78BB" w:rsidR="00F75E6F" w:rsidRDefault="00F75E6F" w:rsidP="00F75E6F">
      <w:pPr>
        <w:ind w:left="5672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do Uchwały Nr </w:t>
      </w:r>
      <w:r w:rsidR="004418C6">
        <w:rPr>
          <w:sz w:val="18"/>
          <w:szCs w:val="18"/>
        </w:rPr>
        <w:t>XLVII</w:t>
      </w:r>
      <w:r>
        <w:rPr>
          <w:sz w:val="18"/>
          <w:szCs w:val="18"/>
        </w:rPr>
        <w:t>/</w:t>
      </w:r>
      <w:r w:rsidR="004418C6">
        <w:rPr>
          <w:sz w:val="18"/>
          <w:szCs w:val="18"/>
        </w:rPr>
        <w:t>316</w:t>
      </w:r>
      <w:r>
        <w:rPr>
          <w:sz w:val="18"/>
          <w:szCs w:val="18"/>
        </w:rPr>
        <w:t>/2023</w:t>
      </w:r>
    </w:p>
    <w:p w14:paraId="256FAA08" w14:textId="77777777" w:rsidR="00F75E6F" w:rsidRDefault="00F75E6F" w:rsidP="00F75E6F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Rady Powiatu Braniewskiego</w:t>
      </w:r>
    </w:p>
    <w:p w14:paraId="211B6E4A" w14:textId="42D67F3B" w:rsidR="00F75E6F" w:rsidRDefault="00F75E6F" w:rsidP="009E0B29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z dnia</w:t>
      </w:r>
      <w:r w:rsidR="004418C6">
        <w:rPr>
          <w:sz w:val="18"/>
          <w:szCs w:val="18"/>
        </w:rPr>
        <w:t xml:space="preserve"> 31 lipca </w:t>
      </w:r>
      <w:r>
        <w:rPr>
          <w:sz w:val="18"/>
          <w:szCs w:val="18"/>
        </w:rPr>
        <w:t>2023 roku</w:t>
      </w:r>
    </w:p>
    <w:p w14:paraId="4FA7AAFC" w14:textId="77777777" w:rsidR="00F75E6F" w:rsidRDefault="00F75E6F" w:rsidP="00F75E6F">
      <w:pPr>
        <w:rPr>
          <w:sz w:val="18"/>
          <w:szCs w:val="18"/>
        </w:rPr>
      </w:pPr>
    </w:p>
    <w:p w14:paraId="2D2C6A3D" w14:textId="77777777" w:rsidR="00F75E6F" w:rsidRDefault="00F75E6F" w:rsidP="00F75E6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ZADANIA POWIATU Z ZAKRESU REHABILITACJI ZAWODOWEJ I SPOŁECZNEJ ORAZ PODZIAŁ ŚRODKÓW PAŃSTWOWEGO FUNDUSZU REHABILITACJI OSÓB NIEPEŁNOSPRAWNYCH NA ICH REALIZACJĘ W 2023 ROKU</w:t>
      </w:r>
    </w:p>
    <w:tbl>
      <w:tblPr>
        <w:tblW w:w="10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7795"/>
        <w:gridCol w:w="2323"/>
      </w:tblGrid>
      <w:tr w:rsidR="00F75E6F" w:rsidRPr="009E0B29" w14:paraId="2B7DB261" w14:textId="77777777" w:rsidTr="00602D26">
        <w:trPr>
          <w:trHeight w:val="41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462F" w14:textId="77777777" w:rsidR="00F75E6F" w:rsidRPr="009E0B29" w:rsidRDefault="00F75E6F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7A11D43" w14:textId="77777777" w:rsidR="00F75E6F" w:rsidRPr="009E0B29" w:rsidRDefault="00F75E6F">
            <w:pPr>
              <w:jc w:val="both"/>
              <w:rPr>
                <w:b/>
                <w:bCs/>
                <w:sz w:val="20"/>
                <w:szCs w:val="20"/>
              </w:rPr>
            </w:pPr>
            <w:r w:rsidRPr="009E0B29">
              <w:rPr>
                <w:b/>
                <w:bCs/>
                <w:sz w:val="20"/>
                <w:szCs w:val="20"/>
              </w:rPr>
              <w:t>Lp.</w:t>
            </w:r>
          </w:p>
          <w:p w14:paraId="2AEC8947" w14:textId="77777777" w:rsidR="00F75E6F" w:rsidRPr="009E0B29" w:rsidRDefault="00F75E6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3EE3" w14:textId="77777777" w:rsidR="00F75E6F" w:rsidRPr="009E0B29" w:rsidRDefault="00F75E6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A8858FD" w14:textId="77777777" w:rsidR="00F75E6F" w:rsidRPr="009E0B29" w:rsidRDefault="00F75E6F">
            <w:pPr>
              <w:jc w:val="center"/>
              <w:rPr>
                <w:b/>
                <w:bCs/>
                <w:sz w:val="20"/>
                <w:szCs w:val="20"/>
              </w:rPr>
            </w:pPr>
            <w:r w:rsidRPr="009E0B29">
              <w:rPr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C989" w14:textId="77777777" w:rsidR="00F75E6F" w:rsidRPr="009E0B29" w:rsidRDefault="00F75E6F" w:rsidP="005B79C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DA26EB4" w14:textId="4CFA7087" w:rsidR="00F75E6F" w:rsidRPr="009E0B29" w:rsidRDefault="00F75E6F" w:rsidP="005B79CA">
            <w:pPr>
              <w:jc w:val="center"/>
              <w:rPr>
                <w:b/>
                <w:bCs/>
                <w:sz w:val="20"/>
                <w:szCs w:val="20"/>
              </w:rPr>
            </w:pPr>
            <w:r w:rsidRPr="009E0B29">
              <w:rPr>
                <w:b/>
                <w:bCs/>
                <w:sz w:val="20"/>
                <w:szCs w:val="20"/>
              </w:rPr>
              <w:t xml:space="preserve">Środki finansowe </w:t>
            </w:r>
            <w:r w:rsidR="005B79CA">
              <w:rPr>
                <w:b/>
                <w:bCs/>
                <w:sz w:val="20"/>
                <w:szCs w:val="20"/>
              </w:rPr>
              <w:t xml:space="preserve">                   </w:t>
            </w:r>
            <w:r w:rsidRPr="009E0B29">
              <w:rPr>
                <w:b/>
                <w:bCs/>
                <w:sz w:val="20"/>
                <w:szCs w:val="20"/>
              </w:rPr>
              <w:t>w złotych</w:t>
            </w:r>
          </w:p>
        </w:tc>
      </w:tr>
      <w:tr w:rsidR="00F75E6F" w:rsidRPr="009E0B29" w14:paraId="268DB3E9" w14:textId="77777777" w:rsidTr="00602D26">
        <w:trPr>
          <w:trHeight w:val="21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30F58E" w14:textId="77777777" w:rsidR="00F75E6F" w:rsidRPr="009E0B29" w:rsidRDefault="00F75E6F">
            <w:pPr>
              <w:jc w:val="both"/>
              <w:rPr>
                <w:b/>
                <w:bCs/>
                <w:sz w:val="20"/>
                <w:szCs w:val="20"/>
              </w:rPr>
            </w:pPr>
            <w:r w:rsidRPr="009E0B29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0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48F28C" w14:textId="77777777" w:rsidR="00F75E6F" w:rsidRPr="009E0B29" w:rsidRDefault="00F75E6F">
            <w:pPr>
              <w:rPr>
                <w:b/>
                <w:bCs/>
                <w:sz w:val="20"/>
                <w:szCs w:val="20"/>
              </w:rPr>
            </w:pPr>
            <w:r w:rsidRPr="009E0B29">
              <w:rPr>
                <w:b/>
                <w:bCs/>
                <w:sz w:val="20"/>
                <w:szCs w:val="20"/>
              </w:rPr>
              <w:t>Zatrudnianie i rehabilitacja zawodowa osób niepełnosprawnych</w:t>
            </w:r>
          </w:p>
        </w:tc>
      </w:tr>
      <w:tr w:rsidR="00F75E6F" w:rsidRPr="009E0B29" w14:paraId="7DC55230" w14:textId="77777777" w:rsidTr="00602D26">
        <w:trPr>
          <w:trHeight w:val="60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BD53" w14:textId="77777777" w:rsidR="00F75E6F" w:rsidRPr="009E0B29" w:rsidRDefault="00F75E6F">
            <w:pPr>
              <w:rPr>
                <w:bCs/>
                <w:sz w:val="20"/>
                <w:szCs w:val="20"/>
              </w:rPr>
            </w:pPr>
            <w:r w:rsidRPr="009E0B2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DE28" w14:textId="12D9FA4D" w:rsidR="00F75E6F" w:rsidRPr="009E0B29" w:rsidRDefault="00F75E6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9E0B29">
              <w:rPr>
                <w:bCs/>
                <w:sz w:val="20"/>
                <w:szCs w:val="20"/>
              </w:rPr>
              <w:t>Zwrot wydatków na instrumenty i usługi rynku pracy na rzecz osób niepełnosprawnych poszukujących pracy i niepozostających w zatrudnieniu  ( art.11) – realizacja PUP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AFE7" w14:textId="77777777" w:rsidR="00F75E6F" w:rsidRPr="009E0B29" w:rsidRDefault="00F75E6F">
            <w:pPr>
              <w:jc w:val="center"/>
              <w:rPr>
                <w:bCs/>
                <w:sz w:val="20"/>
                <w:szCs w:val="20"/>
              </w:rPr>
            </w:pPr>
          </w:p>
          <w:p w14:paraId="5F2DDEB3" w14:textId="77777777" w:rsidR="00F75E6F" w:rsidRPr="009E0B29" w:rsidRDefault="00F75E6F">
            <w:pPr>
              <w:jc w:val="center"/>
              <w:rPr>
                <w:bCs/>
                <w:sz w:val="20"/>
                <w:szCs w:val="20"/>
              </w:rPr>
            </w:pPr>
            <w:r w:rsidRPr="009E0B29">
              <w:rPr>
                <w:bCs/>
                <w:sz w:val="20"/>
                <w:szCs w:val="20"/>
              </w:rPr>
              <w:t>0,00</w:t>
            </w:r>
          </w:p>
        </w:tc>
      </w:tr>
      <w:tr w:rsidR="00F75E6F" w:rsidRPr="009E0B29" w14:paraId="6FA895E7" w14:textId="77777777" w:rsidTr="00602D26">
        <w:trPr>
          <w:trHeight w:val="56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017D" w14:textId="77777777" w:rsidR="00F75E6F" w:rsidRPr="009E0B29" w:rsidRDefault="00F75E6F">
            <w:pPr>
              <w:rPr>
                <w:bCs/>
                <w:sz w:val="20"/>
                <w:szCs w:val="20"/>
              </w:rPr>
            </w:pPr>
            <w:r w:rsidRPr="009E0B2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57FC" w14:textId="4F6406AE" w:rsidR="00F75E6F" w:rsidRPr="009E0B29" w:rsidRDefault="00F75E6F" w:rsidP="00EC70C3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9E0B29">
              <w:rPr>
                <w:bCs/>
                <w:sz w:val="20"/>
                <w:szCs w:val="20"/>
              </w:rPr>
              <w:t>Udzielanie jednorazowo środków na rozpoczęcia działalności gospodarczej, rolniczej albo na wniesienie wkładu do spółdzielni socjalnej (art.12a) – realizacja PUP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1F84" w14:textId="77777777" w:rsidR="00F75E6F" w:rsidRPr="009E0B29" w:rsidRDefault="00F75E6F">
            <w:pPr>
              <w:jc w:val="center"/>
              <w:rPr>
                <w:bCs/>
                <w:sz w:val="20"/>
                <w:szCs w:val="20"/>
              </w:rPr>
            </w:pPr>
          </w:p>
          <w:p w14:paraId="5E7CAA92" w14:textId="77777777" w:rsidR="00F75E6F" w:rsidRPr="009E0B29" w:rsidRDefault="00F75E6F">
            <w:pPr>
              <w:jc w:val="center"/>
              <w:rPr>
                <w:bCs/>
                <w:sz w:val="20"/>
                <w:szCs w:val="20"/>
              </w:rPr>
            </w:pPr>
            <w:r w:rsidRPr="009E0B29">
              <w:rPr>
                <w:bCs/>
                <w:sz w:val="20"/>
                <w:szCs w:val="20"/>
              </w:rPr>
              <w:t>0,00</w:t>
            </w:r>
          </w:p>
        </w:tc>
      </w:tr>
      <w:tr w:rsidR="00F75E6F" w:rsidRPr="009E0B29" w14:paraId="56D5ED90" w14:textId="77777777" w:rsidTr="00602D26">
        <w:trPr>
          <w:trHeight w:val="53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B89A" w14:textId="77777777" w:rsidR="00F75E6F" w:rsidRPr="009E0B29" w:rsidRDefault="00F75E6F">
            <w:pPr>
              <w:rPr>
                <w:bCs/>
                <w:sz w:val="20"/>
                <w:szCs w:val="20"/>
              </w:rPr>
            </w:pPr>
            <w:r w:rsidRPr="009E0B2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C52F" w14:textId="7939C858" w:rsidR="00F75E6F" w:rsidRPr="009E0B29" w:rsidRDefault="00F75E6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9E0B29">
              <w:rPr>
                <w:bCs/>
                <w:sz w:val="20"/>
                <w:szCs w:val="20"/>
              </w:rPr>
              <w:t>Zwrot kosztów wyposażenia stanowiska pracy dla osoby niepełnosprawnej zarejestrowanej jako bezrobotna, albo poszukująca pracy niepozostającą w zatrudnieniu (art. 26e) – realizacja PUP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82BA" w14:textId="77777777" w:rsidR="00F75E6F" w:rsidRPr="009E0B29" w:rsidRDefault="00F75E6F">
            <w:pPr>
              <w:jc w:val="center"/>
              <w:rPr>
                <w:bCs/>
                <w:sz w:val="20"/>
                <w:szCs w:val="20"/>
              </w:rPr>
            </w:pPr>
            <w:r w:rsidRPr="009E0B29">
              <w:rPr>
                <w:bCs/>
                <w:sz w:val="20"/>
                <w:szCs w:val="20"/>
              </w:rPr>
              <w:t>65 000,00</w:t>
            </w:r>
          </w:p>
        </w:tc>
      </w:tr>
      <w:tr w:rsidR="00F75E6F" w:rsidRPr="009E0B29" w14:paraId="0E8DA7A4" w14:textId="77777777" w:rsidTr="00602D26">
        <w:trPr>
          <w:trHeight w:val="84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9EE7" w14:textId="77777777" w:rsidR="00F75E6F" w:rsidRPr="009E0B29" w:rsidRDefault="00F75E6F">
            <w:pPr>
              <w:rPr>
                <w:bCs/>
                <w:sz w:val="20"/>
                <w:szCs w:val="20"/>
              </w:rPr>
            </w:pPr>
            <w:r w:rsidRPr="009E0B2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EBD9" w14:textId="77777777" w:rsidR="00F75E6F" w:rsidRPr="009E0B29" w:rsidRDefault="00F75E6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9E0B29">
              <w:rPr>
                <w:bCs/>
                <w:sz w:val="20"/>
                <w:szCs w:val="20"/>
              </w:rPr>
              <w:t>Udzielanie dofinansowania do wysokości 50% oprocentowania kredytów bankowych, zaciągniętych przez osoby niepełnosprawne na kontynuowanie działalności gospodarczej lub prowadzenie własnego lub dzierżawionego gospodarstwa rolnego (art. 13) – realizacja PUP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94D6" w14:textId="77777777" w:rsidR="00F75E6F" w:rsidRPr="009E0B29" w:rsidRDefault="00F75E6F">
            <w:pPr>
              <w:jc w:val="center"/>
              <w:rPr>
                <w:bCs/>
                <w:sz w:val="20"/>
                <w:szCs w:val="20"/>
              </w:rPr>
            </w:pPr>
            <w:r w:rsidRPr="009E0B29">
              <w:rPr>
                <w:bCs/>
                <w:sz w:val="20"/>
                <w:szCs w:val="20"/>
              </w:rPr>
              <w:t>0,00</w:t>
            </w:r>
          </w:p>
        </w:tc>
      </w:tr>
      <w:tr w:rsidR="00F75E6F" w:rsidRPr="009E0B29" w14:paraId="7A2F4D19" w14:textId="77777777" w:rsidTr="00602D26">
        <w:trPr>
          <w:trHeight w:val="47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0682" w14:textId="77777777" w:rsidR="00F75E6F" w:rsidRPr="009E0B29" w:rsidRDefault="00F75E6F">
            <w:pPr>
              <w:rPr>
                <w:bCs/>
                <w:sz w:val="20"/>
                <w:szCs w:val="20"/>
              </w:rPr>
            </w:pPr>
            <w:r w:rsidRPr="009E0B2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9174" w14:textId="163AA973" w:rsidR="00F75E6F" w:rsidRPr="009E0B29" w:rsidRDefault="00F75E6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9E0B29">
              <w:rPr>
                <w:bCs/>
                <w:sz w:val="20"/>
                <w:szCs w:val="20"/>
              </w:rPr>
              <w:t>Zwrot kosztów przystosowania tworzonych lub istniejących stanowisk pracy ( art.26) – realizacja PUP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DC18" w14:textId="77777777" w:rsidR="00F75E6F" w:rsidRPr="009E0B29" w:rsidRDefault="00F75E6F">
            <w:pPr>
              <w:jc w:val="center"/>
              <w:rPr>
                <w:bCs/>
                <w:sz w:val="20"/>
                <w:szCs w:val="20"/>
              </w:rPr>
            </w:pPr>
            <w:r w:rsidRPr="009E0B29">
              <w:rPr>
                <w:bCs/>
                <w:sz w:val="20"/>
                <w:szCs w:val="20"/>
              </w:rPr>
              <w:t>0,00</w:t>
            </w:r>
          </w:p>
        </w:tc>
      </w:tr>
      <w:tr w:rsidR="00F75E6F" w:rsidRPr="009E0B29" w14:paraId="574E6F5C" w14:textId="77777777" w:rsidTr="00602D26">
        <w:trPr>
          <w:trHeight w:val="48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A3C2" w14:textId="77777777" w:rsidR="00F75E6F" w:rsidRPr="009E0B29" w:rsidRDefault="00F75E6F">
            <w:pPr>
              <w:rPr>
                <w:bCs/>
                <w:sz w:val="20"/>
                <w:szCs w:val="20"/>
              </w:rPr>
            </w:pPr>
            <w:r w:rsidRPr="009E0B2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FDB4" w14:textId="77777777" w:rsidR="00F75E6F" w:rsidRPr="009E0B29" w:rsidRDefault="00F75E6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9E0B29">
              <w:rPr>
                <w:bCs/>
                <w:sz w:val="20"/>
                <w:szCs w:val="20"/>
              </w:rPr>
              <w:t>Zwrot kosztów zatrudnienia pracowników pomagających pracownikom niepełnosprawnym w pracy (art.26d) - realizacja PUP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AD05" w14:textId="77777777" w:rsidR="00F75E6F" w:rsidRPr="009E0B29" w:rsidRDefault="00F75E6F">
            <w:pPr>
              <w:jc w:val="center"/>
              <w:rPr>
                <w:bCs/>
                <w:sz w:val="20"/>
                <w:szCs w:val="20"/>
              </w:rPr>
            </w:pPr>
            <w:r w:rsidRPr="009E0B29">
              <w:rPr>
                <w:bCs/>
                <w:sz w:val="20"/>
                <w:szCs w:val="20"/>
              </w:rPr>
              <w:t>0,00</w:t>
            </w:r>
          </w:p>
        </w:tc>
      </w:tr>
      <w:tr w:rsidR="00F75E6F" w:rsidRPr="009E0B29" w14:paraId="3CDF5D7D" w14:textId="77777777" w:rsidTr="00602D26">
        <w:trPr>
          <w:trHeight w:val="47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EE64" w14:textId="77777777" w:rsidR="00F75E6F" w:rsidRPr="009E0B29" w:rsidRDefault="00F75E6F">
            <w:pPr>
              <w:rPr>
                <w:bCs/>
                <w:sz w:val="20"/>
                <w:szCs w:val="20"/>
              </w:rPr>
            </w:pPr>
            <w:r w:rsidRPr="009E0B2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6798" w14:textId="77777777" w:rsidR="00F75E6F" w:rsidRPr="009E0B29" w:rsidRDefault="00F75E6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9E0B29">
              <w:rPr>
                <w:bCs/>
                <w:sz w:val="20"/>
                <w:szCs w:val="20"/>
              </w:rPr>
              <w:t>Finansowanie kosztów szkolenia i przekwalifikowania zawodowego osób niepełnosprawnych (art. 38 i 40) – realizacja PUP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F009" w14:textId="77777777" w:rsidR="00F75E6F" w:rsidRPr="009E0B29" w:rsidRDefault="00F75E6F">
            <w:pPr>
              <w:jc w:val="center"/>
              <w:rPr>
                <w:bCs/>
                <w:sz w:val="20"/>
                <w:szCs w:val="20"/>
              </w:rPr>
            </w:pPr>
            <w:r w:rsidRPr="009E0B29">
              <w:rPr>
                <w:bCs/>
                <w:sz w:val="20"/>
                <w:szCs w:val="20"/>
              </w:rPr>
              <w:t>0,00</w:t>
            </w:r>
          </w:p>
        </w:tc>
      </w:tr>
      <w:tr w:rsidR="00F75E6F" w:rsidRPr="009E0B29" w14:paraId="53F563E2" w14:textId="77777777" w:rsidTr="00602D26">
        <w:trPr>
          <w:trHeight w:val="47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648B" w14:textId="77777777" w:rsidR="00F75E6F" w:rsidRPr="009E0B29" w:rsidRDefault="00F75E6F">
            <w:pPr>
              <w:rPr>
                <w:bCs/>
                <w:sz w:val="20"/>
                <w:szCs w:val="20"/>
              </w:rPr>
            </w:pPr>
            <w:r w:rsidRPr="009E0B29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040F" w14:textId="77777777" w:rsidR="00F75E6F" w:rsidRPr="009E0B29" w:rsidRDefault="00F75E6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9E0B29">
              <w:rPr>
                <w:bCs/>
                <w:sz w:val="20"/>
                <w:szCs w:val="20"/>
              </w:rPr>
              <w:t xml:space="preserve"> Zwrot kosztów poniesionych przez pracodawcę na szkolenia zatrudnionych osób niepełnosprawnych (art.41) – realizacja PUP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8BF1" w14:textId="77777777" w:rsidR="00F75E6F" w:rsidRPr="009E0B29" w:rsidRDefault="00F75E6F">
            <w:pPr>
              <w:jc w:val="center"/>
              <w:rPr>
                <w:bCs/>
                <w:sz w:val="20"/>
                <w:szCs w:val="20"/>
              </w:rPr>
            </w:pPr>
            <w:r w:rsidRPr="009E0B29">
              <w:rPr>
                <w:bCs/>
                <w:sz w:val="20"/>
                <w:szCs w:val="20"/>
              </w:rPr>
              <w:t>0,00</w:t>
            </w:r>
          </w:p>
        </w:tc>
      </w:tr>
      <w:tr w:rsidR="00F75E6F" w:rsidRPr="009E0B29" w14:paraId="67AC6632" w14:textId="77777777" w:rsidTr="00602D26">
        <w:trPr>
          <w:trHeight w:val="235"/>
          <w:jc w:val="center"/>
        </w:trPr>
        <w:tc>
          <w:tcPr>
            <w:tcW w:w="8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2A65" w14:textId="4AC58AD4" w:rsidR="00F75E6F" w:rsidRPr="009E0B29" w:rsidRDefault="00F75E6F" w:rsidP="009E0B29">
            <w:pPr>
              <w:jc w:val="right"/>
              <w:rPr>
                <w:b/>
                <w:bCs/>
                <w:sz w:val="20"/>
                <w:szCs w:val="20"/>
              </w:rPr>
            </w:pPr>
            <w:r w:rsidRPr="009E0B29">
              <w:rPr>
                <w:b/>
                <w:bCs/>
                <w:sz w:val="20"/>
                <w:szCs w:val="20"/>
              </w:rPr>
              <w:t>Razem rehabilitacja zawodowa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4978" w14:textId="77777777" w:rsidR="00F75E6F" w:rsidRPr="009E0B29" w:rsidRDefault="00F75E6F">
            <w:pPr>
              <w:jc w:val="center"/>
              <w:rPr>
                <w:b/>
                <w:bCs/>
                <w:sz w:val="20"/>
                <w:szCs w:val="20"/>
              </w:rPr>
            </w:pPr>
            <w:r w:rsidRPr="009E0B29">
              <w:rPr>
                <w:b/>
                <w:bCs/>
                <w:sz w:val="20"/>
                <w:szCs w:val="20"/>
              </w:rPr>
              <w:t>65 000,00</w:t>
            </w:r>
          </w:p>
        </w:tc>
      </w:tr>
      <w:tr w:rsidR="00F75E6F" w:rsidRPr="009E0B29" w14:paraId="467BE79A" w14:textId="77777777" w:rsidTr="00602D26">
        <w:trPr>
          <w:trHeight w:val="19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D971B1" w14:textId="77777777" w:rsidR="00F75E6F" w:rsidRPr="009E0B29" w:rsidRDefault="00F75E6F">
            <w:pPr>
              <w:jc w:val="center"/>
              <w:rPr>
                <w:b/>
                <w:bCs/>
                <w:sz w:val="20"/>
                <w:szCs w:val="20"/>
              </w:rPr>
            </w:pPr>
            <w:r w:rsidRPr="009E0B29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0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EB71DC" w14:textId="77777777" w:rsidR="00F75E6F" w:rsidRPr="009E0B29" w:rsidRDefault="00F75E6F">
            <w:pPr>
              <w:rPr>
                <w:b/>
                <w:bCs/>
                <w:sz w:val="20"/>
                <w:szCs w:val="20"/>
              </w:rPr>
            </w:pPr>
            <w:r w:rsidRPr="009E0B29">
              <w:rPr>
                <w:b/>
                <w:bCs/>
                <w:sz w:val="20"/>
                <w:szCs w:val="20"/>
              </w:rPr>
              <w:t>Rehabilitacja społeczna osób niepełnosprawnych</w:t>
            </w:r>
          </w:p>
        </w:tc>
      </w:tr>
      <w:tr w:rsidR="00F75E6F" w:rsidRPr="009E0B29" w14:paraId="6052FA3B" w14:textId="77777777" w:rsidTr="00602D26">
        <w:trPr>
          <w:trHeight w:val="48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E141" w14:textId="77777777" w:rsidR="00F75E6F" w:rsidRPr="009E0B29" w:rsidRDefault="00F75E6F">
            <w:pPr>
              <w:jc w:val="center"/>
              <w:rPr>
                <w:bCs/>
                <w:sz w:val="20"/>
                <w:szCs w:val="20"/>
              </w:rPr>
            </w:pPr>
            <w:r w:rsidRPr="009E0B29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3A13" w14:textId="77777777" w:rsidR="00F75E6F" w:rsidRPr="009E0B29" w:rsidRDefault="00F75E6F">
            <w:pPr>
              <w:spacing w:line="276" w:lineRule="auto"/>
              <w:rPr>
                <w:bCs/>
                <w:sz w:val="20"/>
                <w:szCs w:val="20"/>
              </w:rPr>
            </w:pPr>
            <w:r w:rsidRPr="009E0B29">
              <w:rPr>
                <w:bCs/>
                <w:sz w:val="20"/>
                <w:szCs w:val="20"/>
              </w:rPr>
              <w:t xml:space="preserve">Dofinansowanie kosztów tworzenia i działania warsztatów terapii zajęciowej </w:t>
            </w:r>
          </w:p>
          <w:p w14:paraId="4086E556" w14:textId="77777777" w:rsidR="00F75E6F" w:rsidRPr="009E0B29" w:rsidRDefault="00F75E6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9E0B29">
              <w:rPr>
                <w:bCs/>
                <w:sz w:val="20"/>
                <w:szCs w:val="20"/>
              </w:rPr>
              <w:t xml:space="preserve"> (art. 35a ust.1 pkt.8) – realizacja PCPR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E697" w14:textId="0586A955" w:rsidR="00F75E6F" w:rsidRPr="009E0B29" w:rsidRDefault="005254F6">
            <w:pPr>
              <w:jc w:val="center"/>
              <w:rPr>
                <w:bCs/>
                <w:sz w:val="20"/>
                <w:szCs w:val="20"/>
              </w:rPr>
            </w:pPr>
            <w:r w:rsidRPr="009E0B29">
              <w:rPr>
                <w:bCs/>
                <w:sz w:val="20"/>
                <w:szCs w:val="20"/>
              </w:rPr>
              <w:t>1 032 360</w:t>
            </w:r>
            <w:r w:rsidR="00F75E6F" w:rsidRPr="009E0B29">
              <w:rPr>
                <w:bCs/>
                <w:sz w:val="20"/>
                <w:szCs w:val="20"/>
              </w:rPr>
              <w:t>,00</w:t>
            </w:r>
          </w:p>
        </w:tc>
      </w:tr>
      <w:tr w:rsidR="00F75E6F" w:rsidRPr="009E0B29" w14:paraId="4C9BA7CD" w14:textId="77777777" w:rsidTr="00602D26">
        <w:trPr>
          <w:trHeight w:val="47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9F4B" w14:textId="77777777" w:rsidR="00F75E6F" w:rsidRPr="009E0B29" w:rsidRDefault="00F75E6F">
            <w:pPr>
              <w:jc w:val="center"/>
              <w:rPr>
                <w:bCs/>
                <w:sz w:val="20"/>
                <w:szCs w:val="20"/>
              </w:rPr>
            </w:pPr>
            <w:r w:rsidRPr="009E0B2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F5BD" w14:textId="08A2131A" w:rsidR="00F75E6F" w:rsidRPr="009E0B29" w:rsidRDefault="00F75E6F">
            <w:pPr>
              <w:spacing w:line="276" w:lineRule="auto"/>
              <w:rPr>
                <w:bCs/>
                <w:sz w:val="20"/>
                <w:szCs w:val="20"/>
              </w:rPr>
            </w:pPr>
            <w:r w:rsidRPr="009E0B29">
              <w:rPr>
                <w:bCs/>
                <w:sz w:val="20"/>
                <w:szCs w:val="20"/>
              </w:rPr>
              <w:t>Dofinansowania uczestnictwa osób niepełnosprawnych i ich opiekunów w turnusach rehabilitacyjnych (art.35a ust.1 pkt. 7 lit. a) – realizacja PCPR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FFF2" w14:textId="77777777" w:rsidR="00F75E6F" w:rsidRPr="009E0B29" w:rsidRDefault="00F75E6F">
            <w:pPr>
              <w:jc w:val="center"/>
              <w:rPr>
                <w:bCs/>
                <w:sz w:val="20"/>
                <w:szCs w:val="20"/>
              </w:rPr>
            </w:pPr>
            <w:r w:rsidRPr="009E0B29">
              <w:rPr>
                <w:bCs/>
                <w:sz w:val="20"/>
                <w:szCs w:val="20"/>
              </w:rPr>
              <w:t>130 000,00</w:t>
            </w:r>
          </w:p>
        </w:tc>
      </w:tr>
      <w:tr w:rsidR="00F75E6F" w:rsidRPr="009E0B29" w14:paraId="47722D63" w14:textId="77777777" w:rsidTr="00602D26">
        <w:trPr>
          <w:trHeight w:val="72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48DB" w14:textId="77777777" w:rsidR="00F75E6F" w:rsidRPr="009E0B29" w:rsidRDefault="00F75E6F">
            <w:pPr>
              <w:jc w:val="center"/>
              <w:rPr>
                <w:bCs/>
                <w:sz w:val="20"/>
                <w:szCs w:val="20"/>
              </w:rPr>
            </w:pPr>
            <w:r w:rsidRPr="009E0B29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A3D2" w14:textId="08B3C40A" w:rsidR="00F75E6F" w:rsidRPr="009E0B29" w:rsidRDefault="00F75E6F">
            <w:pPr>
              <w:spacing w:line="276" w:lineRule="auto"/>
              <w:rPr>
                <w:bCs/>
                <w:sz w:val="20"/>
                <w:szCs w:val="20"/>
              </w:rPr>
            </w:pPr>
            <w:r w:rsidRPr="009E0B29">
              <w:rPr>
                <w:bCs/>
                <w:sz w:val="20"/>
                <w:szCs w:val="20"/>
              </w:rPr>
              <w:t>Dofinansowanie likwidacji barier architektonicznych, w komunikowaniu się i technicznych w związku z indywidualnymi potrzebami osób niepełnosprawnych (art. 35a ust.1 pkt. 7 lit. d ) – realizacja PCPR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73DA" w14:textId="77777777" w:rsidR="00F75E6F" w:rsidRPr="009E0B29" w:rsidRDefault="00F75E6F">
            <w:pPr>
              <w:jc w:val="center"/>
              <w:rPr>
                <w:bCs/>
                <w:sz w:val="20"/>
                <w:szCs w:val="20"/>
              </w:rPr>
            </w:pPr>
            <w:r w:rsidRPr="009E0B29">
              <w:rPr>
                <w:bCs/>
                <w:sz w:val="20"/>
                <w:szCs w:val="20"/>
              </w:rPr>
              <w:t>300 000,00</w:t>
            </w:r>
          </w:p>
        </w:tc>
      </w:tr>
      <w:tr w:rsidR="00F75E6F" w:rsidRPr="009E0B29" w14:paraId="37E4021F" w14:textId="77777777" w:rsidTr="00602D26">
        <w:trPr>
          <w:trHeight w:val="48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1BD7" w14:textId="77777777" w:rsidR="00F75E6F" w:rsidRPr="009E0B29" w:rsidRDefault="00F75E6F">
            <w:pPr>
              <w:jc w:val="center"/>
              <w:rPr>
                <w:bCs/>
                <w:sz w:val="20"/>
                <w:szCs w:val="20"/>
              </w:rPr>
            </w:pPr>
            <w:r w:rsidRPr="009E0B2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B7AA" w14:textId="77777777" w:rsidR="00F75E6F" w:rsidRPr="009E0B29" w:rsidRDefault="00F75E6F">
            <w:pPr>
              <w:spacing w:line="276" w:lineRule="auto"/>
              <w:rPr>
                <w:bCs/>
                <w:sz w:val="20"/>
                <w:szCs w:val="20"/>
              </w:rPr>
            </w:pPr>
            <w:r w:rsidRPr="009E0B29">
              <w:rPr>
                <w:bCs/>
                <w:sz w:val="20"/>
                <w:szCs w:val="20"/>
              </w:rPr>
              <w:t>Dofinansowanie sportu, kultury, rekreacji   i turystyki osób niepełnosprawnych (art. 35a ust.1 pkt.7 lit. b ) – realizacja PCPR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9CD8" w14:textId="77777777" w:rsidR="00F75E6F" w:rsidRPr="009E0B29" w:rsidRDefault="00F75E6F">
            <w:pPr>
              <w:jc w:val="center"/>
              <w:rPr>
                <w:bCs/>
                <w:sz w:val="20"/>
                <w:szCs w:val="20"/>
              </w:rPr>
            </w:pPr>
            <w:r w:rsidRPr="009E0B29">
              <w:rPr>
                <w:bCs/>
                <w:sz w:val="20"/>
                <w:szCs w:val="20"/>
              </w:rPr>
              <w:t>25 000,00</w:t>
            </w:r>
          </w:p>
        </w:tc>
      </w:tr>
      <w:tr w:rsidR="00F75E6F" w:rsidRPr="009E0B29" w14:paraId="079B9810" w14:textId="77777777" w:rsidTr="00602D26">
        <w:trPr>
          <w:trHeight w:val="71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2CE3" w14:textId="77777777" w:rsidR="00F75E6F" w:rsidRPr="009E0B29" w:rsidRDefault="00F75E6F">
            <w:pPr>
              <w:jc w:val="center"/>
              <w:rPr>
                <w:bCs/>
                <w:sz w:val="20"/>
                <w:szCs w:val="20"/>
              </w:rPr>
            </w:pPr>
            <w:r w:rsidRPr="009E0B29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E133" w14:textId="77777777" w:rsidR="00F75E6F" w:rsidRPr="009E0B29" w:rsidRDefault="00F75E6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9E0B29">
              <w:rPr>
                <w:bCs/>
                <w:sz w:val="20"/>
                <w:szCs w:val="20"/>
              </w:rPr>
              <w:t>Dofinansowanie zaopatrzenia w sprzęt rehabilitacyjny, przedmioty ortopedyczne i środki pomocnicze przyznawane osobom niepełnosprawnym na podstawie odrębnych przepisów (art. 35a ust.1 pkt.7 lit. c) - realizacja PCPR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281B" w14:textId="44868FAE" w:rsidR="00F75E6F" w:rsidRPr="009E0B29" w:rsidRDefault="00F75E6F">
            <w:pPr>
              <w:jc w:val="center"/>
              <w:rPr>
                <w:bCs/>
                <w:sz w:val="20"/>
                <w:szCs w:val="20"/>
              </w:rPr>
            </w:pPr>
            <w:r w:rsidRPr="009E0B29">
              <w:rPr>
                <w:bCs/>
                <w:sz w:val="20"/>
                <w:szCs w:val="20"/>
              </w:rPr>
              <w:t>391 29</w:t>
            </w:r>
            <w:r w:rsidR="00490D8C" w:rsidRPr="009E0B29">
              <w:rPr>
                <w:bCs/>
                <w:sz w:val="20"/>
                <w:szCs w:val="20"/>
              </w:rPr>
              <w:t>7</w:t>
            </w:r>
            <w:r w:rsidRPr="009E0B29">
              <w:rPr>
                <w:bCs/>
                <w:sz w:val="20"/>
                <w:szCs w:val="20"/>
              </w:rPr>
              <w:t>,00</w:t>
            </w:r>
          </w:p>
        </w:tc>
      </w:tr>
      <w:tr w:rsidR="00F75E6F" w:rsidRPr="009E0B29" w14:paraId="21FF185A" w14:textId="77777777" w:rsidTr="00602D26">
        <w:trPr>
          <w:trHeight w:val="23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41DA" w14:textId="77777777" w:rsidR="00F75E6F" w:rsidRPr="009E0B29" w:rsidRDefault="00F75E6F">
            <w:pPr>
              <w:jc w:val="center"/>
              <w:rPr>
                <w:bCs/>
                <w:sz w:val="20"/>
                <w:szCs w:val="20"/>
              </w:rPr>
            </w:pPr>
            <w:r w:rsidRPr="009E0B29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3032" w14:textId="77777777" w:rsidR="00F75E6F" w:rsidRPr="009E0B29" w:rsidRDefault="00F75E6F">
            <w:pPr>
              <w:spacing w:line="276" w:lineRule="auto"/>
              <w:rPr>
                <w:bCs/>
                <w:sz w:val="20"/>
                <w:szCs w:val="20"/>
              </w:rPr>
            </w:pPr>
            <w:r w:rsidRPr="009E0B29">
              <w:rPr>
                <w:bCs/>
                <w:sz w:val="20"/>
                <w:szCs w:val="20"/>
              </w:rPr>
              <w:t>Dofinansowanie zaopatrzenia w sprzęt rehabilitacyjny dla osób prawnych i jednostek organizacyjnych ( art. 35a ust. 4) – realizacja PCPR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CC80" w14:textId="77777777" w:rsidR="00F75E6F" w:rsidRPr="009E0B29" w:rsidRDefault="00F75E6F">
            <w:pPr>
              <w:jc w:val="center"/>
              <w:rPr>
                <w:bCs/>
                <w:sz w:val="20"/>
                <w:szCs w:val="20"/>
              </w:rPr>
            </w:pPr>
            <w:r w:rsidRPr="009E0B29">
              <w:rPr>
                <w:bCs/>
                <w:sz w:val="20"/>
                <w:szCs w:val="20"/>
              </w:rPr>
              <w:t>13 880,00</w:t>
            </w:r>
          </w:p>
        </w:tc>
      </w:tr>
      <w:tr w:rsidR="00F75E6F" w:rsidRPr="009E0B29" w14:paraId="43195FB0" w14:textId="77777777" w:rsidTr="00602D26">
        <w:trPr>
          <w:trHeight w:val="11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03F8" w14:textId="77777777" w:rsidR="00F75E6F" w:rsidRPr="009E0B29" w:rsidRDefault="00F75E6F">
            <w:pPr>
              <w:jc w:val="center"/>
              <w:rPr>
                <w:bCs/>
                <w:sz w:val="20"/>
                <w:szCs w:val="20"/>
              </w:rPr>
            </w:pPr>
            <w:r w:rsidRPr="009E0B29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21AD" w14:textId="77777777" w:rsidR="00F75E6F" w:rsidRPr="009E0B29" w:rsidRDefault="00F75E6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9E0B29">
              <w:rPr>
                <w:bCs/>
                <w:sz w:val="20"/>
                <w:szCs w:val="20"/>
              </w:rPr>
              <w:t>Dofinansowanie usług tłumacza migowego lub tłumacza- przewodnika (art. 35a ust. 1 pkt.7 lit. f) – realizacja PCPR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C8DB" w14:textId="77777777" w:rsidR="00F75E6F" w:rsidRPr="009E0B29" w:rsidRDefault="00F75E6F">
            <w:pPr>
              <w:jc w:val="center"/>
              <w:rPr>
                <w:bCs/>
                <w:sz w:val="20"/>
                <w:szCs w:val="20"/>
              </w:rPr>
            </w:pPr>
            <w:r w:rsidRPr="009E0B29">
              <w:rPr>
                <w:bCs/>
                <w:sz w:val="20"/>
                <w:szCs w:val="20"/>
              </w:rPr>
              <w:t>0,00</w:t>
            </w:r>
          </w:p>
        </w:tc>
      </w:tr>
      <w:tr w:rsidR="00F75E6F" w:rsidRPr="009E0B29" w14:paraId="0BE3EF18" w14:textId="77777777" w:rsidTr="00602D26">
        <w:trPr>
          <w:trHeight w:val="18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AC84" w14:textId="77777777" w:rsidR="00F75E6F" w:rsidRPr="009E0B29" w:rsidRDefault="00F75E6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EDD9" w14:textId="176BC474" w:rsidR="00F75E6F" w:rsidRPr="009E0B29" w:rsidRDefault="00F75E6F" w:rsidP="009E0B29">
            <w:pPr>
              <w:jc w:val="right"/>
              <w:rPr>
                <w:b/>
                <w:bCs/>
                <w:sz w:val="20"/>
                <w:szCs w:val="20"/>
              </w:rPr>
            </w:pPr>
            <w:r w:rsidRPr="009E0B29">
              <w:rPr>
                <w:b/>
                <w:bCs/>
                <w:sz w:val="20"/>
                <w:szCs w:val="20"/>
              </w:rPr>
              <w:t xml:space="preserve">Razem rehabilitacja społeczna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677E" w14:textId="1E5F2728" w:rsidR="00F75E6F" w:rsidRPr="009E0B29" w:rsidRDefault="00F75E6F">
            <w:pPr>
              <w:jc w:val="center"/>
              <w:rPr>
                <w:b/>
                <w:bCs/>
                <w:sz w:val="20"/>
                <w:szCs w:val="20"/>
              </w:rPr>
            </w:pPr>
            <w:r w:rsidRPr="009E0B29">
              <w:rPr>
                <w:b/>
                <w:bCs/>
                <w:sz w:val="20"/>
                <w:szCs w:val="20"/>
              </w:rPr>
              <w:t>1 8</w:t>
            </w:r>
            <w:r w:rsidR="005254F6" w:rsidRPr="009E0B29">
              <w:rPr>
                <w:b/>
                <w:bCs/>
                <w:sz w:val="20"/>
                <w:szCs w:val="20"/>
              </w:rPr>
              <w:t>92</w:t>
            </w:r>
            <w:r w:rsidRPr="009E0B29">
              <w:rPr>
                <w:b/>
                <w:bCs/>
                <w:sz w:val="20"/>
                <w:szCs w:val="20"/>
              </w:rPr>
              <w:t> 53</w:t>
            </w:r>
            <w:r w:rsidR="006310C1" w:rsidRPr="009E0B29">
              <w:rPr>
                <w:b/>
                <w:bCs/>
                <w:sz w:val="20"/>
                <w:szCs w:val="20"/>
              </w:rPr>
              <w:t>7</w:t>
            </w:r>
            <w:r w:rsidRPr="009E0B29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F75E6F" w:rsidRPr="009E0B29" w14:paraId="4BB19B73" w14:textId="77777777" w:rsidTr="00602D26">
        <w:trPr>
          <w:trHeight w:val="413"/>
          <w:jc w:val="center"/>
        </w:trPr>
        <w:tc>
          <w:tcPr>
            <w:tcW w:w="8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B4629" w14:textId="1C5C5D06" w:rsidR="00F75E6F" w:rsidRPr="009E0B29" w:rsidRDefault="00F75E6F" w:rsidP="009E0B29">
            <w:pPr>
              <w:tabs>
                <w:tab w:val="left" w:pos="19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9E0B29">
              <w:rPr>
                <w:b/>
                <w:bCs/>
                <w:sz w:val="20"/>
                <w:szCs w:val="20"/>
              </w:rPr>
              <w:t>Ogółem środki finansowe w roku 2022 dla Powiatu Braniewskiego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4F7E6A" w14:textId="3EEC7882" w:rsidR="00F75E6F" w:rsidRPr="009E0B29" w:rsidRDefault="00F75E6F">
            <w:pPr>
              <w:jc w:val="center"/>
              <w:rPr>
                <w:b/>
                <w:bCs/>
                <w:sz w:val="20"/>
                <w:szCs w:val="20"/>
              </w:rPr>
            </w:pPr>
            <w:r w:rsidRPr="009E0B29">
              <w:rPr>
                <w:b/>
                <w:bCs/>
                <w:sz w:val="20"/>
                <w:szCs w:val="20"/>
              </w:rPr>
              <w:t>1</w:t>
            </w:r>
            <w:r w:rsidR="005254F6" w:rsidRPr="009E0B29">
              <w:rPr>
                <w:b/>
                <w:bCs/>
                <w:sz w:val="20"/>
                <w:szCs w:val="20"/>
              </w:rPr>
              <w:t> 957 53</w:t>
            </w:r>
            <w:r w:rsidR="00490D8C" w:rsidRPr="009E0B29">
              <w:rPr>
                <w:b/>
                <w:bCs/>
                <w:sz w:val="20"/>
                <w:szCs w:val="20"/>
              </w:rPr>
              <w:t>7</w:t>
            </w:r>
            <w:r w:rsidRPr="009E0B29">
              <w:rPr>
                <w:b/>
                <w:bCs/>
                <w:sz w:val="20"/>
                <w:szCs w:val="20"/>
              </w:rPr>
              <w:t>,00</w:t>
            </w:r>
          </w:p>
        </w:tc>
      </w:tr>
    </w:tbl>
    <w:p w14:paraId="7365D682" w14:textId="77777777" w:rsidR="00105271" w:rsidRDefault="00105271" w:rsidP="009E0B29"/>
    <w:sectPr w:rsidR="00105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01"/>
    <w:rsid w:val="00105271"/>
    <w:rsid w:val="004418C6"/>
    <w:rsid w:val="00490D8C"/>
    <w:rsid w:val="005254F6"/>
    <w:rsid w:val="005B79CA"/>
    <w:rsid w:val="00602D26"/>
    <w:rsid w:val="006310C1"/>
    <w:rsid w:val="00936E4F"/>
    <w:rsid w:val="009E0B29"/>
    <w:rsid w:val="00E23C01"/>
    <w:rsid w:val="00E75412"/>
    <w:rsid w:val="00EC70C3"/>
    <w:rsid w:val="00F7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BD1E"/>
  <w15:chartTrackingRefBased/>
  <w15:docId w15:val="{EA1FE75E-8CA9-45A7-A3F9-EB3306EB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E6F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47CB3-29F7-4504-9517-DEFF548B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440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12</cp:revision>
  <cp:lastPrinted>2023-07-12T07:37:00Z</cp:lastPrinted>
  <dcterms:created xsi:type="dcterms:W3CDTF">2023-07-12T06:11:00Z</dcterms:created>
  <dcterms:modified xsi:type="dcterms:W3CDTF">2023-08-25T07:41:00Z</dcterms:modified>
</cp:coreProperties>
</file>