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05CA" w14:textId="77777777" w:rsidR="00DB15F2" w:rsidRDefault="00DB15F2" w:rsidP="00DB15F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Załącznik nr 3 do ogłoszenia</w:t>
      </w:r>
    </w:p>
    <w:p w14:paraId="3DECDD57" w14:textId="77777777" w:rsidR="00DB15F2" w:rsidRDefault="00DB15F2" w:rsidP="00DB15F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42F42CF8" w14:textId="77777777" w:rsidR="00DB15F2" w:rsidRDefault="00DB15F2" w:rsidP="00DB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 OPINII </w:t>
      </w:r>
    </w:p>
    <w:p w14:paraId="2C6E022F" w14:textId="77777777" w:rsidR="00DB15F2" w:rsidRDefault="00DB15F2" w:rsidP="00DB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356819F" w14:textId="77777777" w:rsidR="00DB15F2" w:rsidRDefault="00DB15F2" w:rsidP="00DB15F2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Prowadzenie w okresie od 01.01.2024r. do 31.12.2025r. placówki opiekuńczo-wychowawczej, typu socjalizacyjnego dla 14 wychowanków na terenie Powiatu Braniewskiego”.</w:t>
      </w:r>
    </w:p>
    <w:p w14:paraId="78B75B3E" w14:textId="77777777" w:rsidR="00DB15F2" w:rsidRDefault="00DB15F2" w:rsidP="00DB15F2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</w:p>
    <w:p w14:paraId="2D34595A" w14:textId="77777777" w:rsidR="00DB15F2" w:rsidRDefault="00DB15F2" w:rsidP="00DB1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574"/>
        <w:gridCol w:w="945"/>
        <w:gridCol w:w="993"/>
      </w:tblGrid>
      <w:tr w:rsidR="00DB15F2" w14:paraId="66990033" w14:textId="77777777" w:rsidTr="00DB15F2">
        <w:trPr>
          <w:trHeight w:val="42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54A70A" w14:textId="77777777" w:rsidR="00DB15F2" w:rsidRDefault="00DB15F2">
            <w:pPr>
              <w:spacing w:after="0" w:line="240" w:lineRule="auto"/>
              <w:ind w:left="40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KRYTERIUM FORMALNE</w:t>
            </w:r>
          </w:p>
        </w:tc>
      </w:tr>
      <w:tr w:rsidR="00DB15F2" w14:paraId="1DDDB074" w14:textId="77777777" w:rsidTr="00DB15F2">
        <w:trPr>
          <w:trHeight w:val="32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16A98F01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Nr oferty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DFD11D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265FE69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</w:t>
            </w:r>
          </w:p>
        </w:tc>
      </w:tr>
      <w:tr w:rsidR="00DB15F2" w14:paraId="5010B76D" w14:textId="77777777" w:rsidTr="00DB15F2">
        <w:trPr>
          <w:trHeight w:val="3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5CC7265B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KRS organizacji</w:t>
            </w:r>
          </w:p>
          <w:p w14:paraId="5F17498C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/podmiotu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D8F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DB15F2" w14:paraId="6BFCB5ED" w14:textId="77777777" w:rsidTr="00DB15F2">
        <w:trPr>
          <w:trHeight w:val="283"/>
        </w:trPr>
        <w:tc>
          <w:tcPr>
            <w:tcW w:w="7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9BE72" w14:textId="77777777" w:rsidR="00DB15F2" w:rsidRDefault="00DB15F2" w:rsidP="0050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652" w:hanging="29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D9D5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7F9F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NIE</w:t>
            </w:r>
          </w:p>
        </w:tc>
      </w:tr>
      <w:tr w:rsidR="00DB15F2" w14:paraId="3AA9C14A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23A8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0C6DD" w14:textId="77777777" w:rsidR="00DB15F2" w:rsidRDefault="00DB1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została złożona w zamkniętej kopercie, w terminie podanym  w ogłoszeniu o  konkursie.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9D62B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E6D7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DB15F2" w14:paraId="40190D69" w14:textId="77777777" w:rsidTr="00DB15F2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FF0A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CDD3A" w14:textId="77777777" w:rsidR="00DB15F2" w:rsidRDefault="00DB1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została przygotowana na formularzu zgodnym z obowiązującymi przepisami.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FD58E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0A078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0F9B2A33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4BB0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870E9" w14:textId="77777777" w:rsidR="00DB15F2" w:rsidRDefault="00DB15F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>
              <w:rPr>
                <w:rFonts w:ascii="Times New Roman" w:eastAsia="Lucida Sans Unicode" w:hAnsi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>
              <w:rPr>
                <w:rFonts w:ascii="Times New Roman" w:eastAsia="Tahoma" w:hAnsi="Times New Roman"/>
                <w:lang w:eastAsia="pl-PL"/>
              </w:rPr>
              <w:t xml:space="preserve"> lub zawierających adnotację „nie dotyczy”.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0698C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D9A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0ECB60CF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A46B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67810" w14:textId="77777777" w:rsidR="00DB15F2" w:rsidRDefault="00DB15F2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>
              <w:rPr>
                <w:rFonts w:ascii="Times New Roman" w:eastAsia="Lucida Sans Unicode" w:hAnsi="Times New Roman"/>
                <w:lang w:eastAsia="pl-PL" w:bidi="pl-PL"/>
              </w:rPr>
              <w:t>Oferta jest podpisana w sposób umożliwiający identyfikację osoby podpisującej (podpis czytelny lub opatrzony pieczątką imienną).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8B376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991CF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5184FF98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97ED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A37D0" w14:textId="77777777" w:rsidR="00DB15F2" w:rsidRDefault="00DB15F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lang w:eastAsia="pl-PL"/>
              </w:rPr>
            </w:pPr>
            <w:r>
              <w:rPr>
                <w:rFonts w:ascii="Times New Roman" w:eastAsia="Tahoma" w:hAnsi="Times New Roman"/>
                <w:lang w:eastAsia="pl-PL"/>
              </w:rPr>
              <w:t xml:space="preserve">Oferta została podpisana przez osoby do tego upoważnione do składania oświadczeń woli w imieniu oferenta i zaciągania zobowiązań finansowych: </w:t>
            </w:r>
          </w:p>
          <w:p w14:paraId="1ACC02CD" w14:textId="77777777" w:rsidR="00DB15F2" w:rsidRDefault="00DB15F2" w:rsidP="0050441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>
              <w:rPr>
                <w:rFonts w:ascii="Times New Roman" w:eastAsia="Tahoma" w:hAnsi="Times New Roman"/>
                <w:lang w:eastAsia="pl-PL"/>
              </w:rPr>
              <w:t>wymienione w Dziale 2 KRS,</w:t>
            </w:r>
          </w:p>
          <w:p w14:paraId="1F943CF4" w14:textId="77777777" w:rsidR="00DB15F2" w:rsidRDefault="00DB15F2" w:rsidP="0050441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>
              <w:rPr>
                <w:rFonts w:ascii="Times New Roman" w:eastAsia="Tahoma" w:hAnsi="Times New Roman"/>
                <w:lang w:eastAsia="pl-PL"/>
              </w:rPr>
              <w:t xml:space="preserve"> innym rejestrze lub których uprawnienia wynikają z załączonych pełnomocnictw, bądź innych dokumentów.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32540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8BC1A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0E64A813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555D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6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DC73F" w14:textId="77777777" w:rsidR="00DB15F2" w:rsidRDefault="00DB15F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ahoma" w:hAnsi="Times New Roman"/>
                <w:lang w:eastAsia="pl-PL"/>
              </w:rPr>
            </w:pPr>
            <w:r>
              <w:rPr>
                <w:rFonts w:ascii="Times New Roman" w:hAnsi="Times New Roman"/>
                <w:bCs/>
              </w:rPr>
              <w:t xml:space="preserve">Do oferty załączono aktualny odpis z Krajowego Rejestru Sądowego lub innego właściwego rejestru lub ewidencji </w:t>
            </w:r>
            <w:r>
              <w:rPr>
                <w:rFonts w:ascii="Times New Roman" w:eastAsia="Tahoma" w:hAnsi="Times New Roman"/>
                <w:lang w:eastAsia="pl-PL"/>
              </w:rPr>
              <w:t>lub innego właściwego dokumentu stanowiącego o podstawie działalności podmiotu.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9C79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869B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6008A6BE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AA7B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7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918C3" w14:textId="77777777" w:rsidR="00DB15F2" w:rsidRDefault="00DB15F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lang w:eastAsia="pl-PL" w:bidi="pl-PL"/>
              </w:rPr>
            </w:pPr>
            <w:r>
              <w:rPr>
                <w:rFonts w:ascii="Times New Roman" w:eastAsia="Lucida Sans Unicode" w:hAnsi="Times New Roman"/>
                <w:lang w:eastAsia="pl-PL" w:bidi="pl-PL"/>
              </w:rPr>
              <w:t>Załączniki do oferty podpisane są przez osoby upoważnione do składania oświadczeń woli w imieniu oferenta/oferentów (Kserokopie będące załącznikami do oferty są potwierdzone za zgodność  z oryginałem).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7AFC8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F554F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0F040070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A835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C349" w14:textId="77777777" w:rsidR="00DB15F2" w:rsidRDefault="00DB1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Statut organizacji lub inny dokument  określający cele i zadania organizacji;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68CAD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FBBCA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58CCE4FD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8A2D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B0C0" w14:textId="77777777" w:rsidR="00DB15F2" w:rsidRDefault="00DB15F2">
            <w:pPr>
              <w:pStyle w:val="Nagwek2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Kopia zezwolenia wojewody  na prowadzenie placówki opiekuńczo-wychowawczej.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6567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0E56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6FFEF0D2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9F8B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A64F9" w14:textId="77777777" w:rsidR="00DB15F2" w:rsidRDefault="00DB1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do oferty załączono wszystkie obligatoryjne załączniki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07740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BC771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B15F2" w14:paraId="73BB1F45" w14:textId="77777777" w:rsidTr="00DB15F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A007" w14:textId="77777777" w:rsidR="00DB15F2" w:rsidRDefault="00DB1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11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CEA35" w14:textId="77777777" w:rsidR="00DB15F2" w:rsidRDefault="00DB15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Wykaz osób przeznaczonych do realizacji w/w zadania, (o ile nie został wskazany w treści oferty)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1DFE6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762EE" w14:textId="77777777" w:rsidR="00DB15F2" w:rsidRDefault="00DB15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AB9FF6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0F2490FD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08DAEDB0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51DD401E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2FF1AE2B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65B37758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p w14:paraId="30F64F00" w14:textId="77777777" w:rsidR="00DB15F2" w:rsidRDefault="00DB15F2" w:rsidP="00DB15F2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bCs/>
          <w:kern w:val="2"/>
          <w:lang w:eastAsia="ar-SA"/>
        </w:rPr>
      </w:pPr>
    </w:p>
    <w:tbl>
      <w:tblPr>
        <w:tblStyle w:val="Tabela-Siatka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69"/>
        <w:gridCol w:w="850"/>
        <w:gridCol w:w="993"/>
      </w:tblGrid>
      <w:tr w:rsidR="00DB15F2" w14:paraId="442DA1CF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7948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A789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 MERYTORYCZNE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74B" w14:textId="77777777" w:rsidR="00DB15F2" w:rsidRDefault="00DB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Max. ilość</w:t>
            </w:r>
          </w:p>
          <w:p w14:paraId="1DE70EC0" w14:textId="77777777" w:rsidR="00DB15F2" w:rsidRDefault="00DB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punktów</w:t>
            </w:r>
          </w:p>
        </w:tc>
      </w:tr>
      <w:tr w:rsidR="00DB15F2" w14:paraId="35E14B5E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555AC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4684C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Możliwość realizacji zadania publicznego przez oferenta. </w:t>
            </w:r>
            <w:r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(możliwość realizacji</w:t>
            </w: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zadania publicznego przez oferenta, zasoby lokalowe, wyposażenie, spójność celu realizacji zadania publicznego określonego w ogłoszeniu konkursowym)</w:t>
            </w:r>
          </w:p>
          <w:p w14:paraId="39B20A05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7368F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4F680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5F2" w14:paraId="1C83813B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517D6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0398C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Kalkulacja kosztów realizacji zadania publicznego </w:t>
            </w:r>
            <w:r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(czytelność kosztów realizacji zadania publicznego , adekwatność kosztów do działań, zasadność i rzetelność określania kosztów)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6A4E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0-10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6FFE4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5F2" w14:paraId="3EADAF4F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17F22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73F39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Proponowana jakość zadania, kwalifikacje osób przy udziale, których organizacja będzie realizowała zadanie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161EB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0 - 10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66A02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5F2" w14:paraId="4A0DDC31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B48C9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40DC1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Planowany wkład rzeczowy, osobowy w tym świadczenia wolontariuszy i praca społeczna członków organizacji: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6A93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0 - 5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4B7C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5F2" w14:paraId="1883DF94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51F4B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E2B67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 xml:space="preserve">Analiza i ocena realizacja zadań publicznych zleconych organizacji pozarządowej w latach poprzednich </w:t>
            </w:r>
            <w:r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(doświadczenie organizacji oraz terminowość oraz sposób rozliczenia otrzymanych na ten cel środków)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4003C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0 - 10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9D458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5F2" w14:paraId="57787229" w14:textId="77777777" w:rsidTr="00DB15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4FFAB" w14:textId="77777777" w:rsidR="00DB15F2" w:rsidRDefault="00DB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00DD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</w:p>
          <w:p w14:paraId="1E3AEB8A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w w:val="113"/>
                <w:lang w:eastAsia="pl-PL"/>
              </w:rPr>
              <w:t>Maksymalna liczba punktów: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ACB06" w14:textId="77777777" w:rsidR="00DB15F2" w:rsidRDefault="00DB15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w w:val="113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805D" w14:textId="77777777" w:rsidR="00DB15F2" w:rsidRDefault="00DB1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2C06AD5" w14:textId="77777777" w:rsidR="00DB15F2" w:rsidRDefault="00DB15F2" w:rsidP="00DB15F2"/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DB15F2" w14:paraId="78C01CAD" w14:textId="77777777" w:rsidTr="00DB15F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258" w14:textId="77777777" w:rsidR="00DB15F2" w:rsidRDefault="00DB15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OPINIA CZŁONKA KOMISJI KONKURSOWEJ</w:t>
            </w:r>
          </w:p>
          <w:p w14:paraId="2C31296C" w14:textId="77777777" w:rsidR="00DB15F2" w:rsidRDefault="00DB15F2">
            <w:pPr>
              <w:spacing w:after="0" w:line="240" w:lineRule="auto"/>
            </w:pPr>
          </w:p>
          <w:p w14:paraId="750EED06" w14:textId="77777777" w:rsidR="00DB15F2" w:rsidRDefault="00DB15F2" w:rsidP="0050441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14:paraId="58A7E262" w14:textId="77777777" w:rsidR="00DB15F2" w:rsidRDefault="00DB15F2" w:rsidP="0050441A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wypełnia założenia formalne</w:t>
            </w:r>
          </w:p>
          <w:p w14:paraId="3BA4B653" w14:textId="77777777" w:rsidR="00DB15F2" w:rsidRDefault="00DB15F2" w:rsidP="0050441A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Oferta nie wypełnia założeń formalnych</w:t>
            </w:r>
          </w:p>
          <w:p w14:paraId="38F35722" w14:textId="77777777" w:rsidR="00DB15F2" w:rsidRDefault="00DB15F2">
            <w:pPr>
              <w:pStyle w:val="Akapitzlist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A628A0B" w14:textId="77777777" w:rsidR="00DB15F2" w:rsidRDefault="00DB15F2" w:rsidP="0050441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merytoryczne</w:t>
            </w:r>
          </w:p>
          <w:p w14:paraId="6156A7E7" w14:textId="77777777" w:rsidR="00DB15F2" w:rsidRDefault="00DB15F2" w:rsidP="0050441A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nie była poddana ocenie merytorycznej ze względu na braki formalne</w:t>
            </w:r>
          </w:p>
          <w:p w14:paraId="547435F0" w14:textId="77777777" w:rsidR="00DB15F2" w:rsidRDefault="00DB15F2" w:rsidP="0050441A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Oferta uzyskała ………………………... liczbę punktów </w:t>
            </w:r>
          </w:p>
          <w:p w14:paraId="09461D0B" w14:textId="77777777" w:rsidR="00DB15F2" w:rsidRDefault="00DB15F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61D4F534" w14:textId="77777777" w:rsidR="00DB15F2" w:rsidRDefault="00DB15F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UWAGI:</w:t>
            </w:r>
          </w:p>
          <w:p w14:paraId="41CFAD4C" w14:textId="77777777" w:rsidR="00DB15F2" w:rsidRDefault="00DB15F2">
            <w:pPr>
              <w:spacing w:after="0" w:line="240" w:lineRule="auto"/>
            </w:pPr>
          </w:p>
          <w:p w14:paraId="57381B8B" w14:textId="77777777" w:rsidR="00DB15F2" w:rsidRDefault="00DB15F2">
            <w:pPr>
              <w:spacing w:after="0" w:line="240" w:lineRule="auto"/>
            </w:pPr>
          </w:p>
          <w:p w14:paraId="1E8582A8" w14:textId="77777777" w:rsidR="00DB15F2" w:rsidRDefault="00DB15F2">
            <w:pPr>
              <w:spacing w:after="0" w:line="240" w:lineRule="auto"/>
            </w:pPr>
          </w:p>
          <w:p w14:paraId="02F234BC" w14:textId="77777777" w:rsidR="00DB15F2" w:rsidRDefault="00DB15F2">
            <w:pPr>
              <w:spacing w:after="0" w:line="240" w:lineRule="auto"/>
            </w:pPr>
          </w:p>
          <w:p w14:paraId="20DDD1A3" w14:textId="77777777" w:rsidR="00DB15F2" w:rsidRDefault="00DB15F2">
            <w:pPr>
              <w:spacing w:after="0" w:line="240" w:lineRule="auto"/>
            </w:pPr>
          </w:p>
        </w:tc>
      </w:tr>
      <w:tr w:rsidR="00DB15F2" w14:paraId="44938E3D" w14:textId="77777777" w:rsidTr="00DB15F2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E1B" w14:textId="77777777" w:rsidR="00DB15F2" w:rsidRDefault="00DB15F2">
            <w:pPr>
              <w:spacing w:after="0" w:line="240" w:lineRule="auto"/>
              <w:rPr>
                <w:b/>
              </w:rPr>
            </w:pPr>
          </w:p>
          <w:p w14:paraId="453F2C5A" w14:textId="77777777" w:rsidR="00DB15F2" w:rsidRDefault="00DB15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OPINIĘ WYDAŁ CZŁONEK KOMISJI: ……………………………………….………………</w:t>
            </w:r>
          </w:p>
          <w:p w14:paraId="23954CFE" w14:textId="77777777" w:rsidR="00DB15F2" w:rsidRDefault="00DB15F2">
            <w:pPr>
              <w:spacing w:after="0" w:line="240" w:lineRule="auto"/>
            </w:pPr>
          </w:p>
          <w:p w14:paraId="31B76D03" w14:textId="77777777" w:rsidR="00DB15F2" w:rsidRDefault="00DB15F2">
            <w:pPr>
              <w:spacing w:after="0" w:line="240" w:lineRule="auto"/>
            </w:pPr>
            <w:r>
              <w:rPr>
                <w:b/>
              </w:rPr>
              <w:t>W DNIU</w:t>
            </w:r>
            <w:r>
              <w:t>: ……………………………………………………………………………….………………..</w:t>
            </w:r>
          </w:p>
          <w:p w14:paraId="64DDE387" w14:textId="77777777" w:rsidR="00DB15F2" w:rsidRDefault="00DB15F2">
            <w:pPr>
              <w:spacing w:after="0" w:line="240" w:lineRule="auto"/>
              <w:ind w:left="4004"/>
            </w:pPr>
            <w:r>
              <w:t xml:space="preserve">      </w:t>
            </w:r>
          </w:p>
          <w:p w14:paraId="2F6EB146" w14:textId="77777777" w:rsidR="00DB15F2" w:rsidRDefault="00DB15F2">
            <w:pPr>
              <w:spacing w:after="0" w:line="240" w:lineRule="auto"/>
            </w:pPr>
          </w:p>
        </w:tc>
      </w:tr>
    </w:tbl>
    <w:p w14:paraId="6BC4A2C2" w14:textId="77777777" w:rsidR="00DB15F2" w:rsidRDefault="00DB15F2" w:rsidP="00DB15F2"/>
    <w:p w14:paraId="71A4DC31" w14:textId="77777777" w:rsidR="00DB15F2" w:rsidRDefault="00DB15F2" w:rsidP="00DB15F2">
      <w:pPr>
        <w:rPr>
          <w:rFonts w:ascii="Times New Roman" w:hAnsi="Times New Roman"/>
          <w:u w:val="single"/>
        </w:rPr>
      </w:pPr>
    </w:p>
    <w:p w14:paraId="0785C2B8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533DF"/>
    <w:multiLevelType w:val="hybridMultilevel"/>
    <w:tmpl w:val="F4F88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54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65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962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5975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34235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F6"/>
    <w:rsid w:val="00105271"/>
    <w:rsid w:val="008B56F6"/>
    <w:rsid w:val="00D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FAE7-C6E8-445F-8809-26FE5FC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5F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5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DB15F2"/>
    <w:pPr>
      <w:ind w:left="720"/>
      <w:contextualSpacing/>
    </w:pPr>
  </w:style>
  <w:style w:type="table" w:styleId="Tabela-Siatka">
    <w:name w:val="Table Grid"/>
    <w:basedOn w:val="Standardowy"/>
    <w:uiPriority w:val="59"/>
    <w:rsid w:val="00DB15F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dcterms:created xsi:type="dcterms:W3CDTF">2023-11-15T09:17:00Z</dcterms:created>
  <dcterms:modified xsi:type="dcterms:W3CDTF">2023-11-15T09:17:00Z</dcterms:modified>
</cp:coreProperties>
</file>