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782"/>
        <w:gridCol w:w="206"/>
        <w:gridCol w:w="437"/>
        <w:gridCol w:w="1248"/>
        <w:gridCol w:w="1685"/>
        <w:gridCol w:w="1107"/>
        <w:gridCol w:w="1545"/>
        <w:gridCol w:w="529"/>
        <w:gridCol w:w="1618"/>
        <w:gridCol w:w="1252"/>
        <w:gridCol w:w="2160"/>
      </w:tblGrid>
      <w:tr w:rsidR="00C4541A" w:rsidRPr="00CB5443" w14:paraId="39924233" w14:textId="77777777" w:rsidTr="00B50600">
        <w:trPr>
          <w:trHeight w:val="300"/>
        </w:trPr>
        <w:tc>
          <w:tcPr>
            <w:tcW w:w="7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187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w w:val="80"/>
                <w:lang w:eastAsia="pl-PL"/>
              </w:rPr>
            </w:pPr>
          </w:p>
        </w:tc>
        <w:tc>
          <w:tcPr>
            <w:tcW w:w="5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AA94F" w14:textId="77777777" w:rsidR="00814BA2" w:rsidRPr="00CB5443" w:rsidRDefault="00814BA2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Załącznik Nr 1 do Uzasadnienia</w:t>
            </w:r>
          </w:p>
          <w:p w14:paraId="14DDFCE4" w14:textId="77777777" w:rsidR="00814BA2" w:rsidRPr="00CB5443" w:rsidRDefault="00814BA2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 projektu budżetu Powiatu</w:t>
            </w:r>
          </w:p>
          <w:p w14:paraId="233B6B5B" w14:textId="77777777" w:rsidR="00C4541A" w:rsidRPr="00CB5443" w:rsidRDefault="00814BA2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Braniewskiego na 2024 rok  </w:t>
            </w:r>
          </w:p>
        </w:tc>
      </w:tr>
      <w:tr w:rsidR="00C4541A" w:rsidRPr="00CB5443" w14:paraId="6927418B" w14:textId="77777777" w:rsidTr="00B50600">
        <w:trPr>
          <w:trHeight w:val="300"/>
        </w:trPr>
        <w:tc>
          <w:tcPr>
            <w:tcW w:w="7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649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5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9A1F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</w:tr>
      <w:tr w:rsidR="00814BA2" w:rsidRPr="00CB5443" w14:paraId="53796CBA" w14:textId="77777777" w:rsidTr="00B50600">
        <w:trPr>
          <w:trHeight w:val="542"/>
        </w:trPr>
        <w:tc>
          <w:tcPr>
            <w:tcW w:w="111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A4FE8" w14:textId="77777777" w:rsidR="00814BA2" w:rsidRPr="00CB5443" w:rsidRDefault="00525380" w:rsidP="00C4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color w:val="000000"/>
                <w:w w:val="80"/>
                <w:lang w:eastAsia="pl-PL"/>
              </w:rPr>
              <w:t>Planowane dochody na 2024 rok według jednostek budżetowych</w:t>
            </w:r>
            <w:r w:rsidR="00814BA2" w:rsidRPr="00CB5443">
              <w:rPr>
                <w:rFonts w:ascii="Times New Roman" w:eastAsia="Times New Roman" w:hAnsi="Times New Roman" w:cs="Times New Roman"/>
                <w:b/>
                <w:color w:val="000000"/>
                <w:w w:val="80"/>
                <w:lang w:eastAsia="pl-PL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84C08" w14:textId="77777777" w:rsidR="00814BA2" w:rsidRPr="00CB5443" w:rsidRDefault="00814BA2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w w:val="80"/>
                <w:lang w:eastAsia="pl-PL"/>
              </w:rPr>
            </w:pPr>
          </w:p>
        </w:tc>
      </w:tr>
      <w:tr w:rsidR="00C4541A" w:rsidRPr="00CB5443" w14:paraId="2430BAB9" w14:textId="77777777" w:rsidTr="00B50600">
        <w:trPr>
          <w:trHeight w:val="300"/>
        </w:trPr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00A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w w:val="80"/>
                <w:lang w:eastAsia="pl-PL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C6E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w w:val="80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993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w w:val="80"/>
                <w:lang w:eastAsia="pl-PL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363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w w:val="80"/>
                <w:lang w:eastAsia="pl-PL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72B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w w:val="8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7ED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w w:val="80"/>
                <w:lang w:eastAsia="pl-PL"/>
              </w:rPr>
            </w:pPr>
          </w:p>
        </w:tc>
      </w:tr>
      <w:tr w:rsidR="00C4541A" w:rsidRPr="00CB5443" w14:paraId="020A5454" w14:textId="77777777" w:rsidTr="00B50600">
        <w:trPr>
          <w:trHeight w:val="300"/>
        </w:trPr>
        <w:tc>
          <w:tcPr>
            <w:tcW w:w="7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230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STAROSTWO POWIATOWE BRANIEWO</w:t>
            </w:r>
          </w:p>
        </w:tc>
        <w:tc>
          <w:tcPr>
            <w:tcW w:w="5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728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</w:p>
        </w:tc>
      </w:tr>
      <w:tr w:rsidR="00814BA2" w:rsidRPr="00CB5443" w14:paraId="299BC1B0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151BF3B" w14:textId="77777777" w:rsidR="00C4541A" w:rsidRPr="00CB5443" w:rsidRDefault="00C4541A" w:rsidP="00C4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Dział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822146D" w14:textId="77777777" w:rsidR="00C4541A" w:rsidRPr="00CB5443" w:rsidRDefault="00C4541A" w:rsidP="00C4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Rozdz.</w:t>
            </w:r>
          </w:p>
        </w:tc>
        <w:tc>
          <w:tcPr>
            <w:tcW w:w="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E7669D8" w14:textId="77777777" w:rsidR="00C4541A" w:rsidRPr="00CB5443" w:rsidRDefault="00C4541A" w:rsidP="00C4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Par</w:t>
            </w:r>
          </w:p>
        </w:tc>
        <w:tc>
          <w:tcPr>
            <w:tcW w:w="4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FC771EA" w14:textId="77777777" w:rsidR="00C4541A" w:rsidRPr="00CB5443" w:rsidRDefault="00C4541A" w:rsidP="00C4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WYSZCZEGÓLNIENIE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169EDF5" w14:textId="77777777" w:rsidR="00C4541A" w:rsidRPr="00CB5443" w:rsidRDefault="00C4541A" w:rsidP="00C4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PRZEWIDYWANE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7DAA293" w14:textId="77777777" w:rsidR="00C4541A" w:rsidRPr="00CB5443" w:rsidRDefault="00C4541A" w:rsidP="00C4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PROJEKT</w:t>
            </w:r>
          </w:p>
        </w:tc>
      </w:tr>
      <w:tr w:rsidR="00814BA2" w:rsidRPr="00CB5443" w14:paraId="1D5B6349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2401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0E92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D454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</w:p>
        </w:tc>
        <w:tc>
          <w:tcPr>
            <w:tcW w:w="4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6783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48E0F1A" w14:textId="77777777" w:rsidR="00C4541A" w:rsidRPr="00CB5443" w:rsidRDefault="00C4541A" w:rsidP="00C4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WYKONANIE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8E6125E" w14:textId="77777777" w:rsidR="00C4541A" w:rsidRPr="00CB5443" w:rsidRDefault="00C4541A" w:rsidP="00C4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BUDŻETU</w:t>
            </w:r>
          </w:p>
        </w:tc>
      </w:tr>
      <w:tr w:rsidR="00814BA2" w:rsidRPr="00CB5443" w14:paraId="29089676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CB7C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2C8A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8581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C872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OGÓŁEM: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7F94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90 247 515,91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1327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92 555 906,00</w:t>
            </w:r>
          </w:p>
        </w:tc>
      </w:tr>
      <w:tr w:rsidR="00814BA2" w:rsidRPr="00CB5443" w14:paraId="40600197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0F7C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F192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521B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6CF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Dochody bieżące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BF0C8" w14:textId="2E7B1428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6</w:t>
            </w:r>
            <w:r w:rsidR="00991E45"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4 589 744,91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0E7F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75 053 105,00</w:t>
            </w:r>
          </w:p>
        </w:tc>
      </w:tr>
      <w:tr w:rsidR="00814BA2" w:rsidRPr="00CB5443" w14:paraId="7D4C99BB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9D84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B984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EA0C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03B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Dochody majątkowe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BFF8" w14:textId="0EB10C3D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25</w:t>
            </w:r>
            <w:r w:rsidR="00991E45"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657 771,00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D741F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17 502 801,00</w:t>
            </w:r>
          </w:p>
        </w:tc>
      </w:tr>
      <w:tr w:rsidR="00814BA2" w:rsidRPr="00CB5443" w14:paraId="26EE3F6E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7EB29E4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010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256F1A0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324671B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3850D8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ROLNICTWO I ŁOWIECTWO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32661AD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18 690,00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12216A0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55 555,00</w:t>
            </w:r>
          </w:p>
        </w:tc>
      </w:tr>
      <w:tr w:rsidR="00814BA2" w:rsidRPr="00CB5443" w14:paraId="335C9CC1" w14:textId="77777777" w:rsidTr="00B50600">
        <w:trPr>
          <w:gridAfter w:val="2"/>
          <w:wAfter w:w="3407" w:type="dxa"/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4161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0FE0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01005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FB7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71B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PRACE GEODEZYJNO-URZĄDZENIOWE NA POTRZEBY ROLNICTWA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BA537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3 690,00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E151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9 000,00</w:t>
            </w:r>
          </w:p>
        </w:tc>
      </w:tr>
      <w:tr w:rsidR="00814BA2" w:rsidRPr="00CB5443" w14:paraId="7AA8E5A9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659D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0D8F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FF8A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2110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4B1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166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3 690,00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B7875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9 000,00</w:t>
            </w:r>
          </w:p>
        </w:tc>
      </w:tr>
      <w:tr w:rsidR="00814BA2" w:rsidRPr="00CB5443" w14:paraId="162C73FE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F775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1EA4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01095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271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BA7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POZOSTAŁA DZIAŁALNOŚĆ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CE233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15 000,00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EBB18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46 555,00</w:t>
            </w:r>
          </w:p>
        </w:tc>
      </w:tr>
      <w:tr w:rsidR="00814BA2" w:rsidRPr="00CB5443" w14:paraId="28543A60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A9CE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15A2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B572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2110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C26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E6CBF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15 000,00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EA81E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46 555,00</w:t>
            </w:r>
          </w:p>
        </w:tc>
      </w:tr>
      <w:tr w:rsidR="00814BA2" w:rsidRPr="00CB5443" w14:paraId="36E25706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4250468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020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1CAF424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0A8D5F7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C94971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LEŚNICTWO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1B747FE2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149 213,00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5F5ABBC5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15 625,00</w:t>
            </w:r>
          </w:p>
        </w:tc>
      </w:tr>
      <w:tr w:rsidR="00814BA2" w:rsidRPr="00CB5443" w14:paraId="44BD6218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4E9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075F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02001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A0AF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E90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GOSPODARKA LEŚNA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F988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67 590,00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B822A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35C4B662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90E9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1382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3273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2460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A7D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BCF68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67 590,00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0A7D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7C250844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5930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8EE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02095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1EF5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91A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POZOSTAŁA DZIAŁALNOŚĆ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BA496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81 623,00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5DE12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15 625,00</w:t>
            </w:r>
          </w:p>
        </w:tc>
      </w:tr>
      <w:tr w:rsidR="00814BA2" w:rsidRPr="00CB5443" w14:paraId="0EEC3C41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0D9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54F6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957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2110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992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C391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37 131,00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7678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15 625,00</w:t>
            </w:r>
          </w:p>
        </w:tc>
      </w:tr>
      <w:tr w:rsidR="00814BA2" w:rsidRPr="00CB5443" w14:paraId="70EEFB84" w14:textId="77777777" w:rsidTr="00B50600">
        <w:trPr>
          <w:gridAfter w:val="2"/>
          <w:wAfter w:w="3407" w:type="dxa"/>
          <w:trHeight w:val="11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04DA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FB07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0E8C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2700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A1D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45C1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44 492,00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E097E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72DE4453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1B33E18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600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305ED0B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407A589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0A6989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TRANSPORT I ŁĄCZNOŚĆ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0237AD20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27 345 317,00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2CF94BD0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18 147 375,00</w:t>
            </w:r>
          </w:p>
        </w:tc>
      </w:tr>
      <w:tr w:rsidR="00814BA2" w:rsidRPr="00CB5443" w14:paraId="5E9A5559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02C3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5B2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60014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EB5D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EEA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DROGI PUBLICZNE POWIATOWE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AEFB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23 682 987,00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E26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11 667 175,00</w:t>
            </w:r>
          </w:p>
        </w:tc>
      </w:tr>
      <w:tr w:rsidR="00814BA2" w:rsidRPr="00CB5443" w14:paraId="7973FAE0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92AF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16A2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2CEC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B74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Dochody bieżące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84E6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1 242 813,00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57C73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200 000,00</w:t>
            </w:r>
          </w:p>
        </w:tc>
      </w:tr>
      <w:tr w:rsidR="00814BA2" w:rsidRPr="00CB5443" w14:paraId="7C359265" w14:textId="77777777" w:rsidTr="00B50600">
        <w:trPr>
          <w:gridAfter w:val="2"/>
          <w:wAfter w:w="3407" w:type="dxa"/>
          <w:trHeight w:val="11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C5EE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2BE8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43AC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2700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AAA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0B7BE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549 908,00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5C865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2F4B2D2C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266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0A1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7E13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2710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C26E" w14:textId="77777777" w:rsidR="00C4541A" w:rsidRPr="00CB5443" w:rsidRDefault="00C4541A" w:rsidP="006D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tytułu pomocy finansowej udzi</w:t>
            </w:r>
            <w:r w:rsidR="006D7273"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e</w:t>
            </w: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lanej między jednostkami samorządu terytorialnego na dofinansowanie własnych zadań bieżących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E78E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60 000,00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8F425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200 000,00</w:t>
            </w:r>
          </w:p>
        </w:tc>
      </w:tr>
      <w:tr w:rsidR="00814BA2" w:rsidRPr="00CB5443" w14:paraId="0149B67C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0C2E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1200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6BB2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6258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D43A" w14:textId="77777777" w:rsidR="00C4541A" w:rsidRPr="00CB5443" w:rsidRDefault="00C4541A" w:rsidP="0079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  </w:t>
            </w:r>
            <w:r w:rsidR="00794168"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Dotacje celowe w ramach programów finansowanych z udziałem środków europejskich oraz środków, o których mowa w art.. 5 lit. a i b ustawy, lub płatności w ramach budżetu środków europejskich, realizowanych przez jednostki samorządu terytorialnego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9CD8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632 905,00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CFA43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2781F3B1" w14:textId="77777777" w:rsidTr="00B50600">
        <w:trPr>
          <w:gridAfter w:val="2"/>
          <w:wAfter w:w="3407" w:type="dxa"/>
          <w:trHeight w:val="11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A53D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0348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06C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6300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F7E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tytułu pomocy finansowej udzie</w:t>
            </w:r>
            <w:r w:rsidR="006D7273"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lanej między jednostkami samorzą</w:t>
            </w: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du terytorialnego na dofinansowanie własnych zadań inwestycyjnych i zakupów inwestycyjnych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56EC6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104 250,00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7868F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20 000,00</w:t>
            </w:r>
          </w:p>
        </w:tc>
      </w:tr>
      <w:tr w:rsidR="00814BA2" w:rsidRPr="00CB5443" w14:paraId="3BC182DF" w14:textId="77777777" w:rsidTr="00B50600">
        <w:trPr>
          <w:gridAfter w:val="2"/>
          <w:wAfter w:w="3407" w:type="dxa"/>
          <w:trHeight w:val="6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E9BA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7158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212D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6370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B04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Środki otrzymane z Rządowego Funduszu Polski Ład: Program Inwestycji Strategicznych na realizację zadań inwestycyjnych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987A2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22 335 924,00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524C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11 447 175,00</w:t>
            </w:r>
          </w:p>
        </w:tc>
      </w:tr>
      <w:tr w:rsidR="00814BA2" w:rsidRPr="00CB5443" w14:paraId="4B2F0157" w14:textId="77777777" w:rsidTr="00B50600">
        <w:trPr>
          <w:gridAfter w:val="2"/>
          <w:wAfter w:w="3407" w:type="dxa"/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79E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8B6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60018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3CB4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587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DZIAŁALNOŚĆ RZĄDOWEGO FUNDUSZU ROZWOJU DRÓG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40E5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3 658 330,00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63D0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6 475 200,00</w:t>
            </w:r>
          </w:p>
        </w:tc>
      </w:tr>
      <w:tr w:rsidR="00814BA2" w:rsidRPr="00CB5443" w14:paraId="03F23F96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3465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F3CD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EFDB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4DD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Dochody bieżące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C3FEB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2 352 580,00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CFC27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5 675 200,00</w:t>
            </w:r>
          </w:p>
        </w:tc>
      </w:tr>
      <w:tr w:rsidR="00814BA2" w:rsidRPr="00CB5443" w14:paraId="767CBFB1" w14:textId="77777777" w:rsidTr="00B50600">
        <w:trPr>
          <w:gridAfter w:val="2"/>
          <w:wAfter w:w="3407" w:type="dxa"/>
          <w:trHeight w:val="6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E01A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3662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2960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2170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26D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Środki otrzymane z państwowych funduszy celowych na realizację zadań bieżących jednostek sektora finansów publicznych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525A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2 352 580,00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31A17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5 675 200,00</w:t>
            </w:r>
          </w:p>
        </w:tc>
      </w:tr>
      <w:tr w:rsidR="00814BA2" w:rsidRPr="00CB5443" w14:paraId="0EC527F4" w14:textId="77777777" w:rsidTr="00B50600">
        <w:trPr>
          <w:gridAfter w:val="2"/>
          <w:wAfter w:w="3407" w:type="dxa"/>
          <w:trHeight w:val="11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D34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121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065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6350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5AD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Środki otrzymane z państwowych funduszy celowych na finansowanie lub dofinansowanie kosztów realizacji inwestycji i zakupów inwestycyjnych jednostek sektora finansów publicznych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C5BA5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1 305 750,00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4A0AF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800 000,00</w:t>
            </w:r>
          </w:p>
        </w:tc>
      </w:tr>
      <w:tr w:rsidR="00814BA2" w:rsidRPr="00CB5443" w14:paraId="3D9CC1DE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A6EF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FE3D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60095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41DA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36C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POZOSTAŁA DZIAŁALNOŚĆ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C6973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4 000,00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655F6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5 000,00</w:t>
            </w:r>
          </w:p>
        </w:tc>
      </w:tr>
      <w:tr w:rsidR="00814BA2" w:rsidRPr="00CB5443" w14:paraId="56ADA65B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6331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0A9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9374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0690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F66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z różnych opłat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ED14B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4 000,00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FF81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5 000,00</w:t>
            </w:r>
          </w:p>
        </w:tc>
      </w:tr>
      <w:tr w:rsidR="00814BA2" w:rsidRPr="00CB5443" w14:paraId="7D7296E2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5ED3D1A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7F1E5F9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4B45E39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33A146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GOSPODARKA MIESZKANIOWA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762E158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381 487,00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60FDA367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2 124 438,00</w:t>
            </w:r>
          </w:p>
        </w:tc>
      </w:tr>
      <w:tr w:rsidR="00814BA2" w:rsidRPr="00CB5443" w14:paraId="2E461A0B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34E9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AE5A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70005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EA1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A42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GOSPODARKA GRUNTAMI I NIERUCHOMOŚCIAMI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1D7AA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381 487,00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B90F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2 124 438,00</w:t>
            </w:r>
          </w:p>
        </w:tc>
      </w:tr>
      <w:tr w:rsidR="00814BA2" w:rsidRPr="00CB5443" w14:paraId="06ECC9B3" w14:textId="77777777" w:rsidTr="00B50600">
        <w:trPr>
          <w:gridAfter w:val="2"/>
          <w:wAfter w:w="3407" w:type="dxa"/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F38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8D7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3EF6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0470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597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z opłat za trwały zarząd, użytkowanie i służebności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B31E6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1 100,00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602F8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1 100,00</w:t>
            </w:r>
          </w:p>
        </w:tc>
      </w:tr>
      <w:tr w:rsidR="00814BA2" w:rsidRPr="00CB5443" w14:paraId="41158FF0" w14:textId="77777777" w:rsidTr="00B50600">
        <w:trPr>
          <w:gridAfter w:val="2"/>
          <w:wAfter w:w="3407" w:type="dxa"/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2973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F115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9D91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0550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9CC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z opłat z tytułu użytkowania wieczystego nieruchomości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C5794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76 000,00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89CD6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76 000,00</w:t>
            </w:r>
          </w:p>
        </w:tc>
      </w:tr>
      <w:tr w:rsidR="00814BA2" w:rsidRPr="00CB5443" w14:paraId="23AAD91F" w14:textId="77777777" w:rsidTr="00B50600">
        <w:trPr>
          <w:gridAfter w:val="2"/>
          <w:wAfter w:w="3407" w:type="dxa"/>
          <w:trHeight w:val="11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FCDF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610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CA4E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0750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12A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Wpływy z  najmu i dzierżawy składników majątkowych Skarbu Państwa, jednostek samorządu terytorialnego lub innych  jednostek zaliczanych do sektora finansów publicznych oraz innych umów  o podobnym charakterze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5740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160 200,00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F1022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160 200,00</w:t>
            </w:r>
          </w:p>
        </w:tc>
      </w:tr>
      <w:tr w:rsidR="00814BA2" w:rsidRPr="00CB5443" w14:paraId="1E30AD0D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3BF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1A4C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A967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2110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4ED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8891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54 187,00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C134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69 638,00</w:t>
            </w:r>
          </w:p>
        </w:tc>
      </w:tr>
      <w:tr w:rsidR="00814BA2" w:rsidRPr="00CB5443" w14:paraId="435257F8" w14:textId="77777777" w:rsidTr="00B50600">
        <w:trPr>
          <w:gridAfter w:val="2"/>
          <w:wAfter w:w="3407" w:type="dxa"/>
          <w:trHeight w:val="6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B984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E8DE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5A44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2360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838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E80F3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90 000,00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5B8E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67 500,00</w:t>
            </w:r>
          </w:p>
        </w:tc>
      </w:tr>
      <w:tr w:rsidR="00814BA2" w:rsidRPr="00CB5443" w14:paraId="56767FB6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5A2D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81C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4BD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58E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Dochody majątkowe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BD7F5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87D2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1 750 000,00</w:t>
            </w:r>
          </w:p>
        </w:tc>
      </w:tr>
      <w:tr w:rsidR="00814BA2" w:rsidRPr="00CB5443" w14:paraId="44569B60" w14:textId="77777777" w:rsidTr="00B50600">
        <w:trPr>
          <w:gridAfter w:val="2"/>
          <w:wAfter w:w="3407" w:type="dxa"/>
          <w:trHeight w:val="6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E3FA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D085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6CD0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0770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297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Wpłaty z tytułu odpłatnego nabycia prawa własności oraz prawa użytkowania wieczystego nieruchomości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4877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E5DF0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1 750 000,00</w:t>
            </w:r>
          </w:p>
        </w:tc>
      </w:tr>
      <w:tr w:rsidR="00814BA2" w:rsidRPr="00CB5443" w14:paraId="182D2199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49938DE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3CB7196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5756596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6B0040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DZIAŁALNOŚĆ USŁUGOWA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499865C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1 124 001,00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768645B5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1 203 461,00</w:t>
            </w:r>
          </w:p>
        </w:tc>
      </w:tr>
      <w:tr w:rsidR="00814BA2" w:rsidRPr="00CB5443" w14:paraId="59DCD3BA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EB35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2D26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71005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E329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037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PRACE GEOLOGICZNE (NIEINWESTYCYJNE)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4EB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2 380,00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B865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2 291,00</w:t>
            </w:r>
          </w:p>
        </w:tc>
      </w:tr>
      <w:tr w:rsidR="00814BA2" w:rsidRPr="00CB5443" w14:paraId="2809B89E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35B9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E761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54B5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2110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18A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A6BCF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2 380,00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69833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2 291,00</w:t>
            </w:r>
          </w:p>
        </w:tc>
      </w:tr>
      <w:tr w:rsidR="00814BA2" w:rsidRPr="00CB5443" w14:paraId="2AD968D0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C41F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8B6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71012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2A18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408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ZADANIA  Z ZAKRESU GEODEZJI I KARTOGRAFII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6A938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190 018,00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6BC10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202 598,00</w:t>
            </w:r>
          </w:p>
        </w:tc>
      </w:tr>
      <w:tr w:rsidR="00814BA2" w:rsidRPr="00CB5443" w14:paraId="3AE811DD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B37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026D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EBF9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0830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507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z usług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35B1E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15 000,00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B53B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15 000,00</w:t>
            </w:r>
          </w:p>
        </w:tc>
      </w:tr>
      <w:tr w:rsidR="00814BA2" w:rsidRPr="00CB5443" w14:paraId="4DC0A5C9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2187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1442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06B8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2110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E2D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CBA5A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175 018,00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5F8A4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187 598,00</w:t>
            </w:r>
          </w:p>
        </w:tc>
      </w:tr>
      <w:tr w:rsidR="00814BA2" w:rsidRPr="00CB5443" w14:paraId="2D7BCA56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4F3A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4FDA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71015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3C65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975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NADZÓR BUDOWLANY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35E8A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581 603,00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E929F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638 572,00</w:t>
            </w:r>
          </w:p>
        </w:tc>
      </w:tr>
      <w:tr w:rsidR="00814BA2" w:rsidRPr="00CB5443" w14:paraId="3C65E92E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E005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0AF5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2DE3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2110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D76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70B3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581 603,00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97E0F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638 572,00</w:t>
            </w:r>
          </w:p>
        </w:tc>
      </w:tr>
      <w:tr w:rsidR="00814BA2" w:rsidRPr="00CB5443" w14:paraId="71487E66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F5A7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198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71095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3C2C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6CD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POZOSTAŁA DZIAŁALNOŚĆ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C842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350 000,00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70AD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360 000,00</w:t>
            </w:r>
          </w:p>
        </w:tc>
      </w:tr>
      <w:tr w:rsidR="00814BA2" w:rsidRPr="00CB5443" w14:paraId="3FCCC47C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5FF2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A247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5533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0830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BC4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z usług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713F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350 000,00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65C38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360 000,00</w:t>
            </w:r>
          </w:p>
        </w:tc>
      </w:tr>
      <w:tr w:rsidR="00814BA2" w:rsidRPr="00CB5443" w14:paraId="23CC6FED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2D9A915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1DC70E6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78803DB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ACB729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ADMINISTRACJA PUBLICZNA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19F7C2D4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50 861,00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50FA0CDE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264 684,00</w:t>
            </w:r>
          </w:p>
        </w:tc>
      </w:tr>
      <w:tr w:rsidR="00814BA2" w:rsidRPr="00CB5443" w14:paraId="52ACDEB4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915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9AF6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75011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C1B7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FAC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URZĘDY WOJEWÓDZKIE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32CCA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684,00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229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684,00</w:t>
            </w:r>
          </w:p>
        </w:tc>
      </w:tr>
      <w:tr w:rsidR="00814BA2" w:rsidRPr="00CB5443" w14:paraId="07CEF377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8AE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5FF9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AE96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2110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A19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8FF3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684,00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B328B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684,00</w:t>
            </w:r>
          </w:p>
        </w:tc>
      </w:tr>
      <w:tr w:rsidR="00814BA2" w:rsidRPr="00CB5443" w14:paraId="67D4FC9F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EBE1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FA2D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75020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0EA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127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STAROSTWA POWIATOWE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800C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29 827,00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1C08E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245 000,00</w:t>
            </w:r>
          </w:p>
        </w:tc>
      </w:tr>
      <w:tr w:rsidR="00814BA2" w:rsidRPr="00CB5443" w14:paraId="2E1CB07B" w14:textId="77777777" w:rsidTr="00B50600">
        <w:trPr>
          <w:gridAfter w:val="2"/>
          <w:wAfter w:w="3407" w:type="dxa"/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C557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7EA8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C584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0640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F6C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z tytułu koszów egzekucyjnych, opłaty komorniczej i kosztów upomnień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2147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140,00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83A2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63F3B0E2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3A4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5B6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C5F9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0920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3AE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z pozostałych odsetek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EB795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19 423,00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5B3E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80 000,00</w:t>
            </w:r>
          </w:p>
        </w:tc>
      </w:tr>
      <w:tr w:rsidR="00814BA2" w:rsidRPr="00CB5443" w14:paraId="4C0136BF" w14:textId="77777777" w:rsidTr="00B50600">
        <w:trPr>
          <w:gridAfter w:val="2"/>
          <w:wAfter w:w="3407" w:type="dxa"/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5B3A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9060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9DD0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0950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AAF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z tytułu kar i odszkodowań wynikających z umów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9F04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850,00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C309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57E34929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E1D1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13A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4DEE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0970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6FA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z różnych dochodów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219B4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9 414,00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0DA4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0F32A323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828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E970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5293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6260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AB0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Dotacje otrzymane z państwowych funduszy celowych na finansowanie lub dofinansowanie kosztów realizacji inw</w:t>
            </w:r>
            <w:r w:rsidR="006D7273"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e</w:t>
            </w: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stycji i zakupów inwestycyjnych jednostek sektora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0948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9CB8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165 000,00</w:t>
            </w:r>
          </w:p>
        </w:tc>
      </w:tr>
      <w:tr w:rsidR="00814BA2" w:rsidRPr="00CB5443" w14:paraId="0E0E1825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9310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BE0E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75095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F7FD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36D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POZOSTAŁA DZIAŁALNOŚĆ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FC86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20 350,00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9646B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19 000,00</w:t>
            </w:r>
          </w:p>
        </w:tc>
      </w:tr>
      <w:tr w:rsidR="00814BA2" w:rsidRPr="00CB5443" w14:paraId="44013BB6" w14:textId="77777777" w:rsidTr="00B50600">
        <w:trPr>
          <w:gridAfter w:val="2"/>
          <w:wAfter w:w="3407" w:type="dxa"/>
          <w:trHeight w:val="6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EA8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31C6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4AA6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0630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F4B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z tytułu opłat i kosztów sądowych oraz innych opłat uiszczonych na rzecz Skarbu Państwa z tytułu postępowania sądowego i prokuratorskiego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A1AB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1 350,00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60100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44B29CC8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7F5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399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0A32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0690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03F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z różnych opłat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76EBF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5 000,00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7DAF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5 000,00</w:t>
            </w:r>
          </w:p>
        </w:tc>
      </w:tr>
      <w:tr w:rsidR="00814BA2" w:rsidRPr="00CB5443" w14:paraId="6A6CE6E1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885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2ED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D14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0970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F6A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z różnych dochodów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3E2B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4 000,00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9153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14 000,00</w:t>
            </w:r>
          </w:p>
        </w:tc>
      </w:tr>
      <w:tr w:rsidR="00814BA2" w:rsidRPr="00CB5443" w14:paraId="68825674" w14:textId="77777777" w:rsidTr="00B50600">
        <w:trPr>
          <w:gridAfter w:val="2"/>
          <w:wAfter w:w="3407" w:type="dxa"/>
          <w:trHeight w:val="13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23BB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B11C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7231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2057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058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Dotacje celowe w ramach programów finansowanych z udziałem środków europejskich oraz środków, o których mowa w art. 5 ust. 3 pkt 5 lit.a i b ustawy, lub płatności w ramach budżetu środków europejskich, realizowanych przez jednostki samorządu terytorialnego.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0A8EB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8 428,00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D304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7A97A91D" w14:textId="77777777" w:rsidTr="00B50600">
        <w:trPr>
          <w:gridAfter w:val="2"/>
          <w:wAfter w:w="3407" w:type="dxa"/>
          <w:trHeight w:val="13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B9C9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3681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BB6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2059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732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Dotacje celowe w ramach programów finansowanych z udziałem środków europejskich oraz środków, o których mowa w art. 5 ust.3 pkt 5 lit. a i b ustawy, lub płatności w ramach budżetu środków europejskich, realizowanych przez jednostki samorządu terytorialnego.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B8E17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1 572,00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F527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6856D688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273FB67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752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5247FA0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2E4FAF9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211086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OBRONA NARODOWA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227C469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41 851,82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14ADBDCB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69 000,00</w:t>
            </w:r>
          </w:p>
        </w:tc>
      </w:tr>
      <w:tr w:rsidR="00814BA2" w:rsidRPr="00CB5443" w14:paraId="6F0A3564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0BA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9D7B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75212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6837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63B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POZOSTAŁE WYDATKI OBRONNE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718E8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1 276,50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3435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75FD23D8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F3BA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07F7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AD3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2110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8DD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144C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1 276,50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94230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509AA3BE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511B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4E02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75224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8607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40F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KWALIFIKACJA WOJSKOWA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F3DF7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40 575,32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929EF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69 000,00</w:t>
            </w:r>
          </w:p>
        </w:tc>
      </w:tr>
      <w:tr w:rsidR="00814BA2" w:rsidRPr="00CB5443" w14:paraId="3AA2DDA2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89BC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B60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D04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756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Dochody bieżące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DD864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40 575,32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391E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69 000,00</w:t>
            </w:r>
          </w:p>
        </w:tc>
      </w:tr>
      <w:tr w:rsidR="00814BA2" w:rsidRPr="00CB5443" w14:paraId="60BDF847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D705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C517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E061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2110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761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AF0B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13 332,72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00C8A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23 000,00</w:t>
            </w:r>
          </w:p>
        </w:tc>
      </w:tr>
      <w:tr w:rsidR="00814BA2" w:rsidRPr="00CB5443" w14:paraId="3B18C141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A963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2387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DF25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2120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F92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budżetu państwa na zadania bieżące realizowane przez powiat na podstawie porozumień z organami administracji rządowej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034B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27 242,60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2371B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46 000,00</w:t>
            </w:r>
          </w:p>
        </w:tc>
      </w:tr>
      <w:tr w:rsidR="00814BA2" w:rsidRPr="00CB5443" w14:paraId="603893D6" w14:textId="77777777" w:rsidTr="00B50600">
        <w:trPr>
          <w:gridAfter w:val="2"/>
          <w:wAfter w:w="3407" w:type="dxa"/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3FBAA82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754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76D22D0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781609E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008600B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BEZPIECZEŃSTWO PUBLICZNE I OCHRONA PRZECIWPOŻAROWA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2FD534D5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5 727 268,98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2158A18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6 090 670,00</w:t>
            </w:r>
          </w:p>
        </w:tc>
      </w:tr>
      <w:tr w:rsidR="00814BA2" w:rsidRPr="00CB5443" w14:paraId="2FA0B873" w14:textId="77777777" w:rsidTr="00B50600">
        <w:trPr>
          <w:gridAfter w:val="2"/>
          <w:wAfter w:w="3407" w:type="dxa"/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C634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882F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75411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FDC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806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KOMENDY POWIATOWE PAŃSTWOWEJ STRAŻY POŻARNEJ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F889F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5 727 268,98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305A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6 090 670,00</w:t>
            </w:r>
          </w:p>
        </w:tc>
      </w:tr>
      <w:tr w:rsidR="00814BA2" w:rsidRPr="00CB5443" w14:paraId="78D43865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0DFC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4CFF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C3E2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2110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5A2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53B6E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5 727 268,98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5B596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6 089 870,00</w:t>
            </w:r>
          </w:p>
        </w:tc>
      </w:tr>
      <w:tr w:rsidR="00814BA2" w:rsidRPr="00CB5443" w14:paraId="310E7779" w14:textId="77777777" w:rsidTr="00B50600">
        <w:trPr>
          <w:gridAfter w:val="2"/>
          <w:wAfter w:w="3407" w:type="dxa"/>
          <w:trHeight w:val="6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4730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DA29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36CE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2360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841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BD7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6B79B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800,00</w:t>
            </w:r>
          </w:p>
        </w:tc>
      </w:tr>
      <w:tr w:rsidR="00814BA2" w:rsidRPr="00CB5443" w14:paraId="00699060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130A1F5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066155C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5F23F36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013E1C5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WYMIAR SPRAWIEDLIWOŚCI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46D1E3E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132 000,00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7D21453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140 712,00</w:t>
            </w:r>
          </w:p>
        </w:tc>
      </w:tr>
      <w:tr w:rsidR="00814BA2" w:rsidRPr="00CB5443" w14:paraId="0B7F1F5E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45F4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288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75515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4883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FF7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NIEODPŁATNA  POMOC  PRAWNA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A6A80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132 000,00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4640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140 712,00</w:t>
            </w:r>
          </w:p>
        </w:tc>
      </w:tr>
      <w:tr w:rsidR="00814BA2" w:rsidRPr="00CB5443" w14:paraId="2D6F7A73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3080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CFA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5B2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2110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5E5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2ABD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132 000,00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633D7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140 712,00</w:t>
            </w:r>
          </w:p>
        </w:tc>
      </w:tr>
      <w:tr w:rsidR="00814BA2" w:rsidRPr="00CB5443" w14:paraId="6CAACBC1" w14:textId="77777777" w:rsidTr="00B50600">
        <w:trPr>
          <w:gridAfter w:val="2"/>
          <w:wAfter w:w="3407" w:type="dxa"/>
          <w:trHeight w:val="8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28B9623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756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6AF9F36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11FAC5C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C83232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DOCHODY OD OSÓB PRAWNYCH, OD OSÓB FIZYCZNYCH I OD INNYCH  JEDNOSTEK NIEPOSIADAJĄCYCH OSOBOWOŚCI PRAWNEJ ORAZ WYDATKI ZWIĄZANE Z ICH POBOREM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2DE8C5FF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7 319 295,00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560082E7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9 217 884,00</w:t>
            </w:r>
          </w:p>
        </w:tc>
      </w:tr>
      <w:tr w:rsidR="00814BA2" w:rsidRPr="00CB5443" w14:paraId="71121F0F" w14:textId="77777777" w:rsidTr="00B50600">
        <w:trPr>
          <w:gridAfter w:val="2"/>
          <w:wAfter w:w="3407" w:type="dxa"/>
          <w:trHeight w:val="63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7A44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E05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75618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BDAB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B2E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WPŁYWY Z INNYCH OPŁAT STANOWIĄCYCH DOCHODY JEDNOSTEK SAMORZĄDU TERYTORIALNEGO NA PODSTAWIE USTAW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8683B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500 900,00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3A15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473 000,00</w:t>
            </w:r>
          </w:p>
        </w:tc>
      </w:tr>
      <w:tr w:rsidR="00814BA2" w:rsidRPr="00CB5443" w14:paraId="7B4BD759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E7E1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7BA6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F16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0420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F86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z opłaty komunikacyjnej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938A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400 000,00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1ED6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380 000,00</w:t>
            </w:r>
          </w:p>
        </w:tc>
      </w:tr>
      <w:tr w:rsidR="00814BA2" w:rsidRPr="00CB5443" w14:paraId="60729F9D" w14:textId="77777777" w:rsidTr="00B50600">
        <w:trPr>
          <w:gridAfter w:val="2"/>
          <w:wAfter w:w="3407" w:type="dxa"/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168D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FF58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ABAF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0570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8DA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 z tytułu grzywien ,mandatów i innych kar pieniężnych od osób  fizycznych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AD7F2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9 500,00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B330E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8 000,00</w:t>
            </w:r>
          </w:p>
        </w:tc>
      </w:tr>
      <w:tr w:rsidR="00814BA2" w:rsidRPr="00CB5443" w14:paraId="746A9579" w14:textId="77777777" w:rsidTr="00B50600">
        <w:trPr>
          <w:gridAfter w:val="2"/>
          <w:wAfter w:w="3407" w:type="dxa"/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229D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D0FB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02F0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0620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FF3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z opłat za zezwolenia, akredytacje oraz opłaty ewidencyjne, w tym opłaty za częstotliwości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60618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11 400,00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93E5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5 000,00</w:t>
            </w:r>
          </w:p>
        </w:tc>
      </w:tr>
      <w:tr w:rsidR="00814BA2" w:rsidRPr="00CB5443" w14:paraId="128FB287" w14:textId="77777777" w:rsidTr="00B50600">
        <w:trPr>
          <w:gridAfter w:val="2"/>
          <w:wAfter w:w="3407" w:type="dxa"/>
          <w:trHeight w:val="6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548A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0242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6BF1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0650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723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z opłat za wydanie prawa jazdy oraz innych dokumentów uprawniających do kierowania pojazdami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0C1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80 000,00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4522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80 000,00</w:t>
            </w:r>
          </w:p>
        </w:tc>
      </w:tr>
      <w:tr w:rsidR="00814BA2" w:rsidRPr="00CB5443" w14:paraId="4F9130A6" w14:textId="77777777" w:rsidTr="00B50600">
        <w:trPr>
          <w:gridAfter w:val="2"/>
          <w:wAfter w:w="3407" w:type="dxa"/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0A64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8E03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75622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D9A2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C38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UDZIAŁY POWIATÓW W PODATKACH STANOWIĄCYCH DOCHÓD BUDŻETU PAŃSTWA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9222E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6 818 395,00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0EAE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8 744 884,00</w:t>
            </w:r>
          </w:p>
        </w:tc>
      </w:tr>
      <w:tr w:rsidR="00814BA2" w:rsidRPr="00CB5443" w14:paraId="53A54283" w14:textId="77777777" w:rsidTr="00B50600">
        <w:trPr>
          <w:gridAfter w:val="2"/>
          <w:wAfter w:w="3407" w:type="dxa"/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4217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9E0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BBE9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0010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91F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z podatku dochodowego od osób fizycznych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846AF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6 364 554,00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89F5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8 247 902,00</w:t>
            </w:r>
          </w:p>
        </w:tc>
      </w:tr>
      <w:tr w:rsidR="00814BA2" w:rsidRPr="00CB5443" w14:paraId="1A319A0B" w14:textId="77777777" w:rsidTr="00B50600">
        <w:trPr>
          <w:gridAfter w:val="2"/>
          <w:wAfter w:w="3407" w:type="dxa"/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5728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B3A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7D48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0020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3ED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z podatku dochodowego od osób prawnych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7A01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453 841,00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6427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496 982,00</w:t>
            </w:r>
          </w:p>
        </w:tc>
      </w:tr>
      <w:tr w:rsidR="00814BA2" w:rsidRPr="00CB5443" w14:paraId="6AA7C9F3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7BEF494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lastRenderedPageBreak/>
              <w:t>758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25DBD66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7DBC251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5E906F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RÓŻNE ROZLICZENIA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47BC9FA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42 434 634,05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2A466BF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48 755 662,00</w:t>
            </w:r>
          </w:p>
        </w:tc>
      </w:tr>
      <w:tr w:rsidR="00814BA2" w:rsidRPr="00CB5443" w14:paraId="6EB37E5F" w14:textId="77777777" w:rsidTr="00B50600">
        <w:trPr>
          <w:gridAfter w:val="2"/>
          <w:wAfter w:w="3407" w:type="dxa"/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B617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70B8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75801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289E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EB1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CZĘŚĆ OŚWIATOWA SUBWENCJI OGÓLNEJ DLA JEDNOSTEK SAMORZĄDU TERYTORIALNEGO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77D1E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19 787 909,00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79E5F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23 829 038,00</w:t>
            </w:r>
          </w:p>
        </w:tc>
      </w:tr>
      <w:tr w:rsidR="00814BA2" w:rsidRPr="00CB5443" w14:paraId="2603D9B2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3F6D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CCA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24EC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2920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0AF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Subwencje ogólne z budżetu państwa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D4C4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19 787 909,00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22A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23 829 038,00</w:t>
            </w:r>
          </w:p>
        </w:tc>
      </w:tr>
      <w:tr w:rsidR="00814BA2" w:rsidRPr="00CB5443" w14:paraId="392912E3" w14:textId="77777777" w:rsidTr="00B50600">
        <w:trPr>
          <w:gridAfter w:val="2"/>
          <w:wAfter w:w="3407" w:type="dxa"/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33C2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73BA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75802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886F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203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UZUPEŁNIENIE SUBWENCJI OGÓLNEJ DLA JEDNOSTEK SAMORZĄDU TERYTORIALNEGO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60B0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3 587 087,05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22F30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327C9D29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66F1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E3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7AC3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2760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977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Środki na uzupełnienie dochodów powiatów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9D0DA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3 587 087,05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DE5FA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6B22DE0C" w14:textId="77777777" w:rsidTr="00B50600">
        <w:trPr>
          <w:gridAfter w:val="2"/>
          <w:wAfter w:w="3407" w:type="dxa"/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5F29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8ED7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75803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9C65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E91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CZĘŚĆ WYRÓWNAWCZA SUBWENCJI OGÓLNEJ DLA POWIATÓW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00520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14 468 476,00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17A70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20 162 757,00</w:t>
            </w:r>
          </w:p>
        </w:tc>
      </w:tr>
      <w:tr w:rsidR="00814BA2" w:rsidRPr="00CB5443" w14:paraId="6A31C65C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D578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31ED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23D2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2920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B2F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Subwencje ogólne z budżetu państwa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FB275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14 468 476,00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E19D4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20 162 757,00</w:t>
            </w:r>
          </w:p>
        </w:tc>
      </w:tr>
      <w:tr w:rsidR="00814BA2" w:rsidRPr="00CB5443" w14:paraId="494DDBD6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3AA7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E5D8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75814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80CB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AE0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RÓŻNE ROZLICZENIA FINANSOWE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A876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51 236,00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8749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6E3E5142" w14:textId="77777777" w:rsidTr="00B50600">
        <w:trPr>
          <w:gridAfter w:val="2"/>
          <w:wAfter w:w="3407" w:type="dxa"/>
          <w:trHeight w:val="6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7AC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F176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0A8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2100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F91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Środki z Funduszu Pomocy na finansowanie lub dofinansowanie zadań bieżących w zakresie pomocy obywatelom Ukrainy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3DB74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51 236,00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6A5AB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49B2693D" w14:textId="77777777" w:rsidTr="00B50600">
        <w:trPr>
          <w:gridAfter w:val="2"/>
          <w:wAfter w:w="3407" w:type="dxa"/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03D6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5C8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75832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A852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086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CZĘŚĆ RÓWNOWAŻĄCA SUBWENCJI OGÓLNEJ DLA POWIATÓW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62C16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4 539 926,00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62B92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4 763 867,00</w:t>
            </w:r>
          </w:p>
        </w:tc>
      </w:tr>
      <w:tr w:rsidR="00814BA2" w:rsidRPr="00CB5443" w14:paraId="045B751A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23E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A071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FE8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2920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AD0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Subwencje ogólne z budżetu państwa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FA20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4 539 926,00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77EE2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4 763 867,00</w:t>
            </w:r>
          </w:p>
        </w:tc>
      </w:tr>
      <w:tr w:rsidR="00814BA2" w:rsidRPr="00CB5443" w14:paraId="57DB9624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43A8277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24FF8D0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7AD1016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F2ED1E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OŚWIATA I WYCHOWANIE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0237B23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834 115,06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2DBD726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155 515,00</w:t>
            </w:r>
          </w:p>
        </w:tc>
      </w:tr>
      <w:tr w:rsidR="00814BA2" w:rsidRPr="00CB5443" w14:paraId="31F082B1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BCC0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FFAE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80115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9EE4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CD2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TECHNIKA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60818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12 000,00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50AB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1D50C2EB" w14:textId="77777777" w:rsidTr="00B50600">
        <w:trPr>
          <w:gridAfter w:val="2"/>
          <w:wAfter w:w="3407" w:type="dxa"/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A09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75DA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FB9B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2130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4FB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Dotacja celowa otrzymana z budżetu państwa na realizację bieżących zadań własnych powiatu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0FBD3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12 000,00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9925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438497E2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26FA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197E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80117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C808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D91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BRANŻOWE SZKOŁY I  I II STOPNIA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F7D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200 000,00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BA5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7BA6321A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3868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BCEB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52F3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6290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Środki na dofinansowanie własnych inwestycji gmin (związków gmin), powiatów (związków powiatów), samorządów województw, pozyskane z innych źródeł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7524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200 000,00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BE17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1F5E9172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D0A6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4EE1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80120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F4FB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B58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LICEA OGÓLNOKSZTAŁCĄCE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4BAB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12 000,00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C57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18619746" w14:textId="77777777" w:rsidTr="00B50600">
        <w:trPr>
          <w:gridAfter w:val="2"/>
          <w:wAfter w:w="3407" w:type="dxa"/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E77C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55A4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C82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2130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7E2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Dotacja celowa otrzymana z budżetu państwa na realizację bieżących zadań własnych powiatu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6691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12 000,00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98A0B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54413FCD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12A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9495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80134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E683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E96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SZKOŁY ZAWODOWE SPECJALNE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9165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3 000,00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9E05E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1CB36112" w14:textId="77777777" w:rsidTr="00B50600">
        <w:trPr>
          <w:gridAfter w:val="2"/>
          <w:wAfter w:w="3407" w:type="dxa"/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98A8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3CB2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4C7B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2130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AF8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Dotacja celowa otrzymana z budżetu państwa na realizację bieżących zadań własnych powiatu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5A70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3 000,00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05D98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518972DD" w14:textId="77777777" w:rsidTr="00B50600">
        <w:trPr>
          <w:gridAfter w:val="2"/>
          <w:wAfter w:w="3407" w:type="dxa"/>
          <w:trHeight w:val="8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FA2A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F42C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80153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16D9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F9A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ZAPEWNIENIE UCZNIOM PRAWA DO BEZPŁATNEGO DOSTĘPU DO PODRĘCZNIKÓW, MATERIAŁÓW EDUKACYJNYCH LUB MATERIAŁÓW ĆWICZEBNYCH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ACC1F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28 830,06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812E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267D899A" w14:textId="77777777" w:rsidTr="00B50600">
        <w:trPr>
          <w:gridAfter w:val="2"/>
          <w:wAfter w:w="3407" w:type="dxa"/>
          <w:trHeight w:val="6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681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F2CF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4F4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2100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367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Środki z Funduszu Pomocy na finansowanie lub dofinansowanie zadań bieżących w zakresie pomocy obywatelom Ukrainy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9857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414,66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3353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790AD55A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48DC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F9A9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9FBB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2110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FD5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98BA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28 415,40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B90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07323597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CF4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80B7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80195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BEBC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298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POZOSTAŁA DZIAŁALNOŚĆ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3F484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578 285,00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542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155 515,00</w:t>
            </w:r>
          </w:p>
        </w:tc>
      </w:tr>
      <w:tr w:rsidR="00814BA2" w:rsidRPr="00CB5443" w14:paraId="0714045F" w14:textId="77777777" w:rsidTr="00B50600">
        <w:trPr>
          <w:gridAfter w:val="2"/>
          <w:wAfter w:w="3407" w:type="dxa"/>
          <w:trHeight w:val="13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EA34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A577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B7D4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2057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D40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Dotacje celowe w ramach programów finansowanych z udziałem środków europejskich oraz środków, o których mowa w art. 5 ust. 3 pkt 5 lit.a i b ustawy, lub płatności w ramach budżetu środków europejskich, realizowanych przez jednostki samorządu terytorialnego.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0C6A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449 285,00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870E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45 515,00</w:t>
            </w:r>
          </w:p>
        </w:tc>
      </w:tr>
      <w:tr w:rsidR="00814BA2" w:rsidRPr="00CB5443" w14:paraId="3CB43C3C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873A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9778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C4AA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2120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51E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budżetu państwa na zadania bieżące realizowane przez powiat na podstawie porozumień z organami administracji rządowej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88F5F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129 000,00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0F1A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110 000,00</w:t>
            </w:r>
          </w:p>
        </w:tc>
      </w:tr>
      <w:tr w:rsidR="00814BA2" w:rsidRPr="00CB5443" w14:paraId="3C66CDC9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6977A11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852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2D6BBA4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18D64E9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0911EE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POMOC SPOŁECZNA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0A5AE13B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2 478 143,00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5B7F442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2 080 476,00</w:t>
            </w:r>
          </w:p>
        </w:tc>
      </w:tr>
      <w:tr w:rsidR="00814BA2" w:rsidRPr="00CB5443" w14:paraId="52A293F0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1594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010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85202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2B27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926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DOMY POMOCY SPOŁECZNEJ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DD648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1 598 688,00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3470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1 226 538,00</w:t>
            </w:r>
          </w:p>
        </w:tc>
      </w:tr>
      <w:tr w:rsidR="00814BA2" w:rsidRPr="00CB5443" w14:paraId="03CB9C80" w14:textId="77777777" w:rsidTr="00B50600">
        <w:trPr>
          <w:gridAfter w:val="2"/>
          <w:wAfter w:w="3407" w:type="dxa"/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2439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6E24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4688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2130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0AF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Dotacja celowa otrzymana z budżetu państwa na realizację bieżących zadań własnych powiatu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06C64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1 598 688,00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F6D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1 226 538,00</w:t>
            </w:r>
          </w:p>
        </w:tc>
      </w:tr>
      <w:tr w:rsidR="00814BA2" w:rsidRPr="00CB5443" w14:paraId="0C74D557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F958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D46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85203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A5F1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F5F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OŚRODKI WSPARCIA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BC61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866 855,00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6300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844 059,00</w:t>
            </w:r>
          </w:p>
        </w:tc>
      </w:tr>
      <w:tr w:rsidR="00814BA2" w:rsidRPr="00CB5443" w14:paraId="64C506CC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9120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122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5140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2110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A93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4854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866 855,00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676B5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844 059,00</w:t>
            </w:r>
          </w:p>
        </w:tc>
      </w:tr>
      <w:tr w:rsidR="00814BA2" w:rsidRPr="00CB5443" w14:paraId="25D8CCAE" w14:textId="77777777" w:rsidTr="00B50600">
        <w:trPr>
          <w:gridAfter w:val="2"/>
          <w:wAfter w:w="3407" w:type="dxa"/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A27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0823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85205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FFB3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CC8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ZADANIA W ZAKRESIE PRZECIWDZIAŁANIA PRZEMOCY W RODZINIE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78B1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12 600,00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0041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6 300,00</w:t>
            </w:r>
          </w:p>
        </w:tc>
      </w:tr>
      <w:tr w:rsidR="00814BA2" w:rsidRPr="00CB5443" w14:paraId="551B0F6C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F42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30D7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8D99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2110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284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6355E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12 600,00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9F724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6 300,00</w:t>
            </w:r>
          </w:p>
        </w:tc>
      </w:tr>
      <w:tr w:rsidR="00814BA2" w:rsidRPr="00CB5443" w14:paraId="58DD12F7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B900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0542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85295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A05B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D5E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POZOSTAŁA DZIAŁALNOŚĆ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00784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D0B74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3 579,00</w:t>
            </w:r>
          </w:p>
        </w:tc>
      </w:tr>
      <w:tr w:rsidR="00814BA2" w:rsidRPr="00CB5443" w14:paraId="0716C410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D85E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495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52E3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2110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339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65356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7E848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3 579,00</w:t>
            </w:r>
          </w:p>
        </w:tc>
      </w:tr>
      <w:tr w:rsidR="00814BA2" w:rsidRPr="00CB5443" w14:paraId="6D0F0617" w14:textId="77777777" w:rsidTr="00B50600">
        <w:trPr>
          <w:gridAfter w:val="2"/>
          <w:wAfter w:w="3407" w:type="dxa"/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0F6C4C3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853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48B5A35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7B49138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D7E2B3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POZOSTAŁE ZADANIA W ZAKRESIE POLITYKI SPOŁECZNEJ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2C4C671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777 269,00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0A1BF19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646 908,00</w:t>
            </w:r>
          </w:p>
        </w:tc>
      </w:tr>
      <w:tr w:rsidR="00814BA2" w:rsidRPr="00CB5443" w14:paraId="13BD46C0" w14:textId="77777777" w:rsidTr="00B50600">
        <w:trPr>
          <w:gridAfter w:val="2"/>
          <w:wAfter w:w="3407" w:type="dxa"/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985F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4ED8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85321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9590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BE4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ZESPOŁY DO SPRAW ORZEKANIA O NIEPEŁNOSPRAWNOŚCI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5AE58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302 258,00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E25CF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339 175,00</w:t>
            </w:r>
          </w:p>
        </w:tc>
      </w:tr>
      <w:tr w:rsidR="00814BA2" w:rsidRPr="00CB5443" w14:paraId="15D97BA8" w14:textId="77777777" w:rsidTr="00B50600">
        <w:trPr>
          <w:gridAfter w:val="2"/>
          <w:wAfter w:w="3407" w:type="dxa"/>
          <w:trHeight w:val="6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F15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A7C4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EC2A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2100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5B1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Środki z Funduszu Pomocy na finansowanie lub dofinansowanie zadań bieżących w zakresie pomocy obywatelom Ukrainy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FDF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2 718,00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FC5F0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237664AF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98BF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C25F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9C31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2110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DF9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83B7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299 284,00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EFFC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338 962,00</w:t>
            </w:r>
          </w:p>
        </w:tc>
      </w:tr>
      <w:tr w:rsidR="00814BA2" w:rsidRPr="00CB5443" w14:paraId="248C94CE" w14:textId="77777777" w:rsidTr="00B50600">
        <w:trPr>
          <w:gridAfter w:val="2"/>
          <w:wAfter w:w="3407" w:type="dxa"/>
          <w:trHeight w:val="6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151B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784B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0CC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2360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35D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1693A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256,00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EBF45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213,00</w:t>
            </w:r>
          </w:p>
        </w:tc>
      </w:tr>
      <w:tr w:rsidR="00814BA2" w:rsidRPr="00CB5443" w14:paraId="5BD90283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57B6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ECB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85322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219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7F8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FUNDUSZ PRACY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A65AA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438 554,00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AFBC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260 433,00</w:t>
            </w:r>
          </w:p>
        </w:tc>
      </w:tr>
      <w:tr w:rsidR="00814BA2" w:rsidRPr="00CB5443" w14:paraId="7668D480" w14:textId="77777777" w:rsidTr="00B50600">
        <w:trPr>
          <w:gridAfter w:val="2"/>
          <w:wAfter w:w="3407" w:type="dxa"/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24EE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9E2A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591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2690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BBB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Środki z Funduszu Pracy otrzymane na realizację zadań wynikających z odrębnych ustaw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F38F6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438 554,00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91008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260 433,00</w:t>
            </w:r>
          </w:p>
        </w:tc>
      </w:tr>
      <w:tr w:rsidR="00814BA2" w:rsidRPr="00CB5443" w14:paraId="226D038A" w14:textId="77777777" w:rsidTr="00B50600">
        <w:trPr>
          <w:gridAfter w:val="2"/>
          <w:wAfter w:w="3407" w:type="dxa"/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2B4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261D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85324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14D0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D50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PAŃSTWOWY FUNDUSZ REHABILITACJI OSÓB NIEPEŁNOSPRAWNYCH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D61E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34 487,00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C35E8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47 300,00</w:t>
            </w:r>
          </w:p>
        </w:tc>
      </w:tr>
      <w:tr w:rsidR="00814BA2" w:rsidRPr="00CB5443" w14:paraId="4712F49A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D7B2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A85F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17BA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0970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1D8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z różnych dochodów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7249B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34 487,00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1053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47 300,00</w:t>
            </w:r>
          </w:p>
        </w:tc>
      </w:tr>
      <w:tr w:rsidR="00814BA2" w:rsidRPr="00CB5443" w14:paraId="70FB807B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E977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13D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85333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D86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EBE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POWIATOWE URZĘDY PRACY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122D7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1 970,00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2650E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0F3218AC" w14:textId="77777777" w:rsidTr="00B50600">
        <w:trPr>
          <w:gridAfter w:val="2"/>
          <w:wAfter w:w="3407" w:type="dxa"/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CE9F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794C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2474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0620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DA6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z opłat za zezwolenia, akredytacje oraz opłaty ewidencyjne, w tym opłaty za częstotliwości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BF5C5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150,00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0315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021474BC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9433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9E4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C87E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0690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740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z różnych opłat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1A868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1 820,00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67287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36523312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65CEF74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4FF08A3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59F2B49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F0724E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RODZINA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601F8B28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168 648,00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352A642F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147 315,00</w:t>
            </w:r>
          </w:p>
        </w:tc>
      </w:tr>
      <w:tr w:rsidR="00814BA2" w:rsidRPr="00CB5443" w14:paraId="41EA7AEC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E04C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BB2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85508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CB85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4CF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RODZINY ZASTĘPCZE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A1AF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80 484,00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8420B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45 218,00</w:t>
            </w:r>
          </w:p>
        </w:tc>
      </w:tr>
      <w:tr w:rsidR="00814BA2" w:rsidRPr="00CB5443" w14:paraId="7FE48B28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A868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C36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222C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2320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EB2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646A8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80 484,00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16EC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45 218,00</w:t>
            </w:r>
          </w:p>
        </w:tc>
      </w:tr>
      <w:tr w:rsidR="00814BA2" w:rsidRPr="00CB5443" w14:paraId="5D416232" w14:textId="77777777" w:rsidTr="00B50600">
        <w:trPr>
          <w:gridAfter w:val="2"/>
          <w:wAfter w:w="3407" w:type="dxa"/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B71D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A5B8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85510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4CF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9FE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DZIAŁALNOŚĆ PLACÓWEK OPIEKUŃCZO-WYCHOWAWCZYCH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D3F8E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88 164,00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BEDDF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102 097,00</w:t>
            </w:r>
          </w:p>
        </w:tc>
      </w:tr>
      <w:tr w:rsidR="00814BA2" w:rsidRPr="00CB5443" w14:paraId="04D053D5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FE5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B2CB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E8C9F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2110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6F1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31866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2 257,00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BDB7E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0A14D4D4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CAC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CEBB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AE19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2320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DE4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479D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85 907,00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33493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102 097,00</w:t>
            </w:r>
          </w:p>
        </w:tc>
      </w:tr>
      <w:tr w:rsidR="00814BA2" w:rsidRPr="00CB5443" w14:paraId="0E856764" w14:textId="77777777" w:rsidTr="00B50600">
        <w:trPr>
          <w:gridAfter w:val="2"/>
          <w:wAfter w:w="3407" w:type="dxa"/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5C35924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900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0E3A39D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6AC8AFF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014451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GOSPODARKA KOMUNALNA I OCHRONA ŚRODOWISKA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14AA7405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165 780,00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6A31AB4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100 000,00</w:t>
            </w:r>
          </w:p>
        </w:tc>
      </w:tr>
      <w:tr w:rsidR="00814BA2" w:rsidRPr="00CB5443" w14:paraId="25D8DE9D" w14:textId="77777777" w:rsidTr="00B50600">
        <w:trPr>
          <w:gridAfter w:val="2"/>
          <w:wAfter w:w="3407" w:type="dxa"/>
          <w:trHeight w:val="63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C269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06E3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90019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9F7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E17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WPŁYWY I WYDATKI ZWIĄZANE Z GROMADZENIEM ŚRODKÓW Z OPŁAT I KAR ZA KORZYSTANIE ZE ŚRODOWISKA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327D0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165 780,00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1607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100 000,00</w:t>
            </w:r>
          </w:p>
        </w:tc>
      </w:tr>
      <w:tr w:rsidR="00814BA2" w:rsidRPr="00CB5443" w14:paraId="327E245E" w14:textId="77777777" w:rsidTr="00B50600">
        <w:trPr>
          <w:gridAfter w:val="2"/>
          <w:wAfter w:w="3407" w:type="dxa"/>
          <w:trHeight w:val="6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0FF3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C5E3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821E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0580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694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 z tytułu grzywien  i innych kar pieniężnych od osób prawnych i innych jednostek organizacyjnych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93BF0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10 780,00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D29E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3BFDE236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5F7A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87EC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3790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0690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461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z różnych opłat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D8B5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155 000,00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852D1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100 000,00</w:t>
            </w:r>
          </w:p>
        </w:tc>
      </w:tr>
      <w:tr w:rsidR="00814BA2" w:rsidRPr="00CB5443" w14:paraId="63A19104" w14:textId="77777777" w:rsidTr="00B50600">
        <w:trPr>
          <w:gridAfter w:val="2"/>
          <w:wAfter w:w="3407" w:type="dxa"/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15DBF3A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921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321E424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4DE2638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01103C6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KULTURA I OCHRONA DZIEDZICTWA NARODOWEGO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66EA34E0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20 000,00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41FB6013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3 340 626,00</w:t>
            </w:r>
          </w:p>
        </w:tc>
      </w:tr>
      <w:tr w:rsidR="00814BA2" w:rsidRPr="00CB5443" w14:paraId="71114FC2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537A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5869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92120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854A7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345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OCHRONA ZABYTKÓW I OPIEKA NAD ZABYTKAMI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8540E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D793F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3 320 626,00</w:t>
            </w:r>
          </w:p>
        </w:tc>
      </w:tr>
      <w:tr w:rsidR="00814BA2" w:rsidRPr="00CB5443" w14:paraId="591F5B35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DB89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E6C8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5D5A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6090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3484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87A2E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40276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3 320 626,00</w:t>
            </w:r>
          </w:p>
        </w:tc>
      </w:tr>
      <w:tr w:rsidR="00814BA2" w:rsidRPr="00CB5443" w14:paraId="7DC5E36A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AE14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18FF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92195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D373A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518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POZOSTAŁA DZIAŁALNOŚĆ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0C7B8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20 000,00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A943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20 000,00</w:t>
            </w:r>
          </w:p>
        </w:tc>
      </w:tr>
      <w:tr w:rsidR="00814BA2" w:rsidRPr="00CB5443" w14:paraId="3AD15E2C" w14:textId="77777777" w:rsidTr="00B50600">
        <w:trPr>
          <w:gridAfter w:val="2"/>
          <w:wAfter w:w="3407" w:type="dxa"/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2521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33A0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09C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2710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A15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Dotacja celowa otrzymana </w:t>
            </w:r>
            <w:r w:rsidR="006D7273"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z tytułu pomocy finansowej udzie</w:t>
            </w: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lanej między jednostkami samorządu terytorialnego na dofinansowanie własnych zadań bieżących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46DA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20 000,00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D96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20 000,00</w:t>
            </w:r>
          </w:p>
        </w:tc>
      </w:tr>
      <w:tr w:rsidR="00814BA2" w:rsidRPr="00CB5443" w14:paraId="03AC162D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0D168D5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926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3538DD6E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61939FD9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7682E55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KULTURA FIZYCZNA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72C65F4C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1 078 942,00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hideMark/>
          </w:tcPr>
          <w:p w14:paraId="3F42E085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6B628A82" w14:textId="77777777" w:rsidTr="00B50600">
        <w:trPr>
          <w:gridAfter w:val="2"/>
          <w:wAfter w:w="340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B773D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A5686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92601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613C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26AB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OBIEKTY SPORTOWE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3262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1 078 942,00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39F49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0,00</w:t>
            </w:r>
          </w:p>
        </w:tc>
      </w:tr>
      <w:tr w:rsidR="00814BA2" w:rsidRPr="00CB5443" w14:paraId="58517EE0" w14:textId="77777777" w:rsidTr="00B50600">
        <w:trPr>
          <w:gridAfter w:val="2"/>
          <w:wAfter w:w="3407" w:type="dxa"/>
          <w:trHeight w:val="6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89902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2BE43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9F6B1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6370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C2C8" w14:textId="77777777" w:rsidR="00C4541A" w:rsidRPr="00CB5443" w:rsidRDefault="00C4541A" w:rsidP="00C4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Środki otrzymane z Rządowego Funduszu Polski Ład: Program Inwestycji Strategicznych na realizację zadań inwestycyjnych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274BB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1 078 942,00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105D" w14:textId="77777777" w:rsidR="00C4541A" w:rsidRPr="00CB5443" w:rsidRDefault="00C4541A" w:rsidP="00C45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</w:tbl>
    <w:p w14:paraId="497D2EF7" w14:textId="77777777" w:rsidR="00C4541A" w:rsidRDefault="00C4541A">
      <w:pPr>
        <w:rPr>
          <w:rFonts w:ascii="Times New Roman" w:hAnsi="Times New Roman" w:cs="Times New Roman"/>
          <w:w w:val="80"/>
        </w:rPr>
      </w:pPr>
    </w:p>
    <w:p w14:paraId="48D7C6FB" w14:textId="77777777" w:rsidR="00DE304F" w:rsidRPr="00CB5443" w:rsidRDefault="00DE304F">
      <w:pPr>
        <w:rPr>
          <w:rFonts w:ascii="Times New Roman" w:hAnsi="Times New Roman" w:cs="Times New Roman"/>
          <w:w w:val="80"/>
        </w:rPr>
      </w:pPr>
    </w:p>
    <w:p w14:paraId="627FA088" w14:textId="77777777" w:rsidR="00794168" w:rsidRDefault="00DB1392">
      <w:pPr>
        <w:rPr>
          <w:rFonts w:ascii="Times New Roman" w:hAnsi="Times New Roman" w:cs="Times New Roman"/>
          <w:b/>
          <w:w w:val="80"/>
        </w:rPr>
      </w:pPr>
      <w:r w:rsidRPr="00CB5443">
        <w:rPr>
          <w:rFonts w:ascii="Times New Roman" w:hAnsi="Times New Roman" w:cs="Times New Roman"/>
          <w:b/>
          <w:w w:val="80"/>
        </w:rPr>
        <w:t>LICEUM OGÓLNOKSZTAŁCĄCE BRANIEWO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2"/>
        <w:gridCol w:w="709"/>
        <w:gridCol w:w="709"/>
        <w:gridCol w:w="3969"/>
        <w:gridCol w:w="2126"/>
        <w:gridCol w:w="1559"/>
      </w:tblGrid>
      <w:tr w:rsidR="00DE28CA" w:rsidRPr="00CB5443" w14:paraId="48574136" w14:textId="77777777" w:rsidTr="00DE28CA">
        <w:trPr>
          <w:trHeight w:val="590"/>
        </w:trPr>
        <w:tc>
          <w:tcPr>
            <w:tcW w:w="742" w:type="dxa"/>
            <w:shd w:val="solid" w:color="CCCCFF" w:fill="auto"/>
          </w:tcPr>
          <w:p w14:paraId="553E6356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bookmarkStart w:id="0" w:name="_GoBack"/>
            <w:bookmarkEnd w:id="0"/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Dział</w:t>
            </w:r>
          </w:p>
        </w:tc>
        <w:tc>
          <w:tcPr>
            <w:tcW w:w="709" w:type="dxa"/>
            <w:shd w:val="solid" w:color="CCCCFF" w:fill="auto"/>
          </w:tcPr>
          <w:p w14:paraId="5575C397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Rozdz</w:t>
            </w:r>
            <w:r w:rsidR="00525380"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.</w:t>
            </w:r>
          </w:p>
        </w:tc>
        <w:tc>
          <w:tcPr>
            <w:tcW w:w="709" w:type="dxa"/>
            <w:shd w:val="solid" w:color="CCCCFF" w:fill="auto"/>
          </w:tcPr>
          <w:p w14:paraId="21DD6088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Par</w:t>
            </w:r>
          </w:p>
        </w:tc>
        <w:tc>
          <w:tcPr>
            <w:tcW w:w="3969" w:type="dxa"/>
            <w:shd w:val="solid" w:color="CCCCFF" w:fill="auto"/>
          </w:tcPr>
          <w:p w14:paraId="44CD11BB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WYSZCZEGÓLNIENIE</w:t>
            </w:r>
          </w:p>
        </w:tc>
        <w:tc>
          <w:tcPr>
            <w:tcW w:w="2126" w:type="dxa"/>
            <w:shd w:val="solid" w:color="CCCCFF" w:fill="auto"/>
          </w:tcPr>
          <w:p w14:paraId="0A2E01FD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PRZEWIDYWANE</w:t>
            </w:r>
          </w:p>
          <w:p w14:paraId="220EEC3A" w14:textId="77777777" w:rsidR="00DE28CA" w:rsidRPr="00CB5443" w:rsidRDefault="00DE28CA" w:rsidP="007A5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WYKONANIE</w:t>
            </w:r>
          </w:p>
        </w:tc>
        <w:tc>
          <w:tcPr>
            <w:tcW w:w="1559" w:type="dxa"/>
            <w:shd w:val="solid" w:color="CCCCFF" w:fill="auto"/>
          </w:tcPr>
          <w:p w14:paraId="31893215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</w:t>
            </w:r>
          </w:p>
          <w:p w14:paraId="77530E44" w14:textId="77777777" w:rsidR="00DE28CA" w:rsidRPr="00CB5443" w:rsidRDefault="00DE28CA" w:rsidP="00A1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BUDŻETU</w:t>
            </w:r>
          </w:p>
        </w:tc>
      </w:tr>
      <w:tr w:rsidR="00DE28CA" w:rsidRPr="00CB5443" w14:paraId="06680071" w14:textId="77777777" w:rsidTr="00DE28CA">
        <w:trPr>
          <w:trHeight w:val="290"/>
        </w:trPr>
        <w:tc>
          <w:tcPr>
            <w:tcW w:w="742" w:type="dxa"/>
          </w:tcPr>
          <w:p w14:paraId="566D8DDB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43E7F136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341D789D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3969" w:type="dxa"/>
          </w:tcPr>
          <w:p w14:paraId="69A8EA43" w14:textId="77777777" w:rsidR="00DE28CA" w:rsidRPr="00CB5443" w:rsidRDefault="00DE28CA" w:rsidP="00DE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OGÓŁEM:</w:t>
            </w:r>
          </w:p>
        </w:tc>
        <w:tc>
          <w:tcPr>
            <w:tcW w:w="2126" w:type="dxa"/>
          </w:tcPr>
          <w:p w14:paraId="102FF445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30 250,00</w:t>
            </w:r>
          </w:p>
        </w:tc>
        <w:tc>
          <w:tcPr>
            <w:tcW w:w="1559" w:type="dxa"/>
          </w:tcPr>
          <w:p w14:paraId="1ABAAC12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33 000,00</w:t>
            </w:r>
          </w:p>
        </w:tc>
      </w:tr>
      <w:tr w:rsidR="00DE28CA" w:rsidRPr="00CB5443" w14:paraId="20113284" w14:textId="77777777" w:rsidTr="00DE28CA">
        <w:trPr>
          <w:trHeight w:val="290"/>
        </w:trPr>
        <w:tc>
          <w:tcPr>
            <w:tcW w:w="742" w:type="dxa"/>
          </w:tcPr>
          <w:p w14:paraId="5EE5909E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27E9E5A0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531AF800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3969" w:type="dxa"/>
          </w:tcPr>
          <w:p w14:paraId="4CA8FFC6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Dochody bieżące  </w:t>
            </w:r>
          </w:p>
        </w:tc>
        <w:tc>
          <w:tcPr>
            <w:tcW w:w="2126" w:type="dxa"/>
          </w:tcPr>
          <w:p w14:paraId="0A693EBA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30 250,00</w:t>
            </w:r>
          </w:p>
        </w:tc>
        <w:tc>
          <w:tcPr>
            <w:tcW w:w="1559" w:type="dxa"/>
          </w:tcPr>
          <w:p w14:paraId="0298195A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33 000,00</w:t>
            </w:r>
          </w:p>
        </w:tc>
      </w:tr>
      <w:tr w:rsidR="00DE28CA" w:rsidRPr="00CB5443" w14:paraId="48AF18EC" w14:textId="77777777" w:rsidTr="00DE28CA">
        <w:trPr>
          <w:trHeight w:val="290"/>
        </w:trPr>
        <w:tc>
          <w:tcPr>
            <w:tcW w:w="742" w:type="dxa"/>
            <w:shd w:val="solid" w:color="CCCCFF" w:fill="auto"/>
          </w:tcPr>
          <w:p w14:paraId="4ECBBADC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</w:t>
            </w:r>
          </w:p>
        </w:tc>
        <w:tc>
          <w:tcPr>
            <w:tcW w:w="709" w:type="dxa"/>
            <w:shd w:val="solid" w:color="CCCCFF" w:fill="auto"/>
          </w:tcPr>
          <w:p w14:paraId="78CC70A5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shd w:val="solid" w:color="CCCCFF" w:fill="auto"/>
          </w:tcPr>
          <w:p w14:paraId="560A6B44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3969" w:type="dxa"/>
            <w:shd w:val="solid" w:color="CCCCFF" w:fill="auto"/>
          </w:tcPr>
          <w:p w14:paraId="68C1FD52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OŚWIATA I WYCHOWANIE  </w:t>
            </w:r>
          </w:p>
        </w:tc>
        <w:tc>
          <w:tcPr>
            <w:tcW w:w="2126" w:type="dxa"/>
            <w:shd w:val="solid" w:color="CCCCFF" w:fill="auto"/>
          </w:tcPr>
          <w:p w14:paraId="75202906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30 250,00</w:t>
            </w:r>
          </w:p>
        </w:tc>
        <w:tc>
          <w:tcPr>
            <w:tcW w:w="1559" w:type="dxa"/>
            <w:shd w:val="solid" w:color="CCCCFF" w:fill="auto"/>
          </w:tcPr>
          <w:p w14:paraId="6DD2BD25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33 000,00</w:t>
            </w:r>
          </w:p>
        </w:tc>
      </w:tr>
      <w:tr w:rsidR="00DE28CA" w:rsidRPr="00CB5443" w14:paraId="75443742" w14:textId="77777777" w:rsidTr="00DE28CA">
        <w:trPr>
          <w:trHeight w:val="290"/>
        </w:trPr>
        <w:tc>
          <w:tcPr>
            <w:tcW w:w="742" w:type="dxa"/>
          </w:tcPr>
          <w:p w14:paraId="005BDF8B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5F9B87C0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80120</w:t>
            </w:r>
          </w:p>
        </w:tc>
        <w:tc>
          <w:tcPr>
            <w:tcW w:w="709" w:type="dxa"/>
          </w:tcPr>
          <w:p w14:paraId="6CB3A9B0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3969" w:type="dxa"/>
          </w:tcPr>
          <w:p w14:paraId="4381C477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LICEA OGÓLNOKSZTAŁCĄCE  </w:t>
            </w:r>
          </w:p>
        </w:tc>
        <w:tc>
          <w:tcPr>
            <w:tcW w:w="2126" w:type="dxa"/>
          </w:tcPr>
          <w:p w14:paraId="645AE910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30 250,00</w:t>
            </w:r>
          </w:p>
        </w:tc>
        <w:tc>
          <w:tcPr>
            <w:tcW w:w="1559" w:type="dxa"/>
          </w:tcPr>
          <w:p w14:paraId="0EABF0DE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33 000,00</w:t>
            </w:r>
          </w:p>
        </w:tc>
      </w:tr>
      <w:tr w:rsidR="00DE28CA" w:rsidRPr="00CB5443" w14:paraId="6B47CA7F" w14:textId="77777777" w:rsidTr="00DE28CA">
        <w:trPr>
          <w:trHeight w:val="653"/>
        </w:trPr>
        <w:tc>
          <w:tcPr>
            <w:tcW w:w="742" w:type="dxa"/>
          </w:tcPr>
          <w:p w14:paraId="5508CB2C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4D673BEA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0C724D30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0610</w:t>
            </w:r>
          </w:p>
        </w:tc>
        <w:tc>
          <w:tcPr>
            <w:tcW w:w="3969" w:type="dxa"/>
          </w:tcPr>
          <w:p w14:paraId="1807E15D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Wpływy z opłat egzaminacyjnych oraz opłat za wydanie świadectw, dyplomów, zaświadczeń, certyfikatów i ich duplikatów </w:t>
            </w:r>
          </w:p>
        </w:tc>
        <w:tc>
          <w:tcPr>
            <w:tcW w:w="2126" w:type="dxa"/>
          </w:tcPr>
          <w:p w14:paraId="015D65BC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250,00</w:t>
            </w:r>
          </w:p>
        </w:tc>
        <w:tc>
          <w:tcPr>
            <w:tcW w:w="1559" w:type="dxa"/>
          </w:tcPr>
          <w:p w14:paraId="77149291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250,00</w:t>
            </w:r>
          </w:p>
        </w:tc>
      </w:tr>
      <w:tr w:rsidR="00DE28CA" w:rsidRPr="00CB5443" w14:paraId="168E46CB" w14:textId="77777777" w:rsidTr="00DE28CA">
        <w:trPr>
          <w:trHeight w:val="1087"/>
        </w:trPr>
        <w:tc>
          <w:tcPr>
            <w:tcW w:w="742" w:type="dxa"/>
          </w:tcPr>
          <w:p w14:paraId="3C305F40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26C2F07F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1F90EE3D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0750</w:t>
            </w:r>
          </w:p>
        </w:tc>
        <w:tc>
          <w:tcPr>
            <w:tcW w:w="3969" w:type="dxa"/>
          </w:tcPr>
          <w:p w14:paraId="1610532F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Wpływy z  najmu i dzierżawy składników majątkowych Skarbu Państwa, jednostek samorządu terytorialnego lub innych  jednostek zaliczanych do sektora finansów publicznych oraz innych umów  o podobnym charakterze</w:t>
            </w:r>
          </w:p>
        </w:tc>
        <w:tc>
          <w:tcPr>
            <w:tcW w:w="2126" w:type="dxa"/>
          </w:tcPr>
          <w:p w14:paraId="0B53EE52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30 000,00</w:t>
            </w:r>
          </w:p>
        </w:tc>
        <w:tc>
          <w:tcPr>
            <w:tcW w:w="1559" w:type="dxa"/>
          </w:tcPr>
          <w:p w14:paraId="2DEA74C4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32 000,00</w:t>
            </w:r>
          </w:p>
        </w:tc>
      </w:tr>
      <w:tr w:rsidR="00DE28CA" w:rsidRPr="00CB5443" w14:paraId="55A49625" w14:textId="77777777" w:rsidTr="00DE28CA">
        <w:trPr>
          <w:trHeight w:val="305"/>
        </w:trPr>
        <w:tc>
          <w:tcPr>
            <w:tcW w:w="742" w:type="dxa"/>
          </w:tcPr>
          <w:p w14:paraId="6B3E8713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58D0DFFB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602D9897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0970</w:t>
            </w:r>
          </w:p>
        </w:tc>
        <w:tc>
          <w:tcPr>
            <w:tcW w:w="3969" w:type="dxa"/>
          </w:tcPr>
          <w:p w14:paraId="5043D516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Wpływy z różnych dochodów  </w:t>
            </w:r>
          </w:p>
        </w:tc>
        <w:tc>
          <w:tcPr>
            <w:tcW w:w="2126" w:type="dxa"/>
          </w:tcPr>
          <w:p w14:paraId="55528CF9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559" w:type="dxa"/>
          </w:tcPr>
          <w:p w14:paraId="5AF72072" w14:textId="77777777" w:rsidR="00DE28CA" w:rsidRPr="00CB5443" w:rsidRDefault="00DE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750,00</w:t>
            </w:r>
          </w:p>
        </w:tc>
      </w:tr>
    </w:tbl>
    <w:p w14:paraId="2620F664" w14:textId="77777777" w:rsidR="00DB1392" w:rsidRPr="00CB5443" w:rsidRDefault="00DB1392">
      <w:pPr>
        <w:rPr>
          <w:rFonts w:ascii="Times New Roman" w:hAnsi="Times New Roman" w:cs="Times New Roman"/>
          <w:b/>
          <w:w w:val="80"/>
        </w:rPr>
      </w:pPr>
    </w:p>
    <w:p w14:paraId="599911D9" w14:textId="77777777" w:rsidR="004C5885" w:rsidRPr="00CB5443" w:rsidRDefault="00B50600">
      <w:pPr>
        <w:rPr>
          <w:rFonts w:ascii="Times New Roman" w:hAnsi="Times New Roman" w:cs="Times New Roman"/>
          <w:b/>
          <w:w w:val="80"/>
        </w:rPr>
      </w:pPr>
      <w:r w:rsidRPr="00CB5443">
        <w:rPr>
          <w:rFonts w:ascii="Times New Roman" w:hAnsi="Times New Roman" w:cs="Times New Roman"/>
          <w:b/>
          <w:w w:val="80"/>
        </w:rPr>
        <w:t>ZESPÓŁ SZ</w:t>
      </w:r>
      <w:r w:rsidR="00A9723A" w:rsidRPr="00CB5443">
        <w:rPr>
          <w:rFonts w:ascii="Times New Roman" w:hAnsi="Times New Roman" w:cs="Times New Roman"/>
          <w:b/>
          <w:w w:val="80"/>
        </w:rPr>
        <w:t>KÓŁ BUDOWLANYCH  BRANIEWO</w:t>
      </w:r>
    </w:p>
    <w:tbl>
      <w:tblPr>
        <w:tblW w:w="99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2"/>
        <w:gridCol w:w="709"/>
        <w:gridCol w:w="567"/>
        <w:gridCol w:w="4252"/>
        <w:gridCol w:w="1985"/>
        <w:gridCol w:w="1701"/>
      </w:tblGrid>
      <w:tr w:rsidR="00A9723A" w:rsidRPr="00CB5443" w14:paraId="2EC383EF" w14:textId="77777777" w:rsidTr="00A9723A">
        <w:trPr>
          <w:trHeight w:val="590"/>
        </w:trPr>
        <w:tc>
          <w:tcPr>
            <w:tcW w:w="742" w:type="dxa"/>
            <w:shd w:val="solid" w:color="CCCCFF" w:fill="auto"/>
          </w:tcPr>
          <w:p w14:paraId="604EA286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Dział</w:t>
            </w:r>
          </w:p>
        </w:tc>
        <w:tc>
          <w:tcPr>
            <w:tcW w:w="709" w:type="dxa"/>
            <w:shd w:val="solid" w:color="CCCCFF" w:fill="auto"/>
          </w:tcPr>
          <w:p w14:paraId="43BDCFB6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Rozdz.</w:t>
            </w:r>
          </w:p>
        </w:tc>
        <w:tc>
          <w:tcPr>
            <w:tcW w:w="567" w:type="dxa"/>
            <w:shd w:val="solid" w:color="CCCCFF" w:fill="auto"/>
          </w:tcPr>
          <w:p w14:paraId="63D65B92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Par</w:t>
            </w:r>
          </w:p>
        </w:tc>
        <w:tc>
          <w:tcPr>
            <w:tcW w:w="4252" w:type="dxa"/>
            <w:shd w:val="solid" w:color="CCCCFF" w:fill="auto"/>
          </w:tcPr>
          <w:p w14:paraId="3183E3CE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WYSZCZEGÓLNIENIE</w:t>
            </w:r>
          </w:p>
        </w:tc>
        <w:tc>
          <w:tcPr>
            <w:tcW w:w="1985" w:type="dxa"/>
            <w:shd w:val="solid" w:color="CCCCFF" w:fill="auto"/>
          </w:tcPr>
          <w:p w14:paraId="2BC721AA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PRZEWIDYWANE</w:t>
            </w:r>
          </w:p>
          <w:p w14:paraId="116349B5" w14:textId="77777777" w:rsidR="00A9723A" w:rsidRPr="00CB5443" w:rsidRDefault="00A9723A" w:rsidP="0095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WYKONANIE</w:t>
            </w:r>
          </w:p>
        </w:tc>
        <w:tc>
          <w:tcPr>
            <w:tcW w:w="1701" w:type="dxa"/>
            <w:shd w:val="solid" w:color="CCCCFF" w:fill="auto"/>
          </w:tcPr>
          <w:p w14:paraId="290F5B27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</w:t>
            </w:r>
          </w:p>
          <w:p w14:paraId="4D28BC10" w14:textId="77777777" w:rsidR="00A9723A" w:rsidRPr="00CB5443" w:rsidRDefault="00A9723A" w:rsidP="00B71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BUDŻETU</w:t>
            </w:r>
          </w:p>
        </w:tc>
      </w:tr>
      <w:tr w:rsidR="006D7273" w:rsidRPr="00CB5443" w14:paraId="25B59489" w14:textId="77777777" w:rsidTr="00A9723A">
        <w:trPr>
          <w:trHeight w:val="290"/>
        </w:trPr>
        <w:tc>
          <w:tcPr>
            <w:tcW w:w="742" w:type="dxa"/>
          </w:tcPr>
          <w:p w14:paraId="1DA944AA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01BBE343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567" w:type="dxa"/>
          </w:tcPr>
          <w:p w14:paraId="200A28FB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4252" w:type="dxa"/>
          </w:tcPr>
          <w:p w14:paraId="40D2DC09" w14:textId="77777777" w:rsidR="006D7273" w:rsidRPr="00CB5443" w:rsidRDefault="006D7273" w:rsidP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OGÓŁEM:</w:t>
            </w:r>
          </w:p>
        </w:tc>
        <w:tc>
          <w:tcPr>
            <w:tcW w:w="1985" w:type="dxa"/>
          </w:tcPr>
          <w:p w14:paraId="74500E3F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134 114,00</w:t>
            </w:r>
          </w:p>
        </w:tc>
        <w:tc>
          <w:tcPr>
            <w:tcW w:w="1701" w:type="dxa"/>
          </w:tcPr>
          <w:p w14:paraId="3E3F83F1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146 407,00</w:t>
            </w:r>
          </w:p>
        </w:tc>
      </w:tr>
      <w:tr w:rsidR="006D7273" w:rsidRPr="00CB5443" w14:paraId="40697B87" w14:textId="77777777" w:rsidTr="00A9723A">
        <w:trPr>
          <w:trHeight w:val="290"/>
        </w:trPr>
        <w:tc>
          <w:tcPr>
            <w:tcW w:w="742" w:type="dxa"/>
          </w:tcPr>
          <w:p w14:paraId="42101965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7EAB186C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</w:tcPr>
          <w:p w14:paraId="04D4D42F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</w:tcPr>
          <w:p w14:paraId="73DCC6BE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Dochody bieżące  </w:t>
            </w:r>
          </w:p>
        </w:tc>
        <w:tc>
          <w:tcPr>
            <w:tcW w:w="1985" w:type="dxa"/>
          </w:tcPr>
          <w:p w14:paraId="77C165A6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134 114,00</w:t>
            </w:r>
          </w:p>
        </w:tc>
        <w:tc>
          <w:tcPr>
            <w:tcW w:w="1701" w:type="dxa"/>
          </w:tcPr>
          <w:p w14:paraId="5165909B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146 407,00</w:t>
            </w:r>
          </w:p>
        </w:tc>
      </w:tr>
      <w:tr w:rsidR="006D7273" w:rsidRPr="00CB5443" w14:paraId="4C97DE88" w14:textId="77777777" w:rsidTr="00A9723A">
        <w:trPr>
          <w:trHeight w:val="290"/>
        </w:trPr>
        <w:tc>
          <w:tcPr>
            <w:tcW w:w="742" w:type="dxa"/>
            <w:shd w:val="solid" w:color="CCCCFF" w:fill="auto"/>
          </w:tcPr>
          <w:p w14:paraId="29B4AF21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</w:t>
            </w:r>
          </w:p>
        </w:tc>
        <w:tc>
          <w:tcPr>
            <w:tcW w:w="709" w:type="dxa"/>
            <w:shd w:val="solid" w:color="CCCCFF" w:fill="auto"/>
          </w:tcPr>
          <w:p w14:paraId="13AF4A9A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567" w:type="dxa"/>
            <w:shd w:val="solid" w:color="CCCCFF" w:fill="auto"/>
          </w:tcPr>
          <w:p w14:paraId="46CD9F9B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shd w:val="solid" w:color="CCCCFF" w:fill="auto"/>
          </w:tcPr>
          <w:p w14:paraId="5970D6D9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OŚWIATA I WYCHOWANIE  </w:t>
            </w:r>
          </w:p>
        </w:tc>
        <w:tc>
          <w:tcPr>
            <w:tcW w:w="1985" w:type="dxa"/>
            <w:shd w:val="solid" w:color="CCCCFF" w:fill="auto"/>
          </w:tcPr>
          <w:p w14:paraId="58EF1EFE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34 114,00</w:t>
            </w:r>
          </w:p>
        </w:tc>
        <w:tc>
          <w:tcPr>
            <w:tcW w:w="1701" w:type="dxa"/>
            <w:shd w:val="solid" w:color="CCCCFF" w:fill="auto"/>
          </w:tcPr>
          <w:p w14:paraId="6884E025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36 407,00</w:t>
            </w:r>
          </w:p>
        </w:tc>
      </w:tr>
      <w:tr w:rsidR="006D7273" w:rsidRPr="00CB5443" w14:paraId="012BC603" w14:textId="77777777" w:rsidTr="00A9723A">
        <w:trPr>
          <w:trHeight w:val="290"/>
        </w:trPr>
        <w:tc>
          <w:tcPr>
            <w:tcW w:w="742" w:type="dxa"/>
          </w:tcPr>
          <w:p w14:paraId="7940E13E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490DFF8F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80115</w:t>
            </w:r>
          </w:p>
        </w:tc>
        <w:tc>
          <w:tcPr>
            <w:tcW w:w="567" w:type="dxa"/>
          </w:tcPr>
          <w:p w14:paraId="3911EA7D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</w:tcPr>
          <w:p w14:paraId="7F5D9992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TECHNIKA  </w:t>
            </w:r>
          </w:p>
        </w:tc>
        <w:tc>
          <w:tcPr>
            <w:tcW w:w="1985" w:type="dxa"/>
          </w:tcPr>
          <w:p w14:paraId="44D95FEA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19 363,00</w:t>
            </w:r>
          </w:p>
        </w:tc>
        <w:tc>
          <w:tcPr>
            <w:tcW w:w="1701" w:type="dxa"/>
          </w:tcPr>
          <w:p w14:paraId="624160CF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20 757,00</w:t>
            </w:r>
          </w:p>
        </w:tc>
      </w:tr>
      <w:tr w:rsidR="006D7273" w:rsidRPr="00CB5443" w14:paraId="1146EC31" w14:textId="77777777" w:rsidTr="00A9723A">
        <w:trPr>
          <w:trHeight w:val="653"/>
        </w:trPr>
        <w:tc>
          <w:tcPr>
            <w:tcW w:w="742" w:type="dxa"/>
          </w:tcPr>
          <w:p w14:paraId="07580848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5742658F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</w:tcPr>
          <w:p w14:paraId="293EF528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0610</w:t>
            </w:r>
          </w:p>
        </w:tc>
        <w:tc>
          <w:tcPr>
            <w:tcW w:w="4252" w:type="dxa"/>
          </w:tcPr>
          <w:p w14:paraId="6F4FC55D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Wpływy z opłat egzaminacyjnych oraz opłat za wydanie świadectw, dyplomów, zaświadczeń, certyfikatów i ich duplikatów </w:t>
            </w:r>
          </w:p>
        </w:tc>
        <w:tc>
          <w:tcPr>
            <w:tcW w:w="1985" w:type="dxa"/>
          </w:tcPr>
          <w:p w14:paraId="625365B6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450,00</w:t>
            </w:r>
          </w:p>
        </w:tc>
        <w:tc>
          <w:tcPr>
            <w:tcW w:w="1701" w:type="dxa"/>
          </w:tcPr>
          <w:p w14:paraId="3471EABC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450,00</w:t>
            </w:r>
          </w:p>
        </w:tc>
      </w:tr>
      <w:tr w:rsidR="006D7273" w:rsidRPr="00CB5443" w14:paraId="023C013E" w14:textId="77777777" w:rsidTr="00A9723A">
        <w:trPr>
          <w:trHeight w:val="290"/>
        </w:trPr>
        <w:tc>
          <w:tcPr>
            <w:tcW w:w="742" w:type="dxa"/>
          </w:tcPr>
          <w:p w14:paraId="68DFC8A0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6C207E22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</w:tcPr>
          <w:p w14:paraId="3593E0A7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0690</w:t>
            </w:r>
          </w:p>
        </w:tc>
        <w:tc>
          <w:tcPr>
            <w:tcW w:w="4252" w:type="dxa"/>
          </w:tcPr>
          <w:p w14:paraId="051E3BB7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Wpływy z różnych opłat  </w:t>
            </w:r>
          </w:p>
        </w:tc>
        <w:tc>
          <w:tcPr>
            <w:tcW w:w="1985" w:type="dxa"/>
          </w:tcPr>
          <w:p w14:paraId="73E5952C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107,00</w:t>
            </w:r>
          </w:p>
        </w:tc>
        <w:tc>
          <w:tcPr>
            <w:tcW w:w="1701" w:type="dxa"/>
          </w:tcPr>
          <w:p w14:paraId="4998B3F1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107,00</w:t>
            </w:r>
          </w:p>
        </w:tc>
      </w:tr>
      <w:tr w:rsidR="006D7273" w:rsidRPr="00CB5443" w14:paraId="78CFA6FD" w14:textId="77777777" w:rsidTr="00A9723A">
        <w:trPr>
          <w:trHeight w:val="1087"/>
        </w:trPr>
        <w:tc>
          <w:tcPr>
            <w:tcW w:w="742" w:type="dxa"/>
          </w:tcPr>
          <w:p w14:paraId="53084F16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00CED53E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</w:tcPr>
          <w:p w14:paraId="19D75244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0750</w:t>
            </w:r>
          </w:p>
        </w:tc>
        <w:tc>
          <w:tcPr>
            <w:tcW w:w="4252" w:type="dxa"/>
          </w:tcPr>
          <w:p w14:paraId="747BAAA8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Wpływy z  najmu i dzierżawy składników majątkowych Skarbu Państwa, jednostek samorządu terytorialnego lub innych  jednostek zaliczanych do sektora finansów publicznych oraz innych umów  o podobnym charakterze</w:t>
            </w:r>
          </w:p>
        </w:tc>
        <w:tc>
          <w:tcPr>
            <w:tcW w:w="1985" w:type="dxa"/>
          </w:tcPr>
          <w:p w14:paraId="474EDDF6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17 434,00</w:t>
            </w:r>
          </w:p>
        </w:tc>
        <w:tc>
          <w:tcPr>
            <w:tcW w:w="1701" w:type="dxa"/>
          </w:tcPr>
          <w:p w14:paraId="37A61064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19 000,00</w:t>
            </w:r>
          </w:p>
        </w:tc>
      </w:tr>
      <w:tr w:rsidR="006D7273" w:rsidRPr="00CB5443" w14:paraId="51D2C4FE" w14:textId="77777777" w:rsidTr="00A9723A">
        <w:trPr>
          <w:trHeight w:val="290"/>
        </w:trPr>
        <w:tc>
          <w:tcPr>
            <w:tcW w:w="742" w:type="dxa"/>
          </w:tcPr>
          <w:p w14:paraId="51462FDF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0CA75083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</w:tcPr>
          <w:p w14:paraId="09C8648B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0830</w:t>
            </w:r>
          </w:p>
        </w:tc>
        <w:tc>
          <w:tcPr>
            <w:tcW w:w="4252" w:type="dxa"/>
          </w:tcPr>
          <w:p w14:paraId="67C5EFC0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Wpływy z usług  </w:t>
            </w:r>
          </w:p>
        </w:tc>
        <w:tc>
          <w:tcPr>
            <w:tcW w:w="1985" w:type="dxa"/>
          </w:tcPr>
          <w:p w14:paraId="2F8B8EFD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372,00</w:t>
            </w:r>
          </w:p>
        </w:tc>
        <w:tc>
          <w:tcPr>
            <w:tcW w:w="1701" w:type="dxa"/>
          </w:tcPr>
          <w:p w14:paraId="17F94B84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6D7273" w:rsidRPr="00CB5443" w14:paraId="4463A896" w14:textId="77777777" w:rsidTr="00A9723A">
        <w:trPr>
          <w:trHeight w:val="290"/>
        </w:trPr>
        <w:tc>
          <w:tcPr>
            <w:tcW w:w="742" w:type="dxa"/>
          </w:tcPr>
          <w:p w14:paraId="1DDC2D66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22C675D4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</w:tcPr>
          <w:p w14:paraId="32A2FC57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0970</w:t>
            </w:r>
          </w:p>
        </w:tc>
        <w:tc>
          <w:tcPr>
            <w:tcW w:w="4252" w:type="dxa"/>
          </w:tcPr>
          <w:p w14:paraId="31B76388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Wpływy z różnych dochodów  </w:t>
            </w:r>
          </w:p>
        </w:tc>
        <w:tc>
          <w:tcPr>
            <w:tcW w:w="1985" w:type="dxa"/>
          </w:tcPr>
          <w:p w14:paraId="63722EA6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1 000,00</w:t>
            </w:r>
          </w:p>
        </w:tc>
        <w:tc>
          <w:tcPr>
            <w:tcW w:w="1701" w:type="dxa"/>
          </w:tcPr>
          <w:p w14:paraId="2E7472C5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1 200,00</w:t>
            </w:r>
          </w:p>
        </w:tc>
      </w:tr>
      <w:tr w:rsidR="006D7273" w:rsidRPr="00CB5443" w14:paraId="3074EE9E" w14:textId="77777777" w:rsidTr="00A9723A">
        <w:trPr>
          <w:trHeight w:val="290"/>
        </w:trPr>
        <w:tc>
          <w:tcPr>
            <w:tcW w:w="742" w:type="dxa"/>
          </w:tcPr>
          <w:p w14:paraId="3E476519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53FE4B6B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80120</w:t>
            </w:r>
          </w:p>
        </w:tc>
        <w:tc>
          <w:tcPr>
            <w:tcW w:w="567" w:type="dxa"/>
          </w:tcPr>
          <w:p w14:paraId="5DA031D1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</w:tcPr>
          <w:p w14:paraId="65A418FB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LICEA OGÓLNOKSZTAŁCĄCE  </w:t>
            </w:r>
          </w:p>
        </w:tc>
        <w:tc>
          <w:tcPr>
            <w:tcW w:w="1985" w:type="dxa"/>
          </w:tcPr>
          <w:p w14:paraId="635F5143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14 751,00</w:t>
            </w:r>
          </w:p>
        </w:tc>
        <w:tc>
          <w:tcPr>
            <w:tcW w:w="1701" w:type="dxa"/>
          </w:tcPr>
          <w:p w14:paraId="5ABD6FC0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15 650,00</w:t>
            </w:r>
          </w:p>
        </w:tc>
      </w:tr>
      <w:tr w:rsidR="006D7273" w:rsidRPr="00CB5443" w14:paraId="3732B3A6" w14:textId="77777777" w:rsidTr="00A9723A">
        <w:trPr>
          <w:trHeight w:val="1087"/>
        </w:trPr>
        <w:tc>
          <w:tcPr>
            <w:tcW w:w="742" w:type="dxa"/>
          </w:tcPr>
          <w:p w14:paraId="10F30363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55D5943A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</w:tcPr>
          <w:p w14:paraId="7DA455CD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0750</w:t>
            </w:r>
          </w:p>
        </w:tc>
        <w:tc>
          <w:tcPr>
            <w:tcW w:w="4252" w:type="dxa"/>
          </w:tcPr>
          <w:p w14:paraId="247C866C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Wpływy z  najmu i dzierżawy składników majątkowych Skarbu Państwa, jednostek samorządu terytorialnego lub innych  jednostek zaliczanych do sektora finansów publicznych oraz innych umów  o podobnym charakterze</w:t>
            </w:r>
          </w:p>
        </w:tc>
        <w:tc>
          <w:tcPr>
            <w:tcW w:w="1985" w:type="dxa"/>
          </w:tcPr>
          <w:p w14:paraId="583D94E8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5 311,00</w:t>
            </w:r>
          </w:p>
        </w:tc>
        <w:tc>
          <w:tcPr>
            <w:tcW w:w="1701" w:type="dxa"/>
          </w:tcPr>
          <w:p w14:paraId="4D86608C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6 100,00</w:t>
            </w:r>
          </w:p>
        </w:tc>
      </w:tr>
      <w:tr w:rsidR="006D7273" w:rsidRPr="00CB5443" w14:paraId="7080C82A" w14:textId="77777777" w:rsidTr="00A9723A">
        <w:trPr>
          <w:trHeight w:val="290"/>
        </w:trPr>
        <w:tc>
          <w:tcPr>
            <w:tcW w:w="742" w:type="dxa"/>
          </w:tcPr>
          <w:p w14:paraId="2F22CA83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64BFC9F2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</w:tcPr>
          <w:p w14:paraId="2CB33842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0830</w:t>
            </w:r>
          </w:p>
        </w:tc>
        <w:tc>
          <w:tcPr>
            <w:tcW w:w="4252" w:type="dxa"/>
          </w:tcPr>
          <w:p w14:paraId="728212AA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Wpływy z usług  </w:t>
            </w:r>
          </w:p>
        </w:tc>
        <w:tc>
          <w:tcPr>
            <w:tcW w:w="1985" w:type="dxa"/>
          </w:tcPr>
          <w:p w14:paraId="03130A09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9 440,00</w:t>
            </w:r>
          </w:p>
        </w:tc>
        <w:tc>
          <w:tcPr>
            <w:tcW w:w="1701" w:type="dxa"/>
          </w:tcPr>
          <w:p w14:paraId="0C749B91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9 550,00</w:t>
            </w:r>
          </w:p>
        </w:tc>
      </w:tr>
      <w:tr w:rsidR="006D7273" w:rsidRPr="00CB5443" w14:paraId="09CB7451" w14:textId="77777777" w:rsidTr="00A9723A">
        <w:trPr>
          <w:trHeight w:val="290"/>
        </w:trPr>
        <w:tc>
          <w:tcPr>
            <w:tcW w:w="742" w:type="dxa"/>
            <w:shd w:val="solid" w:color="CCCCFF" w:fill="auto"/>
          </w:tcPr>
          <w:p w14:paraId="178BF6D3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</w:t>
            </w:r>
          </w:p>
        </w:tc>
        <w:tc>
          <w:tcPr>
            <w:tcW w:w="709" w:type="dxa"/>
            <w:shd w:val="solid" w:color="CCCCFF" w:fill="auto"/>
          </w:tcPr>
          <w:p w14:paraId="6F88C5DB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567" w:type="dxa"/>
            <w:shd w:val="solid" w:color="CCCCFF" w:fill="auto"/>
          </w:tcPr>
          <w:p w14:paraId="6D1B4E27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shd w:val="solid" w:color="CCCCFF" w:fill="auto"/>
          </w:tcPr>
          <w:p w14:paraId="4B922813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EDUKACYJNA OPIEKA WYCHOWAWCZA  </w:t>
            </w:r>
          </w:p>
        </w:tc>
        <w:tc>
          <w:tcPr>
            <w:tcW w:w="1985" w:type="dxa"/>
            <w:shd w:val="solid" w:color="CCCCFF" w:fill="auto"/>
          </w:tcPr>
          <w:p w14:paraId="41184F1F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100 000,00</w:t>
            </w:r>
          </w:p>
        </w:tc>
        <w:tc>
          <w:tcPr>
            <w:tcW w:w="1701" w:type="dxa"/>
            <w:shd w:val="solid" w:color="CCCCFF" w:fill="auto"/>
          </w:tcPr>
          <w:p w14:paraId="5CA03984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110 000,00</w:t>
            </w:r>
          </w:p>
        </w:tc>
      </w:tr>
      <w:tr w:rsidR="006D7273" w:rsidRPr="00CB5443" w14:paraId="560714C3" w14:textId="77777777" w:rsidTr="00A9723A">
        <w:trPr>
          <w:trHeight w:val="290"/>
        </w:trPr>
        <w:tc>
          <w:tcPr>
            <w:tcW w:w="742" w:type="dxa"/>
          </w:tcPr>
          <w:p w14:paraId="5D3A0876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16638A2F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85410</w:t>
            </w:r>
          </w:p>
        </w:tc>
        <w:tc>
          <w:tcPr>
            <w:tcW w:w="567" w:type="dxa"/>
          </w:tcPr>
          <w:p w14:paraId="03B8F575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</w:tcPr>
          <w:p w14:paraId="69AD4ECF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INTERNATY I BURSY SZKOLNE  </w:t>
            </w:r>
          </w:p>
        </w:tc>
        <w:tc>
          <w:tcPr>
            <w:tcW w:w="1985" w:type="dxa"/>
          </w:tcPr>
          <w:p w14:paraId="38B55C14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100 000,00</w:t>
            </w:r>
          </w:p>
        </w:tc>
        <w:tc>
          <w:tcPr>
            <w:tcW w:w="1701" w:type="dxa"/>
          </w:tcPr>
          <w:p w14:paraId="209A2EEE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110 000,00</w:t>
            </w:r>
          </w:p>
        </w:tc>
      </w:tr>
      <w:tr w:rsidR="006D7273" w:rsidRPr="00CB5443" w14:paraId="395B2E1E" w14:textId="77777777" w:rsidTr="00A9723A">
        <w:trPr>
          <w:trHeight w:val="305"/>
        </w:trPr>
        <w:tc>
          <w:tcPr>
            <w:tcW w:w="742" w:type="dxa"/>
          </w:tcPr>
          <w:p w14:paraId="68B44E6F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</w:tcPr>
          <w:p w14:paraId="6831F11B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</w:tcPr>
          <w:p w14:paraId="5EFB9184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0970</w:t>
            </w:r>
          </w:p>
        </w:tc>
        <w:tc>
          <w:tcPr>
            <w:tcW w:w="4252" w:type="dxa"/>
          </w:tcPr>
          <w:p w14:paraId="740A66B1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Wpływy z różnych dochodów  </w:t>
            </w:r>
          </w:p>
        </w:tc>
        <w:tc>
          <w:tcPr>
            <w:tcW w:w="1985" w:type="dxa"/>
          </w:tcPr>
          <w:p w14:paraId="4E128A2A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100 000,00</w:t>
            </w:r>
          </w:p>
        </w:tc>
        <w:tc>
          <w:tcPr>
            <w:tcW w:w="1701" w:type="dxa"/>
          </w:tcPr>
          <w:p w14:paraId="384B3C75" w14:textId="77777777" w:rsidR="006D7273" w:rsidRPr="00CB5443" w:rsidRDefault="006D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110 000,00</w:t>
            </w:r>
          </w:p>
        </w:tc>
      </w:tr>
    </w:tbl>
    <w:p w14:paraId="7A051806" w14:textId="77777777" w:rsidR="00DE28CA" w:rsidRPr="00CB5443" w:rsidRDefault="00DE28CA">
      <w:pPr>
        <w:rPr>
          <w:rFonts w:ascii="Times New Roman" w:hAnsi="Times New Roman" w:cs="Times New Roman"/>
          <w:w w:val="80"/>
        </w:rPr>
      </w:pPr>
    </w:p>
    <w:p w14:paraId="3077AA4C" w14:textId="77777777" w:rsidR="00A9723A" w:rsidRPr="00CB5443" w:rsidRDefault="00A9723A">
      <w:pPr>
        <w:rPr>
          <w:rFonts w:ascii="Times New Roman" w:hAnsi="Times New Roman" w:cs="Times New Roman"/>
          <w:b/>
          <w:w w:val="80"/>
        </w:rPr>
      </w:pPr>
      <w:r w:rsidRPr="00CB5443">
        <w:rPr>
          <w:rFonts w:ascii="Times New Roman" w:hAnsi="Times New Roman" w:cs="Times New Roman"/>
          <w:b/>
          <w:w w:val="80"/>
        </w:rPr>
        <w:t>ZESPÓŁ SZKÓŁ ZAWODOWYCH BRANIEWO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709"/>
        <w:gridCol w:w="709"/>
        <w:gridCol w:w="3969"/>
        <w:gridCol w:w="2126"/>
        <w:gridCol w:w="1559"/>
      </w:tblGrid>
      <w:tr w:rsidR="00A9723A" w:rsidRPr="00CB5443" w14:paraId="42C7FF44" w14:textId="77777777" w:rsidTr="00A9723A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79CCF2DB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Dział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468DC62D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Rozdz</w:t>
            </w:r>
            <w:r w:rsidR="00525380"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47F887AF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Par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247A2E86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WYSZCZEGÓLNIENIE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7E579E5F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PRZEWIDYWANE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02639E99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</w:t>
            </w:r>
          </w:p>
        </w:tc>
      </w:tr>
      <w:tr w:rsidR="00A9723A" w:rsidRPr="00CB5443" w14:paraId="514D3EC8" w14:textId="77777777" w:rsidTr="00A9723A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D98A994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4AE3D07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B67FA1B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EF29900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BE481DF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WYKONANIE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8571F01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BUDŻETU</w:t>
            </w:r>
          </w:p>
        </w:tc>
      </w:tr>
      <w:tr w:rsidR="00A9723A" w:rsidRPr="00CB5443" w14:paraId="01B3326A" w14:textId="77777777" w:rsidTr="00A9723A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B6E5B32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3AD4D26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A75AFA7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FE07574" w14:textId="77777777" w:rsidR="00A9723A" w:rsidRPr="00CB5443" w:rsidRDefault="00A9723A" w:rsidP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OGÓŁEM: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06D08A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126 769,00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AF91A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76 000,00</w:t>
            </w:r>
          </w:p>
        </w:tc>
      </w:tr>
      <w:tr w:rsidR="00A9723A" w:rsidRPr="00CB5443" w14:paraId="3EA06D10" w14:textId="77777777" w:rsidTr="00A9723A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C96C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7EE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8AF7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CD5F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Dochody bieżące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6C5C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126 769,00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DDC4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76 000,00</w:t>
            </w:r>
          </w:p>
        </w:tc>
      </w:tr>
      <w:tr w:rsidR="00A9723A" w:rsidRPr="00CB5443" w14:paraId="34971AD7" w14:textId="77777777" w:rsidTr="00A9723A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2B84D5E1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220DF521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0C81A50B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64A5575C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OŚWIATA I WYCHOWANIE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36153F63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126 769,00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682D8012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76 000,00</w:t>
            </w:r>
          </w:p>
        </w:tc>
      </w:tr>
      <w:tr w:rsidR="00A9723A" w:rsidRPr="00CB5443" w14:paraId="17777E86" w14:textId="77777777" w:rsidTr="00A9723A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7DF4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B6EE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B8A2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F1B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BRANŻOWE SZKOŁY I  I II STOPNIA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17C0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126 769,00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EB88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76 000,00</w:t>
            </w:r>
          </w:p>
        </w:tc>
      </w:tr>
      <w:tr w:rsidR="00A9723A" w:rsidRPr="00CB5443" w14:paraId="6FC9F86E" w14:textId="77777777" w:rsidTr="00A9723A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A468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1FCA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8BCF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0690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4EC1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Wpływy z różnych opłat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1B1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6307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700,00</w:t>
            </w:r>
          </w:p>
        </w:tc>
      </w:tr>
      <w:tr w:rsidR="00A9723A" w:rsidRPr="00CB5443" w14:paraId="439AFA5A" w14:textId="77777777" w:rsidTr="00A9723A">
        <w:trPr>
          <w:trHeight w:val="108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7B97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B6D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1795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0750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97CD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Wpływy z  najmu i dzierżawy składników majątkowych Skarbu Państwa, jednostek samorządu terytorialnego lub innych  jednostek zaliczanych do sektora finansów publicznych oraz innych umów  o podobnym charakterze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8A3D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41 600,00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F5E4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53 300,00</w:t>
            </w:r>
          </w:p>
        </w:tc>
      </w:tr>
      <w:tr w:rsidR="00A9723A" w:rsidRPr="00CB5443" w14:paraId="321AE258" w14:textId="77777777" w:rsidTr="00A9723A">
        <w:trPr>
          <w:trHeight w:val="3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3653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C9A5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A154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0970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B395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Wpływy z różnych dochodów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5171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84 469,00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5A0" w14:textId="77777777" w:rsidR="00A9723A" w:rsidRPr="00CB5443" w:rsidRDefault="00A9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22 000,00</w:t>
            </w:r>
          </w:p>
        </w:tc>
      </w:tr>
    </w:tbl>
    <w:p w14:paraId="4C6A0DEE" w14:textId="77777777" w:rsidR="00794168" w:rsidRPr="00CB5443" w:rsidRDefault="00794168" w:rsidP="002E6A12">
      <w:pPr>
        <w:rPr>
          <w:rFonts w:ascii="Times New Roman" w:hAnsi="Times New Roman" w:cs="Times New Roman"/>
          <w:w w:val="80"/>
        </w:rPr>
      </w:pPr>
    </w:p>
    <w:p w14:paraId="1BA533A3" w14:textId="77777777" w:rsidR="002E6A12" w:rsidRPr="00CB5443" w:rsidRDefault="002E6A12" w:rsidP="002E6A12">
      <w:pPr>
        <w:rPr>
          <w:rFonts w:ascii="Times New Roman" w:hAnsi="Times New Roman" w:cs="Times New Roman"/>
          <w:b/>
          <w:w w:val="80"/>
        </w:rPr>
      </w:pPr>
      <w:r w:rsidRPr="00CB5443">
        <w:rPr>
          <w:rFonts w:ascii="Times New Roman" w:hAnsi="Times New Roman" w:cs="Times New Roman"/>
          <w:b/>
          <w:w w:val="80"/>
        </w:rPr>
        <w:t>SPECJALNY OŚRODEK SZKOLNO-WYCHOWAWCZY BRANIEWO</w:t>
      </w:r>
    </w:p>
    <w:tbl>
      <w:tblPr>
        <w:tblW w:w="981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3828"/>
        <w:gridCol w:w="2126"/>
        <w:gridCol w:w="1559"/>
      </w:tblGrid>
      <w:tr w:rsidR="002E6A12" w:rsidRPr="00CB5443" w14:paraId="218FA86D" w14:textId="77777777" w:rsidTr="002E6A12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2BBAB554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34CB2B70" w14:textId="77777777" w:rsidR="002E6A12" w:rsidRPr="00CB5443" w:rsidRDefault="002E6A12" w:rsidP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Rozdz</w:t>
            </w:r>
            <w:r w:rsidR="00525380"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714E2BF2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Par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5EF8CEF6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WYSZCZEGÓLNIENIE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0A288A83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PRZEWIDYWANE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50568095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</w:t>
            </w:r>
          </w:p>
        </w:tc>
      </w:tr>
      <w:tr w:rsidR="002E6A12" w:rsidRPr="00CB5443" w14:paraId="72E0FE70" w14:textId="77777777" w:rsidTr="002E6A12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1F3D1E57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06C1A0B0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4D3E3270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6621DCDC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3C22CC86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WYKONANIE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1E0CFA09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BUDŻETU</w:t>
            </w:r>
          </w:p>
        </w:tc>
      </w:tr>
      <w:tr w:rsidR="002E6A12" w:rsidRPr="00CB5443" w14:paraId="70EC6173" w14:textId="77777777" w:rsidTr="002E6A12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005B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6BAA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32F9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489B" w14:textId="77777777" w:rsidR="002E6A12" w:rsidRPr="00CB5443" w:rsidRDefault="002E6A12" w:rsidP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OGÓŁEM: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4D74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29 823,00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519A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34 123,00</w:t>
            </w:r>
          </w:p>
        </w:tc>
      </w:tr>
      <w:tr w:rsidR="002E6A12" w:rsidRPr="00CB5443" w14:paraId="0A49A85E" w14:textId="77777777" w:rsidTr="002E6A12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72F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0A08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CB72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95AD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Dochody bieżące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EFB4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29 823,00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AEC6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34 123,00</w:t>
            </w:r>
          </w:p>
        </w:tc>
      </w:tr>
      <w:tr w:rsidR="002E6A12" w:rsidRPr="00CB5443" w14:paraId="71926CA1" w14:textId="77777777" w:rsidTr="002E6A12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46CCC7BC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391749DE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4D79A9EE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4F78F8F6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EDUKACYJNA OPIEKA WYCHOWAWCZA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6EF3C59D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29 823,00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18F1067B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34 123,00</w:t>
            </w:r>
          </w:p>
        </w:tc>
      </w:tr>
      <w:tr w:rsidR="002E6A12" w:rsidRPr="00CB5443" w14:paraId="733E9C5C" w14:textId="77777777" w:rsidTr="002E6A12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556D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F0AB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A132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C32B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SPECJALNE OŚRODKI SZKOLNO-WYCHOWAWCZE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37D0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29 823,00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5AF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34 123,00</w:t>
            </w:r>
          </w:p>
        </w:tc>
      </w:tr>
      <w:tr w:rsidR="002E6A12" w:rsidRPr="00CB5443" w14:paraId="00801EB2" w14:textId="77777777" w:rsidTr="002E6A12">
        <w:trPr>
          <w:trHeight w:val="4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61B1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AF47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E075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0640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9BAE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Wpływy z tytułu koszów egzekucyjnych, opłaty komorniczej i kosztów upomnień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3E5F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123,00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AC63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123,00</w:t>
            </w:r>
          </w:p>
        </w:tc>
      </w:tr>
      <w:tr w:rsidR="002E6A12" w:rsidRPr="00CB5443" w14:paraId="6BA8431B" w14:textId="77777777" w:rsidTr="002E6A12">
        <w:trPr>
          <w:trHeight w:val="108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4624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A4C1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3E9A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0750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8684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Wpływy z  najmu i dzierżawy składników majątkowych Skarbu Państwa, jednostek samorządu terytorialnego lub innych  jednostek zaliczanych do sektora finansów publicznych oraz innych umów  o podobnym charakterze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576F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233B" w14:textId="77777777" w:rsidR="002E6A12" w:rsidRPr="00CB5443" w:rsidRDefault="002E6A12" w:rsidP="00545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7 000,00</w:t>
            </w:r>
          </w:p>
        </w:tc>
      </w:tr>
    </w:tbl>
    <w:p w14:paraId="31235740" w14:textId="77777777" w:rsidR="002C230F" w:rsidRPr="00CB5443" w:rsidRDefault="002C230F">
      <w:pPr>
        <w:rPr>
          <w:rFonts w:ascii="Times New Roman" w:hAnsi="Times New Roman" w:cs="Times New Roman"/>
          <w:w w:val="80"/>
        </w:rPr>
      </w:pPr>
    </w:p>
    <w:p w14:paraId="33D6F037" w14:textId="77777777" w:rsidR="00A9723A" w:rsidRPr="00CB5443" w:rsidRDefault="002E6A12" w:rsidP="00A9723A">
      <w:pPr>
        <w:rPr>
          <w:rFonts w:ascii="Times New Roman" w:hAnsi="Times New Roman" w:cs="Times New Roman"/>
          <w:b/>
          <w:w w:val="80"/>
        </w:rPr>
      </w:pPr>
      <w:r w:rsidRPr="00CB5443">
        <w:rPr>
          <w:rFonts w:ascii="Times New Roman" w:hAnsi="Times New Roman" w:cs="Times New Roman"/>
          <w:b/>
          <w:w w:val="80"/>
        </w:rPr>
        <w:t>PORADNIA PSYCHOLOGICZNO-PEDAGOGICZNA BRANIEWO</w:t>
      </w:r>
    </w:p>
    <w:p w14:paraId="57CA5023" w14:textId="77777777" w:rsidR="00A9723A" w:rsidRPr="00CB5443" w:rsidRDefault="00A9723A" w:rsidP="00A9723A">
      <w:pPr>
        <w:rPr>
          <w:rFonts w:ascii="Times New Roman" w:hAnsi="Times New Roman" w:cs="Times New Roman"/>
          <w:w w:val="80"/>
        </w:rPr>
      </w:pPr>
    </w:p>
    <w:tbl>
      <w:tblPr>
        <w:tblW w:w="995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3828"/>
        <w:gridCol w:w="2126"/>
        <w:gridCol w:w="1701"/>
      </w:tblGrid>
      <w:tr w:rsidR="002E6A12" w:rsidRPr="00CB5443" w14:paraId="107DDA1A" w14:textId="77777777" w:rsidTr="00B50600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0771269C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1AE2E49F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Rozdz</w:t>
            </w:r>
            <w:r w:rsidR="00525380"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0D697936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Par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225BD11B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WYSZCZEGÓLNIENIE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3771AD09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PRZEWIDYWANE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1F07FCE7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</w:t>
            </w:r>
          </w:p>
        </w:tc>
      </w:tr>
      <w:tr w:rsidR="002E6A12" w:rsidRPr="00CB5443" w14:paraId="046988D2" w14:textId="77777777" w:rsidTr="00B5060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724C30E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85BBEFC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2BAADA7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EA4ACEB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E8A97A0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WYKONANIE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5E7B076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BUDŻETU</w:t>
            </w:r>
          </w:p>
        </w:tc>
      </w:tr>
      <w:tr w:rsidR="002E6A12" w:rsidRPr="00CB5443" w14:paraId="248129B9" w14:textId="77777777" w:rsidTr="00B50600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FB28D9E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FEFE27A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0D05ABC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4358DCE" w14:textId="77777777" w:rsidR="002E6A12" w:rsidRPr="00CB5443" w:rsidRDefault="002E6A12" w:rsidP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OGÓŁEM: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8DD175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A94322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3 000,00</w:t>
            </w:r>
          </w:p>
        </w:tc>
      </w:tr>
      <w:tr w:rsidR="002E6A12" w:rsidRPr="00CB5443" w14:paraId="09E999BA" w14:textId="77777777" w:rsidTr="00B50600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64CB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7745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5C65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FB9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Dochody bieżące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EEAB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BD28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</w:tr>
      <w:tr w:rsidR="002E6A12" w:rsidRPr="00CB5443" w14:paraId="7F61D2ED" w14:textId="77777777" w:rsidTr="00B50600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61BB383B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66690A18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66B532AD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50660FA2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EDUKACYJNA OPIEKA WYCHOWAWCZA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76728C32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23794BE8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3 000,00</w:t>
            </w:r>
          </w:p>
        </w:tc>
      </w:tr>
      <w:tr w:rsidR="002E6A12" w:rsidRPr="00CB5443" w14:paraId="372C8A38" w14:textId="77777777" w:rsidTr="00B50600">
        <w:trPr>
          <w:trHeight w:val="40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D185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CC3C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E95F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B79A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PORADNIE PSYCHOLOGICZNO-PEDAGOGICZNE, W TYM PORADNIE SPECJALISTYCZNE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83D5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6A01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3 000,00</w:t>
            </w:r>
          </w:p>
        </w:tc>
      </w:tr>
      <w:tr w:rsidR="002E6A12" w:rsidRPr="00CB5443" w14:paraId="6A522E71" w14:textId="77777777" w:rsidTr="00B50600">
        <w:trPr>
          <w:trHeight w:val="3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8BA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E01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EC50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0970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8BA3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Wpływy z różnych dochodów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A623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4FDA" w14:textId="77777777" w:rsidR="002E6A12" w:rsidRPr="00CB5443" w:rsidRDefault="002E6A12" w:rsidP="00A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</w:tr>
    </w:tbl>
    <w:p w14:paraId="6DCC937E" w14:textId="77777777" w:rsidR="00A9723A" w:rsidRPr="00CB5443" w:rsidRDefault="00A9723A" w:rsidP="00A9723A">
      <w:pPr>
        <w:rPr>
          <w:rFonts w:ascii="Times New Roman" w:hAnsi="Times New Roman" w:cs="Times New Roman"/>
          <w:w w:val="80"/>
        </w:rPr>
      </w:pPr>
    </w:p>
    <w:p w14:paraId="5C433EEF" w14:textId="77777777" w:rsidR="00DE28CA" w:rsidRPr="00CB5443" w:rsidRDefault="002E6A12">
      <w:pPr>
        <w:rPr>
          <w:rFonts w:ascii="Times New Roman" w:hAnsi="Times New Roman" w:cs="Times New Roman"/>
          <w:w w:val="80"/>
        </w:rPr>
      </w:pPr>
      <w:r w:rsidRPr="00CB5443">
        <w:rPr>
          <w:rFonts w:ascii="Times New Roman" w:hAnsi="Times New Roman" w:cs="Times New Roman"/>
          <w:b/>
          <w:w w:val="80"/>
        </w:rPr>
        <w:t>POWIATOWE CENTRUM POMOCY RODZINIE BRANIEWO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27"/>
        <w:gridCol w:w="580"/>
        <w:gridCol w:w="4296"/>
        <w:gridCol w:w="2035"/>
        <w:gridCol w:w="1701"/>
      </w:tblGrid>
      <w:tr w:rsidR="002E6A12" w:rsidRPr="00CB5443" w14:paraId="09DB44D8" w14:textId="77777777" w:rsidTr="00355F3C">
        <w:trPr>
          <w:trHeight w:val="610"/>
        </w:trPr>
        <w:tc>
          <w:tcPr>
            <w:tcW w:w="629" w:type="dxa"/>
            <w:shd w:val="clear" w:color="000000" w:fill="CCCCFF"/>
            <w:noWrap/>
            <w:vAlign w:val="center"/>
            <w:hideMark/>
          </w:tcPr>
          <w:p w14:paraId="1AD241E6" w14:textId="77777777" w:rsidR="002E6A12" w:rsidRPr="00CB5443" w:rsidRDefault="002E6A12" w:rsidP="00D3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Dział</w:t>
            </w:r>
          </w:p>
        </w:tc>
        <w:tc>
          <w:tcPr>
            <w:tcW w:w="727" w:type="dxa"/>
            <w:shd w:val="clear" w:color="000000" w:fill="CCCCFF"/>
            <w:noWrap/>
            <w:vAlign w:val="center"/>
            <w:hideMark/>
          </w:tcPr>
          <w:p w14:paraId="0F36DDB0" w14:textId="77777777" w:rsidR="002E6A12" w:rsidRPr="00CB5443" w:rsidRDefault="002E6A12" w:rsidP="00D3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Rozdz</w:t>
            </w:r>
            <w:r w:rsidR="00525380"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.</w:t>
            </w:r>
          </w:p>
        </w:tc>
        <w:tc>
          <w:tcPr>
            <w:tcW w:w="580" w:type="dxa"/>
            <w:shd w:val="clear" w:color="000000" w:fill="CCCCFF"/>
            <w:noWrap/>
            <w:vAlign w:val="center"/>
            <w:hideMark/>
          </w:tcPr>
          <w:p w14:paraId="46E36734" w14:textId="77777777" w:rsidR="002E6A12" w:rsidRPr="00CB5443" w:rsidRDefault="002E6A12" w:rsidP="00D3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Par</w:t>
            </w:r>
          </w:p>
        </w:tc>
        <w:tc>
          <w:tcPr>
            <w:tcW w:w="4296" w:type="dxa"/>
            <w:shd w:val="clear" w:color="000000" w:fill="CCCCFF"/>
            <w:noWrap/>
            <w:vAlign w:val="center"/>
            <w:hideMark/>
          </w:tcPr>
          <w:p w14:paraId="1CFB0D8F" w14:textId="77777777" w:rsidR="002E6A12" w:rsidRPr="00CB5443" w:rsidRDefault="002E6A12" w:rsidP="00D3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WYSZCZEGÓLNIENIE</w:t>
            </w:r>
          </w:p>
        </w:tc>
        <w:tc>
          <w:tcPr>
            <w:tcW w:w="2035" w:type="dxa"/>
            <w:shd w:val="clear" w:color="000000" w:fill="CCCCFF"/>
            <w:noWrap/>
            <w:vAlign w:val="center"/>
            <w:hideMark/>
          </w:tcPr>
          <w:p w14:paraId="6643EE5B" w14:textId="77777777" w:rsidR="002E6A12" w:rsidRPr="00CB5443" w:rsidRDefault="002E6A12" w:rsidP="00D3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PRZEWIDYWANE</w:t>
            </w:r>
          </w:p>
          <w:p w14:paraId="571BF6DE" w14:textId="77777777" w:rsidR="002E6A12" w:rsidRPr="00CB5443" w:rsidRDefault="002E6A12" w:rsidP="00D3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WYKONANIE</w:t>
            </w:r>
          </w:p>
        </w:tc>
        <w:tc>
          <w:tcPr>
            <w:tcW w:w="1701" w:type="dxa"/>
            <w:shd w:val="clear" w:color="000000" w:fill="CCCCFF"/>
            <w:noWrap/>
            <w:vAlign w:val="center"/>
            <w:hideMark/>
          </w:tcPr>
          <w:p w14:paraId="66DA8C5F" w14:textId="77777777" w:rsidR="002E6A12" w:rsidRPr="00CB5443" w:rsidRDefault="002E6A12" w:rsidP="00D3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PROJEKT</w:t>
            </w:r>
          </w:p>
          <w:p w14:paraId="6947FDAA" w14:textId="77777777" w:rsidR="002E6A12" w:rsidRPr="00CB5443" w:rsidRDefault="002E6A12" w:rsidP="00D3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BUDŻETU</w:t>
            </w:r>
          </w:p>
        </w:tc>
      </w:tr>
      <w:tr w:rsidR="002E6A12" w:rsidRPr="00CB5443" w14:paraId="5EDBAA7F" w14:textId="77777777" w:rsidTr="002E6A12">
        <w:trPr>
          <w:trHeight w:val="300"/>
        </w:trPr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BECBD07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41C95FB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7B268E4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4296" w:type="dxa"/>
            <w:shd w:val="clear" w:color="auto" w:fill="auto"/>
            <w:noWrap/>
            <w:vAlign w:val="center"/>
            <w:hideMark/>
          </w:tcPr>
          <w:p w14:paraId="726EE132" w14:textId="77777777" w:rsidR="002E6A12" w:rsidRPr="00CB5443" w:rsidRDefault="002E6A12" w:rsidP="002E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OGÓŁEM:</w:t>
            </w:r>
          </w:p>
        </w:tc>
        <w:tc>
          <w:tcPr>
            <w:tcW w:w="2035" w:type="dxa"/>
            <w:shd w:val="clear" w:color="auto" w:fill="auto"/>
            <w:noWrap/>
            <w:vAlign w:val="bottom"/>
            <w:hideMark/>
          </w:tcPr>
          <w:p w14:paraId="22C22A5C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1 896 406,00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DFD42E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2 161 490,00</w:t>
            </w:r>
          </w:p>
        </w:tc>
      </w:tr>
      <w:tr w:rsidR="002E6A12" w:rsidRPr="00CB5443" w14:paraId="2FDBB187" w14:textId="77777777" w:rsidTr="002E6A12">
        <w:trPr>
          <w:trHeight w:val="300"/>
        </w:trPr>
        <w:tc>
          <w:tcPr>
            <w:tcW w:w="629" w:type="dxa"/>
            <w:shd w:val="clear" w:color="auto" w:fill="auto"/>
            <w:noWrap/>
            <w:hideMark/>
          </w:tcPr>
          <w:p w14:paraId="2C28B669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30EA9FAE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580" w:type="dxa"/>
            <w:shd w:val="clear" w:color="auto" w:fill="auto"/>
            <w:noWrap/>
            <w:hideMark/>
          </w:tcPr>
          <w:p w14:paraId="33FC9F44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296" w:type="dxa"/>
            <w:shd w:val="clear" w:color="auto" w:fill="auto"/>
            <w:hideMark/>
          </w:tcPr>
          <w:p w14:paraId="7D76D15C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Dochody bieżące  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524AB892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1 896 406,00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97A683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2 161 490,00</w:t>
            </w:r>
          </w:p>
        </w:tc>
      </w:tr>
      <w:tr w:rsidR="002E6A12" w:rsidRPr="00CB5443" w14:paraId="66982AF5" w14:textId="77777777" w:rsidTr="002E6A12">
        <w:trPr>
          <w:trHeight w:val="300"/>
        </w:trPr>
        <w:tc>
          <w:tcPr>
            <w:tcW w:w="629" w:type="dxa"/>
            <w:shd w:val="clear" w:color="000000" w:fill="CCCCFF"/>
            <w:noWrap/>
            <w:hideMark/>
          </w:tcPr>
          <w:p w14:paraId="1A365BE4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852</w:t>
            </w:r>
          </w:p>
        </w:tc>
        <w:tc>
          <w:tcPr>
            <w:tcW w:w="727" w:type="dxa"/>
            <w:shd w:val="clear" w:color="000000" w:fill="CCCCFF"/>
            <w:noWrap/>
            <w:hideMark/>
          </w:tcPr>
          <w:p w14:paraId="326FF71F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580" w:type="dxa"/>
            <w:shd w:val="clear" w:color="000000" w:fill="CCCCFF"/>
            <w:noWrap/>
            <w:hideMark/>
          </w:tcPr>
          <w:p w14:paraId="0C682A12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296" w:type="dxa"/>
            <w:shd w:val="clear" w:color="000000" w:fill="CCCCFF"/>
            <w:hideMark/>
          </w:tcPr>
          <w:p w14:paraId="1322A4CC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POMOC SPOŁECZNA  </w:t>
            </w:r>
          </w:p>
        </w:tc>
        <w:tc>
          <w:tcPr>
            <w:tcW w:w="2035" w:type="dxa"/>
            <w:shd w:val="clear" w:color="000000" w:fill="CCCCFF"/>
            <w:noWrap/>
            <w:hideMark/>
          </w:tcPr>
          <w:p w14:paraId="3318D8B0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587,00</w:t>
            </w:r>
          </w:p>
        </w:tc>
        <w:tc>
          <w:tcPr>
            <w:tcW w:w="1701" w:type="dxa"/>
            <w:shd w:val="clear" w:color="000000" w:fill="CCCCFF"/>
            <w:noWrap/>
            <w:hideMark/>
          </w:tcPr>
          <w:p w14:paraId="5B3DA2B7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480,00</w:t>
            </w:r>
          </w:p>
        </w:tc>
      </w:tr>
      <w:tr w:rsidR="002E6A12" w:rsidRPr="00CB5443" w14:paraId="2CDECBC1" w14:textId="77777777" w:rsidTr="002E6A12">
        <w:trPr>
          <w:trHeight w:val="300"/>
        </w:trPr>
        <w:tc>
          <w:tcPr>
            <w:tcW w:w="629" w:type="dxa"/>
            <w:shd w:val="clear" w:color="auto" w:fill="auto"/>
            <w:noWrap/>
            <w:hideMark/>
          </w:tcPr>
          <w:p w14:paraId="76B4E918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155F33BC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85218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00506A13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296" w:type="dxa"/>
            <w:shd w:val="clear" w:color="auto" w:fill="auto"/>
            <w:hideMark/>
          </w:tcPr>
          <w:p w14:paraId="280205EA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POWIATOWE CENTRA POMOCY RODZINIE  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70A99F86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587,00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59C4C7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480,00</w:t>
            </w:r>
          </w:p>
        </w:tc>
      </w:tr>
      <w:tr w:rsidR="002E6A12" w:rsidRPr="00CB5443" w14:paraId="185C2A7C" w14:textId="77777777" w:rsidTr="002E6A12">
        <w:trPr>
          <w:trHeight w:val="300"/>
        </w:trPr>
        <w:tc>
          <w:tcPr>
            <w:tcW w:w="629" w:type="dxa"/>
            <w:shd w:val="clear" w:color="auto" w:fill="auto"/>
            <w:noWrap/>
            <w:hideMark/>
          </w:tcPr>
          <w:p w14:paraId="7A3B6D32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54D91F4F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580" w:type="dxa"/>
            <w:shd w:val="clear" w:color="auto" w:fill="auto"/>
            <w:noWrap/>
            <w:hideMark/>
          </w:tcPr>
          <w:p w14:paraId="2892F530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0940</w:t>
            </w:r>
          </w:p>
        </w:tc>
        <w:tc>
          <w:tcPr>
            <w:tcW w:w="4296" w:type="dxa"/>
            <w:shd w:val="clear" w:color="auto" w:fill="auto"/>
            <w:hideMark/>
          </w:tcPr>
          <w:p w14:paraId="28D503F6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z rozliczeń/zwrotów z lat ubiegłych  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0F05BFD3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137,00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9CB1C1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0,00</w:t>
            </w:r>
          </w:p>
        </w:tc>
      </w:tr>
      <w:tr w:rsidR="002E6A12" w:rsidRPr="00CB5443" w14:paraId="62912146" w14:textId="77777777" w:rsidTr="002E6A12">
        <w:trPr>
          <w:trHeight w:val="300"/>
        </w:trPr>
        <w:tc>
          <w:tcPr>
            <w:tcW w:w="629" w:type="dxa"/>
            <w:shd w:val="clear" w:color="auto" w:fill="auto"/>
            <w:noWrap/>
            <w:hideMark/>
          </w:tcPr>
          <w:p w14:paraId="22D683B5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1A87741F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580" w:type="dxa"/>
            <w:shd w:val="clear" w:color="auto" w:fill="auto"/>
            <w:noWrap/>
            <w:hideMark/>
          </w:tcPr>
          <w:p w14:paraId="597E9A08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0970</w:t>
            </w:r>
          </w:p>
        </w:tc>
        <w:tc>
          <w:tcPr>
            <w:tcW w:w="4296" w:type="dxa"/>
            <w:shd w:val="clear" w:color="auto" w:fill="auto"/>
            <w:hideMark/>
          </w:tcPr>
          <w:p w14:paraId="68E81DC3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z różnych dochodów  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2BCAC185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450,00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6ED293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480,00</w:t>
            </w:r>
          </w:p>
        </w:tc>
      </w:tr>
      <w:tr w:rsidR="002E6A12" w:rsidRPr="00CB5443" w14:paraId="4D7E7D04" w14:textId="77777777" w:rsidTr="002E6A12">
        <w:trPr>
          <w:trHeight w:val="300"/>
        </w:trPr>
        <w:tc>
          <w:tcPr>
            <w:tcW w:w="629" w:type="dxa"/>
            <w:shd w:val="clear" w:color="000000" w:fill="CCCCFF"/>
            <w:noWrap/>
            <w:hideMark/>
          </w:tcPr>
          <w:p w14:paraId="74B66C65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855</w:t>
            </w:r>
          </w:p>
        </w:tc>
        <w:tc>
          <w:tcPr>
            <w:tcW w:w="727" w:type="dxa"/>
            <w:shd w:val="clear" w:color="000000" w:fill="CCCCFF"/>
            <w:noWrap/>
            <w:hideMark/>
          </w:tcPr>
          <w:p w14:paraId="15694319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580" w:type="dxa"/>
            <w:shd w:val="clear" w:color="000000" w:fill="CCCCFF"/>
            <w:noWrap/>
            <w:hideMark/>
          </w:tcPr>
          <w:p w14:paraId="023FD8D9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296" w:type="dxa"/>
            <w:shd w:val="clear" w:color="000000" w:fill="CCCCFF"/>
            <w:hideMark/>
          </w:tcPr>
          <w:p w14:paraId="666EAA3D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RODZINA  </w:t>
            </w:r>
          </w:p>
        </w:tc>
        <w:tc>
          <w:tcPr>
            <w:tcW w:w="2035" w:type="dxa"/>
            <w:shd w:val="clear" w:color="000000" w:fill="CCCCFF"/>
            <w:noWrap/>
            <w:hideMark/>
          </w:tcPr>
          <w:p w14:paraId="3E85C2D9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1 895 819,00</w:t>
            </w:r>
          </w:p>
        </w:tc>
        <w:tc>
          <w:tcPr>
            <w:tcW w:w="1701" w:type="dxa"/>
            <w:shd w:val="clear" w:color="000000" w:fill="CCCCFF"/>
            <w:noWrap/>
            <w:hideMark/>
          </w:tcPr>
          <w:p w14:paraId="2C90E3C3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2 161 010,00</w:t>
            </w:r>
          </w:p>
        </w:tc>
      </w:tr>
      <w:tr w:rsidR="002E6A12" w:rsidRPr="00CB5443" w14:paraId="6CC152F3" w14:textId="77777777" w:rsidTr="002E6A12">
        <w:trPr>
          <w:trHeight w:val="300"/>
        </w:trPr>
        <w:tc>
          <w:tcPr>
            <w:tcW w:w="629" w:type="dxa"/>
            <w:shd w:val="clear" w:color="auto" w:fill="auto"/>
            <w:noWrap/>
            <w:hideMark/>
          </w:tcPr>
          <w:p w14:paraId="088EDFBE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6C2A34F7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85508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2A3EE9BC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296" w:type="dxa"/>
            <w:shd w:val="clear" w:color="auto" w:fill="auto"/>
            <w:hideMark/>
          </w:tcPr>
          <w:p w14:paraId="4A998A78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RODZINY ZASTĘPCZE  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7F61E7C5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605 864,00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056A06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564 342,00</w:t>
            </w:r>
          </w:p>
        </w:tc>
      </w:tr>
      <w:tr w:rsidR="002E6A12" w:rsidRPr="00CB5443" w14:paraId="7E3897A6" w14:textId="77777777" w:rsidTr="002E6A12">
        <w:trPr>
          <w:trHeight w:val="450"/>
        </w:trPr>
        <w:tc>
          <w:tcPr>
            <w:tcW w:w="629" w:type="dxa"/>
            <w:shd w:val="clear" w:color="auto" w:fill="auto"/>
            <w:noWrap/>
            <w:hideMark/>
          </w:tcPr>
          <w:p w14:paraId="4F982E43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1C338F18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580" w:type="dxa"/>
            <w:shd w:val="clear" w:color="auto" w:fill="auto"/>
            <w:noWrap/>
            <w:hideMark/>
          </w:tcPr>
          <w:p w14:paraId="01053B87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0680</w:t>
            </w:r>
          </w:p>
        </w:tc>
        <w:tc>
          <w:tcPr>
            <w:tcW w:w="4296" w:type="dxa"/>
            <w:shd w:val="clear" w:color="auto" w:fill="auto"/>
            <w:hideMark/>
          </w:tcPr>
          <w:p w14:paraId="40C9592C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 xml:space="preserve">Wpływy od rodziców  z tytułu opłaty za pobyt dziecka w pieczy zastępczej  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076ED07E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4 250,00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41391B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2 697,00</w:t>
            </w:r>
          </w:p>
        </w:tc>
      </w:tr>
      <w:tr w:rsidR="002E6A12" w:rsidRPr="00CB5443" w14:paraId="6BA797E9" w14:textId="77777777" w:rsidTr="002E6A12">
        <w:trPr>
          <w:trHeight w:val="900"/>
        </w:trPr>
        <w:tc>
          <w:tcPr>
            <w:tcW w:w="629" w:type="dxa"/>
            <w:shd w:val="clear" w:color="auto" w:fill="auto"/>
            <w:noWrap/>
            <w:hideMark/>
          </w:tcPr>
          <w:p w14:paraId="5C1EA926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1F4BFBBC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580" w:type="dxa"/>
            <w:shd w:val="clear" w:color="auto" w:fill="auto"/>
            <w:noWrap/>
            <w:hideMark/>
          </w:tcPr>
          <w:p w14:paraId="41052879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2900</w:t>
            </w:r>
          </w:p>
        </w:tc>
        <w:tc>
          <w:tcPr>
            <w:tcW w:w="4296" w:type="dxa"/>
            <w:shd w:val="clear" w:color="auto" w:fill="auto"/>
            <w:hideMark/>
          </w:tcPr>
          <w:p w14:paraId="7DEE873D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Wpływy z wpłat gmin i powiatów na rzecz innych jednostek samorządu terytorialnego oraz związków gmin lub związków powiatów na dofinansowanie zadań bieżących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42C734D5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601 614,00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42AB03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561 645,00</w:t>
            </w:r>
          </w:p>
        </w:tc>
      </w:tr>
      <w:tr w:rsidR="002E6A12" w:rsidRPr="00CB5443" w14:paraId="50145F69" w14:textId="77777777" w:rsidTr="002E6A12">
        <w:trPr>
          <w:trHeight w:val="420"/>
        </w:trPr>
        <w:tc>
          <w:tcPr>
            <w:tcW w:w="629" w:type="dxa"/>
            <w:shd w:val="clear" w:color="auto" w:fill="auto"/>
            <w:noWrap/>
            <w:hideMark/>
          </w:tcPr>
          <w:p w14:paraId="177BAF5F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lastRenderedPageBreak/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7F038E5F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85510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4679E1ED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    </w:t>
            </w:r>
          </w:p>
        </w:tc>
        <w:tc>
          <w:tcPr>
            <w:tcW w:w="4296" w:type="dxa"/>
            <w:shd w:val="clear" w:color="auto" w:fill="auto"/>
            <w:hideMark/>
          </w:tcPr>
          <w:p w14:paraId="4CDD0E0C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 xml:space="preserve">DZIAŁALNOŚĆ PLACÓWEK OPIEKUŃCZO-WYCHOWAWCZYCH  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5770D11A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1 289 955,00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12BE1F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color w:val="000000"/>
                <w:w w:val="80"/>
                <w:lang w:eastAsia="pl-PL"/>
              </w:rPr>
              <w:t>1 596 668,00</w:t>
            </w:r>
          </w:p>
        </w:tc>
      </w:tr>
      <w:tr w:rsidR="002E6A12" w:rsidRPr="00CB5443" w14:paraId="30B4C53A" w14:textId="77777777" w:rsidTr="002E6A12">
        <w:trPr>
          <w:trHeight w:val="915"/>
        </w:trPr>
        <w:tc>
          <w:tcPr>
            <w:tcW w:w="629" w:type="dxa"/>
            <w:shd w:val="clear" w:color="auto" w:fill="auto"/>
            <w:noWrap/>
            <w:hideMark/>
          </w:tcPr>
          <w:p w14:paraId="389D292B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0041314A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</w:p>
        </w:tc>
        <w:tc>
          <w:tcPr>
            <w:tcW w:w="580" w:type="dxa"/>
            <w:shd w:val="clear" w:color="auto" w:fill="auto"/>
            <w:noWrap/>
            <w:hideMark/>
          </w:tcPr>
          <w:p w14:paraId="600C8F1D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2900</w:t>
            </w:r>
          </w:p>
        </w:tc>
        <w:tc>
          <w:tcPr>
            <w:tcW w:w="4296" w:type="dxa"/>
            <w:shd w:val="clear" w:color="auto" w:fill="auto"/>
            <w:hideMark/>
          </w:tcPr>
          <w:p w14:paraId="5CDB4452" w14:textId="77777777" w:rsidR="002E6A12" w:rsidRPr="00CB5443" w:rsidRDefault="002E6A12" w:rsidP="00D34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Wpływy z wpłat gmin i powiatów na rzecz innych jednostek samorządu terytorialnego oraz związków gmin lub związków powiatów na dofinansowanie zadań bieżących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62D8DE85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1 289 955,00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DD8143" w14:textId="77777777" w:rsidR="002E6A12" w:rsidRPr="00CB5443" w:rsidRDefault="002E6A12" w:rsidP="00D3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</w:pPr>
            <w:r w:rsidRPr="00CB5443">
              <w:rPr>
                <w:rFonts w:ascii="Times New Roman" w:eastAsia="Times New Roman" w:hAnsi="Times New Roman" w:cs="Times New Roman"/>
                <w:color w:val="000000"/>
                <w:w w:val="80"/>
                <w:lang w:eastAsia="pl-PL"/>
              </w:rPr>
              <w:t>1 596 668,00</w:t>
            </w:r>
          </w:p>
        </w:tc>
      </w:tr>
    </w:tbl>
    <w:p w14:paraId="21FF0C67" w14:textId="77777777" w:rsidR="00DE28CA" w:rsidRPr="00CB5443" w:rsidRDefault="00DE28CA">
      <w:pPr>
        <w:rPr>
          <w:rFonts w:ascii="Times New Roman" w:hAnsi="Times New Roman" w:cs="Times New Roman"/>
          <w:b/>
          <w:w w:val="80"/>
        </w:rPr>
      </w:pPr>
    </w:p>
    <w:p w14:paraId="508B8616" w14:textId="77777777" w:rsidR="001F498E" w:rsidRPr="00CB5443" w:rsidRDefault="002E6A12">
      <w:pPr>
        <w:rPr>
          <w:rFonts w:ascii="Times New Roman" w:hAnsi="Times New Roman" w:cs="Times New Roman"/>
          <w:w w:val="80"/>
        </w:rPr>
      </w:pPr>
      <w:r w:rsidRPr="00CB5443">
        <w:rPr>
          <w:rFonts w:ascii="Times New Roman" w:hAnsi="Times New Roman" w:cs="Times New Roman"/>
          <w:b/>
          <w:w w:val="80"/>
        </w:rPr>
        <w:t>POWIATOWY DOM POMOCY SPOŁECZNEJ BRANIEWO</w:t>
      </w:r>
    </w:p>
    <w:tbl>
      <w:tblPr>
        <w:tblW w:w="9953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851"/>
        <w:gridCol w:w="567"/>
        <w:gridCol w:w="4252"/>
        <w:gridCol w:w="1985"/>
        <w:gridCol w:w="1701"/>
      </w:tblGrid>
      <w:tr w:rsidR="002E6A12" w:rsidRPr="00CB5443" w14:paraId="353183B3" w14:textId="77777777" w:rsidTr="002E6A12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13A3DC73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104CF52E" w14:textId="77777777" w:rsidR="002E6A12" w:rsidRPr="00CB5443" w:rsidRDefault="002E6A12" w:rsidP="00DB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Rozdz</w:t>
            </w:r>
            <w:r w:rsidR="00525380"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7366B189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Par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45B5CE14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WYSZCZEGÓLNIENIE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6AAFB219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PRZEWIDYWANE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71506B4E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</w:t>
            </w:r>
          </w:p>
        </w:tc>
      </w:tr>
      <w:tr w:rsidR="002E6A12" w:rsidRPr="00CB5443" w14:paraId="0C00E050" w14:textId="77777777" w:rsidTr="002E6A12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7964750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B3AA75E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433C326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0D26857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2F99BC8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WYKONANIE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CDA411D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BUDŻETU</w:t>
            </w:r>
          </w:p>
        </w:tc>
      </w:tr>
      <w:tr w:rsidR="002E6A12" w:rsidRPr="00CB5443" w14:paraId="41780CD7" w14:textId="77777777" w:rsidTr="002E6A12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8AA0A66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E5D9A69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7F98030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9B7ADAB" w14:textId="77777777" w:rsidR="002E6A12" w:rsidRPr="00CB5443" w:rsidRDefault="002E6A12" w:rsidP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OGÓŁEM: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8E5941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2 943 823,00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02EE2D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3 606 674,00</w:t>
            </w:r>
          </w:p>
        </w:tc>
      </w:tr>
      <w:tr w:rsidR="002E6A12" w:rsidRPr="00CB5443" w14:paraId="460FFEBA" w14:textId="77777777" w:rsidTr="002E6A12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5B70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AE88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5EE4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0F3E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Dochody bieżące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A320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2 943 823,00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E828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3 606 674,00</w:t>
            </w:r>
          </w:p>
        </w:tc>
      </w:tr>
      <w:tr w:rsidR="002E6A12" w:rsidRPr="00CB5443" w14:paraId="5341DBB9" w14:textId="77777777" w:rsidTr="002E6A12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6EAC0840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58C5618E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273C6A6A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53CB3894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POMOC SPOŁECZNA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364657F6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2 943 823,00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43A95C2C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3 606 674,00</w:t>
            </w:r>
          </w:p>
        </w:tc>
      </w:tr>
      <w:tr w:rsidR="002E6A12" w:rsidRPr="00CB5443" w14:paraId="009492DF" w14:textId="77777777" w:rsidTr="002E6A12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3CF3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99A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A30B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BEA1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DOMY POMOCY SPOŁECZNEJ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F3F7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2 943 823,00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1D87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3 606 674,00</w:t>
            </w:r>
          </w:p>
        </w:tc>
      </w:tr>
      <w:tr w:rsidR="002E6A12" w:rsidRPr="00CB5443" w14:paraId="41FA4AB5" w14:textId="77777777" w:rsidTr="002E6A12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2BC8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8F64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DEAC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0830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432C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Wpływy z usług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F542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2 929 135,00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ABA2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3 605 974,00</w:t>
            </w:r>
          </w:p>
        </w:tc>
      </w:tr>
      <w:tr w:rsidR="002E6A12" w:rsidRPr="00CB5443" w14:paraId="489F519F" w14:textId="77777777" w:rsidTr="002E6A12">
        <w:trPr>
          <w:trHeight w:val="30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C7F6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09C6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CFDD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0970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3071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Wpływy z różnych dochodów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531E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14 688,00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673C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700,00</w:t>
            </w:r>
          </w:p>
        </w:tc>
      </w:tr>
    </w:tbl>
    <w:p w14:paraId="230B1F06" w14:textId="77777777" w:rsidR="00B50600" w:rsidRPr="00CB5443" w:rsidRDefault="00B50600" w:rsidP="002E6A12">
      <w:pPr>
        <w:rPr>
          <w:rFonts w:ascii="Times New Roman" w:hAnsi="Times New Roman" w:cs="Times New Roman"/>
          <w:b/>
          <w:w w:val="80"/>
        </w:rPr>
      </w:pPr>
    </w:p>
    <w:p w14:paraId="7CB1EFFC" w14:textId="77777777" w:rsidR="002E6A12" w:rsidRPr="00CB5443" w:rsidRDefault="002E6A12" w:rsidP="002E6A12">
      <w:pPr>
        <w:rPr>
          <w:rFonts w:ascii="Times New Roman" w:hAnsi="Times New Roman" w:cs="Times New Roman"/>
          <w:w w:val="80"/>
        </w:rPr>
      </w:pPr>
      <w:r w:rsidRPr="00CB5443">
        <w:rPr>
          <w:rFonts w:ascii="Times New Roman" w:hAnsi="Times New Roman" w:cs="Times New Roman"/>
          <w:b/>
          <w:w w:val="80"/>
        </w:rPr>
        <w:t xml:space="preserve">POWIATOWY DOM DZIECKA SŁÓNECZNE WZGÓRZE FROMBORK </w:t>
      </w:r>
    </w:p>
    <w:tbl>
      <w:tblPr>
        <w:tblW w:w="995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3969"/>
        <w:gridCol w:w="2127"/>
        <w:gridCol w:w="1559"/>
      </w:tblGrid>
      <w:tr w:rsidR="00DB1392" w:rsidRPr="00CB5443" w14:paraId="596B6559" w14:textId="77777777" w:rsidTr="00DB1392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51508956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19B18C93" w14:textId="77777777" w:rsidR="00DB1392" w:rsidRPr="00CB5443" w:rsidRDefault="00DB1392" w:rsidP="00DB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Rozdz</w:t>
            </w:r>
            <w:r w:rsidR="00DE28CA"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4B6A9F32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Par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546A190E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WYSZCZEGÓLNIENIE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05500A67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PRZEWIDYWANE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6AABBC80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</w:t>
            </w:r>
          </w:p>
        </w:tc>
      </w:tr>
      <w:tr w:rsidR="00DB1392" w:rsidRPr="00CB5443" w14:paraId="54B81ADE" w14:textId="77777777" w:rsidTr="00DB1392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081BE1ED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30B6E55D" w14:textId="77777777" w:rsidR="00DB1392" w:rsidRPr="00CB5443" w:rsidRDefault="00DB1392" w:rsidP="00DB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7389F753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0EE2237E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14784176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WYKONANIE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6474178B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BUDŻETU</w:t>
            </w:r>
          </w:p>
        </w:tc>
      </w:tr>
      <w:tr w:rsidR="00DB1392" w:rsidRPr="00CB5443" w14:paraId="28B103C4" w14:textId="77777777" w:rsidTr="00DB1392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9BA7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9D0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E9BB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6441" w14:textId="77777777" w:rsidR="00DB1392" w:rsidRPr="00CB5443" w:rsidRDefault="00DB1392" w:rsidP="00DB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OGÓŁEM: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E9BB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21 920,00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8CCA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25 000,00</w:t>
            </w:r>
          </w:p>
        </w:tc>
      </w:tr>
      <w:tr w:rsidR="00DB1392" w:rsidRPr="00CB5443" w14:paraId="78766163" w14:textId="77777777" w:rsidTr="00DB1392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3CA3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092A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62D5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3F4C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Dochody bieżące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301B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21 920,00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726C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25 000,00</w:t>
            </w:r>
          </w:p>
        </w:tc>
      </w:tr>
      <w:tr w:rsidR="00DB1392" w:rsidRPr="00CB5443" w14:paraId="34372863" w14:textId="77777777" w:rsidTr="00DB1392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70831018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6F0D4FBE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6CB922EF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157E0EDB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RODZINA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200CADEB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21 920,00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2178D95A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25 000,00</w:t>
            </w:r>
          </w:p>
        </w:tc>
      </w:tr>
      <w:tr w:rsidR="00DB1392" w:rsidRPr="00CB5443" w14:paraId="0DD3A7E1" w14:textId="77777777" w:rsidTr="00DB1392">
        <w:trPr>
          <w:trHeight w:val="40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3DE0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8109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4C3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30C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DZIAŁALNOŚĆ PLACÓWEK OPIEKUŃCZO-WYCHOWAWCZYCH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E4C4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21 920,00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1223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25 000,00</w:t>
            </w:r>
          </w:p>
        </w:tc>
      </w:tr>
      <w:tr w:rsidR="00DB1392" w:rsidRPr="00CB5443" w14:paraId="7E5C1E5F" w14:textId="77777777" w:rsidTr="00DB1392">
        <w:trPr>
          <w:trHeight w:val="110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0A14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629B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96C4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0750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E1D3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Wpływy z  najmu i dzierżawy składników majątkowych Skarbu Państwa, jednostek samorządu terytorialnego lub innych  jednostek zaliczanych do sektora finansów publicznych oraz innych umów  o podobnym charakterze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48F9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21 920,00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2D2" w14:textId="77777777" w:rsidR="00DB1392" w:rsidRPr="00CB5443" w:rsidRDefault="00DB1392" w:rsidP="000815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25 000,00</w:t>
            </w:r>
          </w:p>
        </w:tc>
      </w:tr>
    </w:tbl>
    <w:p w14:paraId="2F062BC8" w14:textId="77777777" w:rsidR="00B50600" w:rsidRPr="00CB5443" w:rsidRDefault="00B50600">
      <w:pPr>
        <w:rPr>
          <w:rFonts w:ascii="Times New Roman" w:hAnsi="Times New Roman" w:cs="Times New Roman"/>
          <w:b/>
          <w:w w:val="80"/>
        </w:rPr>
      </w:pPr>
    </w:p>
    <w:p w14:paraId="1ACA6882" w14:textId="77777777" w:rsidR="00C84926" w:rsidRPr="00CB5443" w:rsidRDefault="00DB1392">
      <w:pPr>
        <w:rPr>
          <w:rFonts w:ascii="Times New Roman" w:hAnsi="Times New Roman" w:cs="Times New Roman"/>
          <w:b/>
          <w:w w:val="80"/>
        </w:rPr>
      </w:pPr>
      <w:r w:rsidRPr="00CB5443">
        <w:rPr>
          <w:rFonts w:ascii="Times New Roman" w:hAnsi="Times New Roman" w:cs="Times New Roman"/>
          <w:b/>
          <w:w w:val="80"/>
        </w:rPr>
        <w:t>POWIATOWY URZĄD PRACY BRANIEWO</w:t>
      </w:r>
    </w:p>
    <w:tbl>
      <w:tblPr>
        <w:tblW w:w="9953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851"/>
        <w:gridCol w:w="567"/>
        <w:gridCol w:w="4252"/>
        <w:gridCol w:w="1985"/>
        <w:gridCol w:w="1701"/>
      </w:tblGrid>
      <w:tr w:rsidR="002E6A12" w:rsidRPr="00CB5443" w14:paraId="5AFF08F1" w14:textId="77777777" w:rsidTr="002E6A12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6217F653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4C51C9B5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Rozdz</w:t>
            </w:r>
            <w:r w:rsidR="00525380"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78B412BF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Par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2F401C1A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WYSZCZEGÓLNIENIE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4982EEE1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PRZEWIDYWANE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3F131AFC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</w:t>
            </w:r>
          </w:p>
        </w:tc>
      </w:tr>
      <w:tr w:rsidR="002E6A12" w:rsidRPr="00CB5443" w14:paraId="6270868B" w14:textId="77777777" w:rsidTr="002E6A12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506E5C3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4A92601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823EF19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59859F0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0BF2D72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WYKONANIE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13F3F6A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BUDŻETU</w:t>
            </w:r>
          </w:p>
        </w:tc>
      </w:tr>
      <w:tr w:rsidR="002E6A12" w:rsidRPr="00CB5443" w14:paraId="0E952150" w14:textId="77777777" w:rsidTr="002E6A12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1E675D0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14274F1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D8D2D38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C0CBE39" w14:textId="77777777" w:rsidR="002E6A12" w:rsidRPr="00CB5443" w:rsidRDefault="002E6A12" w:rsidP="002E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OGÓŁEM: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EA545D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171 200,00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B374CF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156 200,00</w:t>
            </w:r>
          </w:p>
        </w:tc>
      </w:tr>
      <w:tr w:rsidR="002E6A12" w:rsidRPr="00CB5443" w14:paraId="1BD6682A" w14:textId="77777777" w:rsidTr="002E6A12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B410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6D8E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ACB7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B0F0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Dochody bieżące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B377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171 200,00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B29F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156 200,00</w:t>
            </w:r>
          </w:p>
        </w:tc>
      </w:tr>
      <w:tr w:rsidR="002E6A12" w:rsidRPr="00CB5443" w14:paraId="2A4EB4C4" w14:textId="77777777" w:rsidTr="002E6A12">
        <w:trPr>
          <w:trHeight w:val="4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0B66C40A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007B70A1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1A9C7E6C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00AAB5FA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POZOSTAŁE ZADANIA W ZAKRESIE POLITYKI SPOŁECZNEJ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3013F467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171 200,00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14:paraId="0893D493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156 200,00</w:t>
            </w:r>
          </w:p>
        </w:tc>
      </w:tr>
      <w:tr w:rsidR="002E6A12" w:rsidRPr="00CB5443" w14:paraId="0389143F" w14:textId="77777777" w:rsidTr="002E6A12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0DF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B14B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729F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1893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POWIATOWE URZĘDY PRACY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9EF0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171 200,00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275E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156 200,00</w:t>
            </w:r>
          </w:p>
        </w:tc>
      </w:tr>
      <w:tr w:rsidR="002E6A12" w:rsidRPr="00CB5443" w14:paraId="01C9F5EC" w14:textId="77777777" w:rsidTr="002E6A12">
        <w:trPr>
          <w:trHeight w:val="108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939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4C5C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384A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0750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6B09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Wpływy z  najmu i dzierżawy składników majątkowych Skarbu Państwa, jednostek samorządu terytorialnego lub innych  jednostek zaliczanych do sektora finansów publicznych oraz innych umów  o podobnym charakterze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37B8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26 000,00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8CFF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36 000,00</w:t>
            </w:r>
          </w:p>
        </w:tc>
      </w:tr>
      <w:tr w:rsidR="002E6A12" w:rsidRPr="00CB5443" w14:paraId="7B139C01" w14:textId="77777777" w:rsidTr="002E6A12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05B3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68E3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BA88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0940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ED17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Wpływy z rozliczeń/zwrotów z lat ubiegłych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6498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1E0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5 000,00</w:t>
            </w:r>
          </w:p>
        </w:tc>
      </w:tr>
      <w:tr w:rsidR="002E6A12" w:rsidRPr="00CB5443" w14:paraId="79B80A49" w14:textId="77777777" w:rsidTr="002E6A12">
        <w:trPr>
          <w:trHeight w:val="30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C3F5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4F91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450B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0970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88E5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 xml:space="preserve">Wpływy z różnych dochodów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8120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115 200,00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A7C" w14:textId="77777777" w:rsidR="002E6A12" w:rsidRPr="00CB5443" w:rsidRDefault="002E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CB5443">
              <w:rPr>
                <w:rFonts w:ascii="Times New Roman" w:hAnsi="Times New Roman" w:cs="Times New Roman"/>
                <w:color w:val="000000"/>
                <w:w w:val="80"/>
              </w:rPr>
              <w:t>115 200,00</w:t>
            </w:r>
          </w:p>
        </w:tc>
      </w:tr>
    </w:tbl>
    <w:p w14:paraId="246F7A72" w14:textId="77777777" w:rsidR="00C84926" w:rsidRPr="00CB5443" w:rsidRDefault="00C84926">
      <w:pPr>
        <w:rPr>
          <w:rFonts w:ascii="Times New Roman" w:hAnsi="Times New Roman" w:cs="Times New Roman"/>
          <w:w w:val="80"/>
        </w:rPr>
      </w:pPr>
    </w:p>
    <w:sectPr w:rsidR="00C84926" w:rsidRPr="00CB5443" w:rsidSect="00E62CB4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8CFF5" w14:textId="77777777" w:rsidR="00DB1392" w:rsidRDefault="00DB1392" w:rsidP="00DB1392">
      <w:pPr>
        <w:spacing w:after="0" w:line="240" w:lineRule="auto"/>
      </w:pPr>
      <w:r>
        <w:separator/>
      </w:r>
    </w:p>
  </w:endnote>
  <w:endnote w:type="continuationSeparator" w:id="0">
    <w:p w14:paraId="3E1F1286" w14:textId="77777777" w:rsidR="00DB1392" w:rsidRDefault="00DB1392" w:rsidP="00DB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93EDB" w14:textId="77777777" w:rsidR="00DB1392" w:rsidRDefault="00DB1392" w:rsidP="00DB1392">
      <w:pPr>
        <w:spacing w:after="0" w:line="240" w:lineRule="auto"/>
      </w:pPr>
      <w:r>
        <w:separator/>
      </w:r>
    </w:p>
  </w:footnote>
  <w:footnote w:type="continuationSeparator" w:id="0">
    <w:p w14:paraId="13278969" w14:textId="77777777" w:rsidR="00DB1392" w:rsidRDefault="00DB1392" w:rsidP="00DB1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41"/>
    <w:rsid w:val="000B36F5"/>
    <w:rsid w:val="00111EE5"/>
    <w:rsid w:val="00153CEC"/>
    <w:rsid w:val="001F498E"/>
    <w:rsid w:val="002C230F"/>
    <w:rsid w:val="002E6A12"/>
    <w:rsid w:val="0034678B"/>
    <w:rsid w:val="004A795F"/>
    <w:rsid w:val="004C5885"/>
    <w:rsid w:val="00515941"/>
    <w:rsid w:val="00525380"/>
    <w:rsid w:val="005752EE"/>
    <w:rsid w:val="006D7273"/>
    <w:rsid w:val="007614B4"/>
    <w:rsid w:val="00794168"/>
    <w:rsid w:val="00814BA2"/>
    <w:rsid w:val="00991E45"/>
    <w:rsid w:val="00A9723A"/>
    <w:rsid w:val="00B2109C"/>
    <w:rsid w:val="00B50600"/>
    <w:rsid w:val="00C4541A"/>
    <w:rsid w:val="00C84926"/>
    <w:rsid w:val="00CB5443"/>
    <w:rsid w:val="00D34BAD"/>
    <w:rsid w:val="00D52E23"/>
    <w:rsid w:val="00DB1392"/>
    <w:rsid w:val="00DE28CA"/>
    <w:rsid w:val="00DE304F"/>
    <w:rsid w:val="00E62CB4"/>
    <w:rsid w:val="00ED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E448"/>
  <w15:chartTrackingRefBased/>
  <w15:docId w15:val="{E53A4EEF-4782-420F-A402-C07D2378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2109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2109C"/>
    <w:rPr>
      <w:color w:val="954F72"/>
      <w:u w:val="single"/>
    </w:rPr>
  </w:style>
  <w:style w:type="paragraph" w:customStyle="1" w:styleId="xl65">
    <w:name w:val="xl65"/>
    <w:basedOn w:val="Normalny"/>
    <w:rsid w:val="00B21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66">
    <w:name w:val="xl66"/>
    <w:basedOn w:val="Normalny"/>
    <w:rsid w:val="00B210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67">
    <w:name w:val="xl67"/>
    <w:basedOn w:val="Normalny"/>
    <w:rsid w:val="00B210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B210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B21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B2109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B2109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B210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B210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B210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B2109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B210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B2109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B210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B2109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B2109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B2109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B2109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B2109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84">
    <w:name w:val="xl84"/>
    <w:basedOn w:val="Normalny"/>
    <w:rsid w:val="00B2109C"/>
    <w:pP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B2109C"/>
    <w:pP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86">
    <w:name w:val="xl86"/>
    <w:basedOn w:val="Normalny"/>
    <w:rsid w:val="00B2109C"/>
    <w:pPr>
      <w:pBdr>
        <w:lef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B2109C"/>
    <w:pPr>
      <w:pBdr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B2109C"/>
    <w:pP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B2109C"/>
    <w:pPr>
      <w:pBdr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0">
    <w:name w:val="xl90"/>
    <w:basedOn w:val="Normalny"/>
    <w:rsid w:val="00B2109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B2109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B2109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B2109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B2109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B2109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B21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B210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13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13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1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3340</Words>
  <Characters>20042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23336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gmichalec</dc:creator>
  <cp:keywords/>
  <dc:description/>
  <cp:lastModifiedBy>gmichalec</cp:lastModifiedBy>
  <cp:revision>3</cp:revision>
  <dcterms:created xsi:type="dcterms:W3CDTF">2023-11-14T06:22:00Z</dcterms:created>
  <dcterms:modified xsi:type="dcterms:W3CDTF">2023-11-14T06:23:00Z</dcterms:modified>
</cp:coreProperties>
</file>