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FF54" w14:textId="0FFDA18E" w:rsidR="003824DC" w:rsidRDefault="003824DC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Załącznik nr 1 </w:t>
      </w:r>
    </w:p>
    <w:p w14:paraId="7736E50A" w14:textId="7BAFD62A" w:rsidR="003824DC" w:rsidRDefault="00B20975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</w:t>
      </w:r>
      <w:r w:rsidR="003824DC">
        <w:rPr>
          <w:rFonts w:asciiTheme="minorHAnsi" w:eastAsia="Arial" w:hAnsiTheme="minorHAnsi" w:cstheme="minorHAnsi"/>
          <w:bCs/>
        </w:rPr>
        <w:t>o ogłoszenia</w:t>
      </w:r>
    </w:p>
    <w:p w14:paraId="3622288C" w14:textId="577A4B17" w:rsidR="003C009C" w:rsidRDefault="003C009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5E6691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AC51C6">
        <w:rPr>
          <w:rFonts w:asciiTheme="minorHAnsi" w:eastAsia="Arial" w:hAnsiTheme="minorHAnsi" w:cstheme="minorHAnsi"/>
          <w:bCs/>
        </w:rPr>
        <w:t>(DZ. U. Z 2018</w:t>
      </w:r>
      <w:r w:rsidR="00C631BC">
        <w:rPr>
          <w:rFonts w:asciiTheme="minorHAnsi" w:eastAsia="Arial" w:hAnsiTheme="minorHAnsi" w:cstheme="minorHAnsi"/>
          <w:bCs/>
        </w:rPr>
        <w:t xml:space="preserve"> R. POZ. </w:t>
      </w:r>
      <w:r w:rsidR="00AC51C6">
        <w:rPr>
          <w:rFonts w:asciiTheme="minorHAnsi" w:eastAsia="Arial" w:hAnsiTheme="minorHAnsi" w:cstheme="minorHAnsi"/>
          <w:bCs/>
        </w:rPr>
        <w:t>2</w:t>
      </w:r>
      <w:r w:rsidR="00C631BC">
        <w:rPr>
          <w:rFonts w:asciiTheme="minorHAnsi" w:eastAsia="Arial" w:hAnsiTheme="minorHAnsi" w:cstheme="minorHAnsi"/>
          <w:bCs/>
        </w:rPr>
        <w:t>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4B772ED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</w:t>
      </w:r>
      <w:r w:rsidR="001F5262">
        <w:rPr>
          <w:rFonts w:ascii="Calibri" w:hAnsi="Calibri" w:cs="Calibri"/>
          <w:color w:val="auto"/>
          <w:sz w:val="16"/>
          <w:szCs w:val="16"/>
        </w:rPr>
        <w:br/>
      </w:r>
      <w:r>
        <w:rPr>
          <w:rFonts w:ascii="Calibri" w:hAnsi="Calibri" w:cs="Calibri"/>
          <w:color w:val="auto"/>
          <w:sz w:val="16"/>
          <w:szCs w:val="16"/>
        </w:rPr>
        <w:t>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0C07D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0C07D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5F23F5E" w:rsidR="00AC10D1" w:rsidRPr="00D97AAD" w:rsidRDefault="00AC10D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0C07D1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0C07D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0C07D1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0C07D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D2CC3">
            <w:pPr>
              <w:widowControl w:val="0"/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0C07D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0C07D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0C07D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0C07D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6D2CC3" w:rsidRPr="00D97AAD" w14:paraId="63C64CA8" w14:textId="77777777" w:rsidTr="00CC1E93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2"/>
        </w:trPr>
        <w:tc>
          <w:tcPr>
            <w:tcW w:w="649" w:type="dxa"/>
            <w:shd w:val="clear" w:color="auto" w:fill="DDD9C3"/>
            <w:vAlign w:val="center"/>
          </w:tcPr>
          <w:p w14:paraId="5C114AA3" w14:textId="043812D7" w:rsidR="006D2CC3" w:rsidRPr="00D97AAD" w:rsidRDefault="006D2CC3" w:rsidP="003B04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shd w:val="clear" w:color="auto" w:fill="DDD9C3"/>
            <w:vAlign w:val="center"/>
          </w:tcPr>
          <w:p w14:paraId="1E694574" w14:textId="77777777" w:rsidR="006D2CC3" w:rsidRPr="00D97AAD" w:rsidRDefault="006D2CC3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shd w:val="clear" w:color="auto" w:fill="DDD9C3"/>
            <w:vAlign w:val="center"/>
          </w:tcPr>
          <w:p w14:paraId="479A3EBE" w14:textId="77777777" w:rsidR="006D2CC3" w:rsidRPr="00D97AAD" w:rsidRDefault="006D2CC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shd w:val="clear" w:color="auto" w:fill="DDD9C3"/>
            <w:vAlign w:val="center"/>
          </w:tcPr>
          <w:p w14:paraId="0365E36E" w14:textId="7FB56054" w:rsidR="006D2CC3" w:rsidRPr="0073200B" w:rsidRDefault="006D2CC3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shd w:val="clear" w:color="auto" w:fill="DDD9C3"/>
            <w:vAlign w:val="center"/>
          </w:tcPr>
          <w:p w14:paraId="76D2B5B8" w14:textId="77777777" w:rsidR="006D2CC3" w:rsidRPr="00D97AAD" w:rsidRDefault="006D2CC3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DDD9C3"/>
            <w:vAlign w:val="center"/>
          </w:tcPr>
          <w:p w14:paraId="0C924DFB" w14:textId="77777777" w:rsidR="006D2CC3" w:rsidRPr="0073200B" w:rsidRDefault="006D2CC3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0C07D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0C07D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0C07D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0C07D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0C07D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0C07D1">
        <w:trPr>
          <w:trHeight w:val="374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0C07D1">
        <w:trPr>
          <w:trHeight w:val="999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0C07D1">
        <w:trPr>
          <w:trHeight w:val="247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0C07D1">
        <w:trPr>
          <w:trHeight w:val="283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243648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4335A3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6D5AA5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D3B6122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0A0C20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E7FF900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803283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1ED0AA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37D404" w14:textId="77777777" w:rsidR="008877AF" w:rsidRDefault="008877A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0C07D1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C07D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C07D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0C07D1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C07D1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C07D1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C07D1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C07D1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C07D1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C07D1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C07D1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C07D1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C07D1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C07D1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C07D1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C07D1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0C07D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C07D1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C07D1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C07D1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C07D1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0C07D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0C07D1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0C07D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0C07D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0C07D1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0C07D1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0C07D1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0C07D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0C07D1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0C07D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CD5127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BAF2BBF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A2E0B69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378B0DB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825A92F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7D851EE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0CBF9D9" w14:textId="77777777" w:rsidR="008877AF" w:rsidRDefault="008877A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0C07D1">
        <w:trPr>
          <w:trHeight w:val="450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0C07D1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4D50DF" w14:textId="77777777" w:rsidR="008877AF" w:rsidRDefault="008877A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0F7E699D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proponowane zadanie publiczne będzie realizowane wyłącznie w zakresie działalności pożytku publicznego </w:t>
      </w:r>
      <w:r w:rsidR="00E40496" w:rsidRPr="006D2CC3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6D2CC3">
        <w:rPr>
          <w:rFonts w:asciiTheme="minorHAnsi" w:hAnsiTheme="minorHAnsi" w:cs="Verdana"/>
          <w:color w:val="auto"/>
          <w:sz w:val="22"/>
          <w:szCs w:val="22"/>
        </w:rPr>
        <w:t>t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6D2CC3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0D4D1089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4FECCCBC" w14:textId="44D1B5AA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6D2CC3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949E0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>oferent*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6D2CC3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E1BF984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6D2CC3">
        <w:rPr>
          <w:rFonts w:asciiTheme="minorHAnsi" w:hAnsiTheme="minorHAnsi" w:cs="Verdana"/>
          <w:color w:val="auto"/>
          <w:sz w:val="22"/>
          <w:szCs w:val="22"/>
        </w:rPr>
        <w:t>I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6D2CC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1B5BA3E5" w:rsidR="00ED1D2C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6D2CC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96C5F36" w:rsidR="00AF662F" w:rsidRPr="006D2CC3" w:rsidRDefault="00ED1D2C" w:rsidP="006D2CC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6D2CC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6D2CC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6D2CC3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19064F1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7D3AAF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4109D7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02354C7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77F756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3587C0E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9BF6D6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5929B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DA301C3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878854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785ED55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7EEC89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1E09E50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26271A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FB6C13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11F8B10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226B942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9DE7A7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CCC0D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00FDE43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CE937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EFC485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F704B6F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0AB7B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36D1E0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1E7BE3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83611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930C750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F5B20A1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FF8ECA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15AE1A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2C509AA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10A003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4D78A73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BE74540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58A289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D60260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C9FC697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9265DA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35A0B3F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6E72C9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366F73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B5E4DDE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BDE153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1E1ABF6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98EDE4C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8F2F30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B6269A0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7AF25F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B0F8C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C44FB6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6E7EA8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2FDC8BF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D0B3FC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9B4B0E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79B18AC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40E6E5B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AC53E2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1AA8C4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C952B9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777625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FC5BB5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25708AA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FF460C4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D30EE2F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92E56A4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BEBC0E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411CD5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FBF69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E30B9B4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5111F9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592371D" w14:textId="77777777" w:rsidR="003429BA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5921D6" w14:textId="77777777" w:rsidR="003429BA" w:rsidRPr="00D97AAD" w:rsidRDefault="003429B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bookmarkStart w:id="0" w:name="_GoBack"/>
      <w:bookmarkEnd w:id="0"/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29BA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6D2CC3" w:rsidRPr="003A2508" w:rsidRDefault="006D2CC3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52D34"/>
    <w:multiLevelType w:val="hybridMultilevel"/>
    <w:tmpl w:val="B8540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07D1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26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9BA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DC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64E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CC3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7AF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1C6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097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1BC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6DB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5FC8-E0BE-4723-8A12-215E60CA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805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Powiatowe w Braniewie</cp:lastModifiedBy>
  <cp:revision>20</cp:revision>
  <cp:lastPrinted>2023-03-10T13:28:00Z</cp:lastPrinted>
  <dcterms:created xsi:type="dcterms:W3CDTF">2019-07-29T06:38:00Z</dcterms:created>
  <dcterms:modified xsi:type="dcterms:W3CDTF">2023-03-10T13:28:00Z</dcterms:modified>
</cp:coreProperties>
</file>