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19D1" w14:textId="02419C47" w:rsidR="00F15C61" w:rsidRDefault="00F15C61" w:rsidP="000F2D49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Załącznik do uchwały nr</w:t>
      </w:r>
      <w:r w:rsidR="000F2D49">
        <w:rPr>
          <w:rFonts w:cs="Times New Roman"/>
          <w:bCs/>
          <w:color w:val="auto"/>
          <w:sz w:val="22"/>
          <w:szCs w:val="22"/>
        </w:rPr>
        <w:t xml:space="preserve"> 792/24</w:t>
      </w:r>
    </w:p>
    <w:p w14:paraId="73324FBF" w14:textId="6046413D" w:rsidR="00F15C61" w:rsidRDefault="00F15C61" w:rsidP="000F2D49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z dnia</w:t>
      </w:r>
      <w:r w:rsidR="000F2D49">
        <w:rPr>
          <w:rFonts w:cs="Times New Roman"/>
          <w:bCs/>
          <w:color w:val="auto"/>
          <w:sz w:val="22"/>
          <w:szCs w:val="22"/>
        </w:rPr>
        <w:t xml:space="preserve"> 15 marca 2024 roku</w:t>
      </w:r>
    </w:p>
    <w:p w14:paraId="02734806" w14:textId="77777777" w:rsidR="000F2D49" w:rsidRDefault="000F2D49" w:rsidP="000F2D49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</w:p>
    <w:p w14:paraId="31619F45" w14:textId="77777777" w:rsidR="000F2D49" w:rsidRDefault="000F2D49" w:rsidP="000F2D49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</w:p>
    <w:p w14:paraId="5D82946B" w14:textId="77777777" w:rsidR="000F2D49" w:rsidRDefault="000F2D49" w:rsidP="000F2D49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</w:p>
    <w:p w14:paraId="7C66EC83" w14:textId="77777777" w:rsidR="000F2D49" w:rsidRDefault="000F2D49" w:rsidP="000F2D49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</w:p>
    <w:p w14:paraId="088A226E" w14:textId="77777777" w:rsidR="000F2D49" w:rsidRDefault="000F2D49" w:rsidP="000F2D49">
      <w:pPr>
        <w:pStyle w:val="Zawartotabeli"/>
        <w:tabs>
          <w:tab w:val="left" w:pos="284"/>
        </w:tabs>
        <w:jc w:val="right"/>
        <w:rPr>
          <w:rFonts w:cs="Times New Roman"/>
          <w:bCs/>
          <w:color w:val="auto"/>
          <w:sz w:val="22"/>
          <w:szCs w:val="22"/>
        </w:rPr>
      </w:pPr>
    </w:p>
    <w:p w14:paraId="6C2A5715" w14:textId="77777777" w:rsidR="00A20FB9" w:rsidRDefault="00A20FB9" w:rsidP="00A81F11">
      <w:pPr>
        <w:pStyle w:val="Zawartotabeli"/>
        <w:tabs>
          <w:tab w:val="left" w:pos="284"/>
        </w:tabs>
        <w:jc w:val="both"/>
        <w:rPr>
          <w:rFonts w:cs="Times New Roman"/>
          <w:bCs/>
          <w:color w:val="auto"/>
          <w:sz w:val="22"/>
          <w:szCs w:val="22"/>
        </w:rPr>
      </w:pPr>
    </w:p>
    <w:p w14:paraId="2F5BB4D8" w14:textId="77777777" w:rsidR="00973D70" w:rsidRPr="00973D70" w:rsidRDefault="00685BEF" w:rsidP="00A20FB9">
      <w:pPr>
        <w:pStyle w:val="Zawartotabeli"/>
        <w:tabs>
          <w:tab w:val="left" w:pos="284"/>
        </w:tabs>
        <w:jc w:val="both"/>
        <w:rPr>
          <w:rFonts w:cs="Times New Roman"/>
          <w:bCs/>
          <w:color w:val="auto"/>
          <w:sz w:val="22"/>
          <w:szCs w:val="22"/>
        </w:rPr>
      </w:pPr>
      <w:r w:rsidRPr="00607955">
        <w:rPr>
          <w:rFonts w:cs="Times New Roman"/>
          <w:sz w:val="22"/>
          <w:szCs w:val="22"/>
        </w:rPr>
        <w:t>Wybór organizacji pozarządowych</w:t>
      </w:r>
      <w:r w:rsidR="00077D2A" w:rsidRPr="00607955">
        <w:rPr>
          <w:rFonts w:cs="Times New Roman"/>
          <w:sz w:val="22"/>
          <w:szCs w:val="22"/>
        </w:rPr>
        <w:t xml:space="preserve"> w celu zlecenia realizacji</w:t>
      </w:r>
      <w:r w:rsidR="00973D70">
        <w:rPr>
          <w:rFonts w:cs="Times New Roman"/>
          <w:sz w:val="22"/>
          <w:szCs w:val="22"/>
        </w:rPr>
        <w:t xml:space="preserve"> w 202</w:t>
      </w:r>
      <w:r w:rsidR="008820B7">
        <w:rPr>
          <w:rFonts w:cs="Times New Roman"/>
          <w:sz w:val="22"/>
          <w:szCs w:val="22"/>
        </w:rPr>
        <w:t>4</w:t>
      </w:r>
      <w:r w:rsidR="004278A4" w:rsidRPr="00607955">
        <w:rPr>
          <w:rFonts w:cs="Times New Roman"/>
          <w:sz w:val="22"/>
          <w:szCs w:val="22"/>
        </w:rPr>
        <w:t xml:space="preserve"> roku</w:t>
      </w:r>
      <w:r w:rsidR="00077D2A" w:rsidRPr="00607955">
        <w:rPr>
          <w:rFonts w:cs="Times New Roman"/>
          <w:sz w:val="22"/>
          <w:szCs w:val="22"/>
        </w:rPr>
        <w:t xml:space="preserve"> </w:t>
      </w:r>
      <w:r w:rsidR="00077D2A" w:rsidRPr="00607955">
        <w:rPr>
          <w:rFonts w:cs="Times New Roman"/>
          <w:bCs/>
          <w:sz w:val="22"/>
          <w:szCs w:val="22"/>
        </w:rPr>
        <w:t>zadań pu</w:t>
      </w:r>
      <w:r w:rsidRPr="00607955">
        <w:rPr>
          <w:rFonts w:cs="Times New Roman"/>
          <w:bCs/>
          <w:sz w:val="22"/>
          <w:szCs w:val="22"/>
        </w:rPr>
        <w:t>blicznych Powiatu Braniewskiego</w:t>
      </w:r>
      <w:r w:rsidR="00BC5405" w:rsidRPr="00607955">
        <w:rPr>
          <w:rFonts w:cs="Times New Roman"/>
          <w:bCs/>
          <w:sz w:val="22"/>
          <w:szCs w:val="22"/>
        </w:rPr>
        <w:t xml:space="preserve"> </w:t>
      </w:r>
      <w:r w:rsidR="00077D2A" w:rsidRPr="00607955">
        <w:rPr>
          <w:rFonts w:cs="Times New Roman"/>
          <w:bCs/>
          <w:sz w:val="22"/>
          <w:szCs w:val="22"/>
        </w:rPr>
        <w:t xml:space="preserve">i udzielenia dotacji celowej </w:t>
      </w:r>
      <w:r w:rsidR="00077D2A" w:rsidRPr="00607955">
        <w:rPr>
          <w:rFonts w:cs="Times New Roman"/>
          <w:bCs/>
          <w:color w:val="auto"/>
          <w:sz w:val="22"/>
          <w:szCs w:val="22"/>
        </w:rPr>
        <w:t xml:space="preserve">na zadania w zakresie kultury </w:t>
      </w:r>
      <w:r w:rsidR="002F7229">
        <w:rPr>
          <w:rFonts w:cs="Times New Roman"/>
          <w:bCs/>
          <w:color w:val="auto"/>
          <w:sz w:val="22"/>
          <w:szCs w:val="22"/>
        </w:rPr>
        <w:t>fizycznej</w:t>
      </w:r>
      <w:r w:rsidR="00973D70" w:rsidRPr="00973D70">
        <w:rPr>
          <w:rFonts w:eastAsia="Times New Roman"/>
          <w:color w:val="auto"/>
          <w:sz w:val="22"/>
          <w:szCs w:val="22"/>
        </w:rPr>
        <w:t>.</w:t>
      </w:r>
    </w:p>
    <w:p w14:paraId="6C3591D1" w14:textId="77777777" w:rsidR="00053B2F" w:rsidRDefault="00053B2F" w:rsidP="00973D70">
      <w:pPr>
        <w:jc w:val="both"/>
        <w:rPr>
          <w:bCs/>
          <w:sz w:val="22"/>
          <w:szCs w:val="22"/>
        </w:rPr>
      </w:pPr>
    </w:p>
    <w:p w14:paraId="5E27E67A" w14:textId="77777777" w:rsidR="00973D70" w:rsidRDefault="00973D70" w:rsidP="002F6A7C">
      <w:pPr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3BC1B15C" w14:textId="77777777" w:rsidR="002F7229" w:rsidRPr="00053B2F" w:rsidRDefault="002F7229" w:rsidP="002F7229">
      <w:pPr>
        <w:numPr>
          <w:ilvl w:val="0"/>
          <w:numId w:val="11"/>
        </w:numPr>
        <w:ind w:left="709" w:hanging="425"/>
        <w:jc w:val="both"/>
        <w:rPr>
          <w:rFonts w:eastAsia="Calibri"/>
          <w:b/>
          <w:color w:val="auto"/>
          <w:sz w:val="22"/>
          <w:szCs w:val="22"/>
          <w:lang w:eastAsia="en-US"/>
        </w:rPr>
      </w:pPr>
      <w:r w:rsidRPr="00053B2F">
        <w:rPr>
          <w:b/>
          <w:color w:val="auto"/>
          <w:sz w:val="22"/>
          <w:szCs w:val="22"/>
        </w:rPr>
        <w:t xml:space="preserve">Liga Obrony Kraju                </w:t>
      </w:r>
    </w:p>
    <w:p w14:paraId="10BDE480" w14:textId="77777777" w:rsidR="002F7229" w:rsidRDefault="002F7229" w:rsidP="002F7229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ul. Chocimska 14</w:t>
      </w:r>
      <w:r w:rsidRPr="00A20FB9">
        <w:rPr>
          <w:color w:val="auto"/>
          <w:sz w:val="22"/>
          <w:szCs w:val="22"/>
        </w:rPr>
        <w:t xml:space="preserve"> </w:t>
      </w:r>
    </w:p>
    <w:p w14:paraId="5FF3C050" w14:textId="77777777" w:rsidR="002F7229" w:rsidRPr="00A20FB9" w:rsidRDefault="002F7229" w:rsidP="002F7229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  <w:r w:rsidRPr="00A20FB9">
        <w:rPr>
          <w:color w:val="auto"/>
          <w:sz w:val="22"/>
          <w:szCs w:val="22"/>
        </w:rPr>
        <w:t xml:space="preserve"> 00-791 Warszawa</w:t>
      </w:r>
    </w:p>
    <w:p w14:paraId="2525B7A6" w14:textId="77777777" w:rsidR="002F7229" w:rsidRPr="00A20FB9" w:rsidRDefault="002F7229" w:rsidP="002F7229">
      <w:pPr>
        <w:numPr>
          <w:ilvl w:val="0"/>
          <w:numId w:val="3"/>
        </w:numPr>
        <w:ind w:left="709" w:hanging="425"/>
        <w:jc w:val="both"/>
        <w:rPr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  <w:lang w:eastAsia="en-US"/>
        </w:rPr>
        <w:t>tytuł zadania:</w:t>
      </w:r>
      <w:r w:rsidRPr="00F15C61">
        <w:rPr>
          <w:color w:val="auto"/>
          <w:sz w:val="22"/>
          <w:szCs w:val="22"/>
        </w:rPr>
        <w:t xml:space="preserve"> </w:t>
      </w:r>
      <w:r w:rsidRPr="00A20FB9">
        <w:rPr>
          <w:color w:val="000000" w:themeColor="text1"/>
          <w:sz w:val="22"/>
          <w:szCs w:val="22"/>
        </w:rPr>
        <w:t xml:space="preserve">Powiatowy Turniej sportowo </w:t>
      </w:r>
      <w:r>
        <w:rPr>
          <w:color w:val="000000" w:themeColor="text1"/>
          <w:sz w:val="22"/>
          <w:szCs w:val="22"/>
        </w:rPr>
        <w:t>–</w:t>
      </w:r>
      <w:r w:rsidRPr="00A20FB9">
        <w:rPr>
          <w:color w:val="000000" w:themeColor="text1"/>
          <w:sz w:val="22"/>
          <w:szCs w:val="22"/>
        </w:rPr>
        <w:t xml:space="preserve"> strzelecki</w:t>
      </w:r>
    </w:p>
    <w:p w14:paraId="33031513" w14:textId="05C036EF" w:rsidR="002F7229" w:rsidRPr="000F2D49" w:rsidRDefault="002F7229" w:rsidP="002F7229">
      <w:pPr>
        <w:numPr>
          <w:ilvl w:val="0"/>
          <w:numId w:val="3"/>
        </w:numPr>
        <w:ind w:left="709" w:hanging="425"/>
        <w:jc w:val="both"/>
        <w:rPr>
          <w:rFonts w:eastAsia="Calibri"/>
          <w:b/>
          <w:bCs/>
          <w:color w:val="auto"/>
          <w:sz w:val="22"/>
          <w:szCs w:val="22"/>
          <w:lang w:eastAsia="en-US"/>
        </w:rPr>
      </w:pPr>
      <w:r w:rsidRPr="00A20FB9">
        <w:rPr>
          <w:rFonts w:eastAsia="Calibri"/>
          <w:color w:val="auto"/>
          <w:sz w:val="22"/>
          <w:szCs w:val="22"/>
          <w:lang w:eastAsia="en-US"/>
        </w:rPr>
        <w:t>kwota dotacji:</w:t>
      </w:r>
      <w:r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0F2D49" w:rsidRPr="000F2D49">
        <w:rPr>
          <w:rFonts w:eastAsia="Calibri"/>
          <w:b/>
          <w:bCs/>
          <w:color w:val="auto"/>
          <w:sz w:val="22"/>
          <w:szCs w:val="22"/>
          <w:lang w:eastAsia="en-US"/>
        </w:rPr>
        <w:t xml:space="preserve">5.000 </w:t>
      </w:r>
      <w:r w:rsidRPr="000F2D49">
        <w:rPr>
          <w:rFonts w:eastAsia="Calibri"/>
          <w:b/>
          <w:bCs/>
          <w:color w:val="auto"/>
          <w:sz w:val="22"/>
          <w:szCs w:val="22"/>
          <w:lang w:eastAsia="en-US"/>
        </w:rPr>
        <w:t>zł.</w:t>
      </w:r>
    </w:p>
    <w:p w14:paraId="184C5578" w14:textId="77777777" w:rsidR="002F7229" w:rsidRPr="000F2D49" w:rsidRDefault="002F7229" w:rsidP="002F7229">
      <w:pPr>
        <w:jc w:val="both"/>
        <w:rPr>
          <w:rFonts w:eastAsia="Calibri"/>
          <w:b/>
          <w:bCs/>
          <w:color w:val="auto"/>
          <w:sz w:val="22"/>
          <w:szCs w:val="22"/>
          <w:lang w:eastAsia="en-US"/>
        </w:rPr>
      </w:pPr>
    </w:p>
    <w:p w14:paraId="43778EB9" w14:textId="77777777" w:rsidR="002F7229" w:rsidRPr="00A20FB9" w:rsidRDefault="002F7229" w:rsidP="002F7229">
      <w:pPr>
        <w:jc w:val="both"/>
        <w:rPr>
          <w:rFonts w:eastAsia="Calibri"/>
          <w:b/>
          <w:color w:val="auto"/>
          <w:sz w:val="22"/>
          <w:szCs w:val="22"/>
          <w:lang w:eastAsia="en-US"/>
        </w:rPr>
      </w:pPr>
    </w:p>
    <w:p w14:paraId="5CAB168A" w14:textId="77777777" w:rsidR="002F7229" w:rsidRPr="002F6A7C" w:rsidRDefault="002F7229" w:rsidP="002F7229">
      <w:pPr>
        <w:numPr>
          <w:ilvl w:val="0"/>
          <w:numId w:val="11"/>
        </w:numPr>
        <w:ind w:left="709" w:hanging="425"/>
        <w:jc w:val="both"/>
        <w:rPr>
          <w:rFonts w:eastAsia="Calibri"/>
          <w:b/>
          <w:color w:val="auto"/>
          <w:sz w:val="22"/>
          <w:szCs w:val="22"/>
        </w:rPr>
      </w:pPr>
      <w:r w:rsidRPr="002F6A7C">
        <w:rPr>
          <w:rFonts w:eastAsiaTheme="minorEastAsia"/>
          <w:b/>
          <w:color w:val="000000" w:themeColor="text1"/>
          <w:sz w:val="22"/>
          <w:szCs w:val="22"/>
        </w:rPr>
        <w:t>Związek Harcerstwa Polskiego Chorągiew Warmińsko – Mazurska</w:t>
      </w:r>
    </w:p>
    <w:p w14:paraId="2A8C82FA" w14:textId="77777777" w:rsidR="002F7229" w:rsidRDefault="002F7229" w:rsidP="002F7229">
      <w:pPr>
        <w:autoSpaceDE w:val="0"/>
        <w:autoSpaceDN w:val="0"/>
        <w:adjustRightInd w:val="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            ul. Mikołaja Kopernika 45</w:t>
      </w:r>
    </w:p>
    <w:p w14:paraId="6B89784D" w14:textId="77777777" w:rsidR="002F7229" w:rsidRPr="00A20FB9" w:rsidRDefault="002F7229" w:rsidP="002F7229">
      <w:pPr>
        <w:autoSpaceDE w:val="0"/>
        <w:autoSpaceDN w:val="0"/>
        <w:adjustRightInd w:val="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            </w:t>
      </w:r>
      <w:r w:rsidRPr="002F6A7C">
        <w:rPr>
          <w:rFonts w:eastAsiaTheme="minorEastAsia"/>
          <w:color w:val="000000" w:themeColor="text1"/>
          <w:sz w:val="22"/>
          <w:szCs w:val="22"/>
        </w:rPr>
        <w:t>10-512 Olsztyn</w:t>
      </w:r>
    </w:p>
    <w:p w14:paraId="13D906C1" w14:textId="77777777" w:rsidR="002F7229" w:rsidRPr="00A20FB9" w:rsidRDefault="002F7229" w:rsidP="002F7229">
      <w:pPr>
        <w:numPr>
          <w:ilvl w:val="0"/>
          <w:numId w:val="4"/>
        </w:numPr>
        <w:ind w:left="709" w:hanging="425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tytuł zadania:</w:t>
      </w:r>
      <w:r w:rsidR="005F401B">
        <w:rPr>
          <w:rFonts w:eastAsiaTheme="minorEastAsia"/>
          <w:color w:val="000000" w:themeColor="text1"/>
          <w:sz w:val="22"/>
          <w:szCs w:val="22"/>
        </w:rPr>
        <w:t xml:space="preserve"> W ZDROWYM CIELE ZDROWY DUCH</w:t>
      </w:r>
    </w:p>
    <w:p w14:paraId="07E4D96E" w14:textId="6F7B909D" w:rsidR="002F7229" w:rsidRDefault="002F7229" w:rsidP="002F7229">
      <w:pPr>
        <w:numPr>
          <w:ilvl w:val="0"/>
          <w:numId w:val="4"/>
        </w:numPr>
        <w:ind w:left="709" w:hanging="425"/>
        <w:jc w:val="both"/>
        <w:rPr>
          <w:rFonts w:eastAsia="Calibri"/>
          <w:color w:val="auto"/>
          <w:sz w:val="22"/>
          <w:szCs w:val="22"/>
        </w:rPr>
      </w:pPr>
      <w:r w:rsidRPr="00F15C61">
        <w:rPr>
          <w:rFonts w:eastAsia="Calibri"/>
          <w:color w:val="auto"/>
          <w:sz w:val="22"/>
          <w:szCs w:val="22"/>
        </w:rPr>
        <w:t>kwota dotacji:</w:t>
      </w:r>
      <w:r w:rsidR="000F2D49">
        <w:rPr>
          <w:rFonts w:eastAsia="Calibri"/>
          <w:color w:val="auto"/>
          <w:sz w:val="22"/>
          <w:szCs w:val="22"/>
        </w:rPr>
        <w:t xml:space="preserve"> </w:t>
      </w:r>
      <w:r w:rsidR="000F2D49" w:rsidRPr="000F2D49">
        <w:rPr>
          <w:rFonts w:eastAsia="Calibri"/>
          <w:b/>
          <w:bCs/>
          <w:color w:val="auto"/>
          <w:sz w:val="22"/>
          <w:szCs w:val="22"/>
        </w:rPr>
        <w:t xml:space="preserve">4.000 </w:t>
      </w:r>
      <w:r w:rsidRPr="000F2D49">
        <w:rPr>
          <w:rFonts w:eastAsia="Calibri"/>
          <w:b/>
          <w:bCs/>
          <w:color w:val="auto"/>
          <w:sz w:val="22"/>
          <w:szCs w:val="22"/>
        </w:rPr>
        <w:t>zł.</w:t>
      </w:r>
    </w:p>
    <w:p w14:paraId="71761717" w14:textId="77777777" w:rsidR="002F7229" w:rsidRPr="00F15C61" w:rsidRDefault="002F7229" w:rsidP="002F7229">
      <w:pPr>
        <w:ind w:left="709"/>
        <w:jc w:val="both"/>
        <w:rPr>
          <w:rFonts w:eastAsia="Calibri"/>
          <w:color w:val="auto"/>
          <w:sz w:val="22"/>
          <w:szCs w:val="22"/>
        </w:rPr>
      </w:pPr>
    </w:p>
    <w:p w14:paraId="5A60CE28" w14:textId="77777777" w:rsidR="00053B2F" w:rsidRPr="00A81F11" w:rsidRDefault="00053B2F" w:rsidP="00A81F11">
      <w:pPr>
        <w:jc w:val="both"/>
        <w:rPr>
          <w:rFonts w:eastAsia="Calibri"/>
          <w:color w:val="auto"/>
          <w:sz w:val="22"/>
          <w:szCs w:val="22"/>
          <w:lang w:eastAsia="en-US"/>
        </w:rPr>
      </w:pPr>
    </w:p>
    <w:sectPr w:rsidR="00053B2F" w:rsidRPr="00A81F11" w:rsidSect="00264084">
      <w:pgSz w:w="11906" w:h="16838"/>
      <w:pgMar w:top="851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30AE"/>
    <w:multiLevelType w:val="hybridMultilevel"/>
    <w:tmpl w:val="9EC8EA28"/>
    <w:lvl w:ilvl="0" w:tplc="9B4C1D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440725"/>
    <w:multiLevelType w:val="hybridMultilevel"/>
    <w:tmpl w:val="81ECB7AA"/>
    <w:lvl w:ilvl="0" w:tplc="9B4C1D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416776"/>
    <w:multiLevelType w:val="multilevel"/>
    <w:tmpl w:val="04104C32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F216C9D"/>
    <w:multiLevelType w:val="hybridMultilevel"/>
    <w:tmpl w:val="331AD0F2"/>
    <w:lvl w:ilvl="0" w:tplc="FC54EEBE">
      <w:start w:val="1"/>
      <w:numFmt w:val="decimal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41802"/>
    <w:multiLevelType w:val="hybridMultilevel"/>
    <w:tmpl w:val="86C0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561"/>
    <w:multiLevelType w:val="hybridMultilevel"/>
    <w:tmpl w:val="26D06754"/>
    <w:lvl w:ilvl="0" w:tplc="9B4C1D8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580334D7"/>
    <w:multiLevelType w:val="hybridMultilevel"/>
    <w:tmpl w:val="917005D4"/>
    <w:lvl w:ilvl="0" w:tplc="EC9A8584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357A7"/>
    <w:multiLevelType w:val="hybridMultilevel"/>
    <w:tmpl w:val="CAE08976"/>
    <w:lvl w:ilvl="0" w:tplc="9B4C1D8E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5DE67954"/>
    <w:multiLevelType w:val="hybridMultilevel"/>
    <w:tmpl w:val="CE1C8A12"/>
    <w:lvl w:ilvl="0" w:tplc="9B4C1D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158D9"/>
    <w:multiLevelType w:val="hybridMultilevel"/>
    <w:tmpl w:val="ECA2C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2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912164">
    <w:abstractNumId w:val="7"/>
  </w:num>
  <w:num w:numId="3" w16cid:durableId="561718282">
    <w:abstractNumId w:val="1"/>
  </w:num>
  <w:num w:numId="4" w16cid:durableId="780295897">
    <w:abstractNumId w:val="5"/>
  </w:num>
  <w:num w:numId="5" w16cid:durableId="1800607361">
    <w:abstractNumId w:val="2"/>
  </w:num>
  <w:num w:numId="6" w16cid:durableId="1448506069">
    <w:abstractNumId w:val="6"/>
  </w:num>
  <w:num w:numId="7" w16cid:durableId="1639721559">
    <w:abstractNumId w:val="4"/>
  </w:num>
  <w:num w:numId="8" w16cid:durableId="529949981">
    <w:abstractNumId w:val="9"/>
  </w:num>
  <w:num w:numId="9" w16cid:durableId="2052412477">
    <w:abstractNumId w:val="0"/>
  </w:num>
  <w:num w:numId="10" w16cid:durableId="1958098096">
    <w:abstractNumId w:val="8"/>
  </w:num>
  <w:num w:numId="11" w16cid:durableId="1780752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C9"/>
    <w:rsid w:val="000157EF"/>
    <w:rsid w:val="00053B2F"/>
    <w:rsid w:val="00077D2A"/>
    <w:rsid w:val="000F2D49"/>
    <w:rsid w:val="00174161"/>
    <w:rsid w:val="00205099"/>
    <w:rsid w:val="00264084"/>
    <w:rsid w:val="002932ED"/>
    <w:rsid w:val="00295034"/>
    <w:rsid w:val="002F6A7C"/>
    <w:rsid w:val="002F7229"/>
    <w:rsid w:val="0037140A"/>
    <w:rsid w:val="004278A4"/>
    <w:rsid w:val="004B76CF"/>
    <w:rsid w:val="00590F0B"/>
    <w:rsid w:val="005F401B"/>
    <w:rsid w:val="00607955"/>
    <w:rsid w:val="00685BEF"/>
    <w:rsid w:val="007758DD"/>
    <w:rsid w:val="007C03C9"/>
    <w:rsid w:val="00870606"/>
    <w:rsid w:val="008820B7"/>
    <w:rsid w:val="00924156"/>
    <w:rsid w:val="00973D70"/>
    <w:rsid w:val="00A20FB9"/>
    <w:rsid w:val="00A81F11"/>
    <w:rsid w:val="00A853FF"/>
    <w:rsid w:val="00AC65F9"/>
    <w:rsid w:val="00AF174E"/>
    <w:rsid w:val="00AF2EBA"/>
    <w:rsid w:val="00B65337"/>
    <w:rsid w:val="00BC5405"/>
    <w:rsid w:val="00C31FE5"/>
    <w:rsid w:val="00C4661C"/>
    <w:rsid w:val="00C91FE1"/>
    <w:rsid w:val="00CC16D8"/>
    <w:rsid w:val="00D209EE"/>
    <w:rsid w:val="00D267DC"/>
    <w:rsid w:val="00DA2574"/>
    <w:rsid w:val="00DF732A"/>
    <w:rsid w:val="00E2221B"/>
    <w:rsid w:val="00ED1D17"/>
    <w:rsid w:val="00F06736"/>
    <w:rsid w:val="00F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E2E7"/>
  <w15:docId w15:val="{14A3708D-5FA4-47DC-817B-AC467E5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2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77D2A"/>
    <w:pPr>
      <w:suppressLineNumbers/>
    </w:pPr>
    <w:rPr>
      <w:rFonts w:eastAsia="Arial Unicode MS" w:cs="Tahoma"/>
      <w:lang w:eastAsia="en-US" w:bidi="en-US"/>
    </w:rPr>
  </w:style>
  <w:style w:type="paragraph" w:styleId="Akapitzlist">
    <w:name w:val="List Paragraph"/>
    <w:basedOn w:val="Normalny"/>
    <w:uiPriority w:val="34"/>
    <w:qFormat/>
    <w:rsid w:val="00973D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3F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79C1-53B8-4E2C-A211-FAE4DF46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almorawska</cp:lastModifiedBy>
  <cp:revision>44</cp:revision>
  <cp:lastPrinted>2024-03-15T09:39:00Z</cp:lastPrinted>
  <dcterms:created xsi:type="dcterms:W3CDTF">2019-02-19T13:56:00Z</dcterms:created>
  <dcterms:modified xsi:type="dcterms:W3CDTF">2024-03-15T09:39:00Z</dcterms:modified>
</cp:coreProperties>
</file>