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671B" w14:textId="4FA35378" w:rsidR="00E462E6" w:rsidRDefault="00E462E6" w:rsidP="00E462E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Uchwały Nr </w:t>
      </w:r>
      <w:r>
        <w:rPr>
          <w:sz w:val="18"/>
          <w:szCs w:val="18"/>
        </w:rPr>
        <w:t>LV/359</w:t>
      </w:r>
      <w:r>
        <w:rPr>
          <w:sz w:val="18"/>
          <w:szCs w:val="18"/>
        </w:rPr>
        <w:t>//2024</w:t>
      </w:r>
    </w:p>
    <w:p w14:paraId="592F3AEB" w14:textId="77777777" w:rsidR="00E462E6" w:rsidRDefault="00E462E6" w:rsidP="00E462E6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Rady Powiatu Braniewskiego</w:t>
      </w:r>
    </w:p>
    <w:p w14:paraId="03F4277C" w14:textId="300D336E" w:rsidR="00E462E6" w:rsidRDefault="00E462E6" w:rsidP="00E462E6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z dnia </w:t>
      </w:r>
      <w:r>
        <w:rPr>
          <w:sz w:val="18"/>
          <w:szCs w:val="18"/>
        </w:rPr>
        <w:t xml:space="preserve">28 marca </w:t>
      </w:r>
      <w:r>
        <w:rPr>
          <w:sz w:val="18"/>
          <w:szCs w:val="18"/>
        </w:rPr>
        <w:t>2024 roku</w:t>
      </w:r>
    </w:p>
    <w:p w14:paraId="749F60DE" w14:textId="77777777" w:rsidR="00E462E6" w:rsidRDefault="00E462E6" w:rsidP="00E462E6">
      <w:pPr>
        <w:jc w:val="right"/>
        <w:rPr>
          <w:sz w:val="18"/>
          <w:szCs w:val="18"/>
        </w:rPr>
      </w:pPr>
    </w:p>
    <w:p w14:paraId="489B78EB" w14:textId="77777777" w:rsidR="00E462E6" w:rsidRDefault="00E462E6" w:rsidP="00E462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POWIATU Z ZAKRESU REHABILITACJI ZAWODOWEJ I SPOŁECZNEJ ORAZ PODZIAŁ ŚRODKÓW PAŃSTWOWEGO FUNDUSZU REHABILITACJI OSÓB NIEPEŁNOSPRAWNYCH NA ICH REALIZACJĘ W 2024 ROKU</w:t>
      </w:r>
    </w:p>
    <w:p w14:paraId="0F7AA40B" w14:textId="77777777" w:rsidR="00E462E6" w:rsidRDefault="00E462E6" w:rsidP="00E462E6">
      <w:pPr>
        <w:jc w:val="both"/>
        <w:rPr>
          <w:b/>
          <w:bCs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977"/>
      </w:tblGrid>
      <w:tr w:rsidR="00E462E6" w14:paraId="75B0CF55" w14:textId="77777777" w:rsidTr="00E462E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736" w14:textId="77777777" w:rsidR="00E462E6" w:rsidRDefault="00E462E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05FBBD2" w14:textId="77777777" w:rsidR="00E462E6" w:rsidRDefault="00E462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14:paraId="13B51BAB" w14:textId="77777777" w:rsidR="00E462E6" w:rsidRDefault="00E462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153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523B73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3DD" w14:textId="77777777" w:rsidR="00E462E6" w:rsidRDefault="00E462E6">
            <w:pPr>
              <w:rPr>
                <w:b/>
                <w:bCs/>
                <w:sz w:val="22"/>
                <w:szCs w:val="22"/>
              </w:rPr>
            </w:pPr>
          </w:p>
          <w:p w14:paraId="7EFE1D23" w14:textId="77777777" w:rsidR="00E462E6" w:rsidRDefault="00E462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Środki finansowe w złotych</w:t>
            </w:r>
          </w:p>
        </w:tc>
      </w:tr>
      <w:tr w:rsidR="00E462E6" w14:paraId="2C9472EB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0EE764" w14:textId="77777777" w:rsidR="00E462E6" w:rsidRDefault="00E462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CFB661" w14:textId="77777777" w:rsidR="00E462E6" w:rsidRDefault="00E462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Zatrudnianie i rehabilitacja zawodowa osób niepełnosprawnych</w:t>
            </w:r>
          </w:p>
        </w:tc>
      </w:tr>
      <w:tr w:rsidR="00E462E6" w14:paraId="0DBABF35" w14:textId="77777777" w:rsidTr="00E462E6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6661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7C3E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wydatków na instrumenty i usługi rynku pracy na rzecz osób niepełnosprawnych poszukujących pracy i niepozostających w zatrudnieniu                      ( art.11)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AAC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6D41BB49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462E6" w14:paraId="1F2EC830" w14:textId="77777777" w:rsidTr="00E462E6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615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2574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Udzielanie jednorazowo środków na rozpoczęcia działalności gospodarczej, rolniczej albo na wniesienie wkładu do spółdzielni socjalnej </w:t>
            </w:r>
          </w:p>
          <w:p w14:paraId="01FD941C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(art.12a)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5CA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21AA5941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45 000,00</w:t>
            </w:r>
          </w:p>
        </w:tc>
      </w:tr>
      <w:tr w:rsidR="00E462E6" w14:paraId="7AF38DAD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E68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4DF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wyposażenia stanowiska pracy dla osoby niepełnosprawnej zarejestrowanej jako bezrobotna, albo poszukująca pracy niepozostającą                     w zatrudnieniu (art. 26e)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7BA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172ED6CF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462E6" w14:paraId="56B2D589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14D0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7037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C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3B235CFB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462E6" w14:paraId="6BDD7E66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C622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C643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przystosowania tworzonych lub istniejących stanowisk pracy         ( art.26)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638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2C5FA22E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462E6" w14:paraId="4242D565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F808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10D0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775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4DBF62EC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462E6" w14:paraId="78694252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5F7B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8B7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5D1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311E7488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462E6" w14:paraId="38C2EE7C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77A" w14:textId="77777777" w:rsidR="00E462E6" w:rsidRDefault="00E462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2E8B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1A2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</w:p>
          <w:p w14:paraId="448B8D92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462E6" w14:paraId="7F129E18" w14:textId="77777777" w:rsidTr="00E462E6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9B9" w14:textId="77777777" w:rsidR="00E462E6" w:rsidRDefault="00E462E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2B045D68" w14:textId="77777777" w:rsidR="00E462E6" w:rsidRDefault="00E46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rehabilitacja zawodowa</w:t>
            </w:r>
          </w:p>
          <w:p w14:paraId="61803865" w14:textId="77777777" w:rsidR="00E462E6" w:rsidRDefault="00E462E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DD3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1C270B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45 000,00</w:t>
            </w:r>
          </w:p>
        </w:tc>
      </w:tr>
      <w:tr w:rsidR="00E462E6" w14:paraId="0CB67F50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47FB67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845B7C" w14:textId="77777777" w:rsidR="00E462E6" w:rsidRDefault="00E462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Rehabilitacja społeczna osób niepełnosprawnych</w:t>
            </w:r>
          </w:p>
        </w:tc>
      </w:tr>
      <w:tr w:rsidR="00E462E6" w14:paraId="39A22B61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DCAE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708" w14:textId="77777777" w:rsidR="00E462E6" w:rsidRDefault="00E462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kosztów tworzenia i działania warsztatów terapii zajęciowej </w:t>
            </w:r>
          </w:p>
          <w:p w14:paraId="4CD9FCE3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(art. 35a ust.1 pkt.8)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6608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1 179 360,00</w:t>
            </w:r>
          </w:p>
        </w:tc>
      </w:tr>
      <w:tr w:rsidR="00E462E6" w14:paraId="4549C18C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065A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6392" w14:textId="77777777" w:rsidR="00E462E6" w:rsidRDefault="00E462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Dofinansowania uczestnictwa osób niepełnosprawnych i ich opiekunów              w turnusach rehabilitacyjnych (art.35a ust.1 pkt. 7 lit. a)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8657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290 000,00</w:t>
            </w:r>
          </w:p>
        </w:tc>
      </w:tr>
      <w:tr w:rsidR="00E462E6" w14:paraId="04D155DF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0122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70F" w14:textId="77777777" w:rsidR="00E462E6" w:rsidRDefault="00E462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likwidacji barier architektonicznych, w komunikowaniu się           i technicznych w związku z indywidualnymi potrzebami osób niepełnosprawnych (art. 35a ust.1 pkt. 7 lit. d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AEE5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370 000,00</w:t>
            </w:r>
          </w:p>
        </w:tc>
      </w:tr>
      <w:tr w:rsidR="00E462E6" w14:paraId="56B1643F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4D8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0273" w14:textId="77777777" w:rsidR="00E462E6" w:rsidRDefault="00E462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sportu, kultury, rekreacji   i turystyki osób niepełnosprawnych (art. 35a ust.1 pkt.7 lit. b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B28B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15 000,00</w:t>
            </w:r>
          </w:p>
        </w:tc>
      </w:tr>
      <w:tr w:rsidR="00E462E6" w14:paraId="2BEC2ABA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B880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EAC0" w14:textId="77777777" w:rsidR="00E462E6" w:rsidRDefault="00E462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zaopatrzenia w sprzęt rehabilitacyjny, przedmioty ortopedyczne i środki pomocnicze przyznawane osobom niepełnosprawnym na podstawie odrębnych przepisów (art. 35a ust.1 pkt.7 lit. c) -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C973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502 873,00</w:t>
            </w:r>
          </w:p>
        </w:tc>
      </w:tr>
      <w:tr w:rsidR="00E462E6" w14:paraId="7EA07C05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F545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076C" w14:textId="77777777" w:rsidR="00E462E6" w:rsidRDefault="00E462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zaopatrzenia w sprzęt rehabilitacyjny dla osób prawnych i </w:t>
            </w:r>
            <w:r>
              <w:rPr>
                <w:bCs/>
                <w:sz w:val="22"/>
                <w:szCs w:val="22"/>
              </w:rPr>
              <w:lastRenderedPageBreak/>
              <w:t>jednostek organizacyjnych ( art. 35a ust. 4)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8C48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0,00</w:t>
            </w:r>
          </w:p>
        </w:tc>
      </w:tr>
      <w:tr w:rsidR="00E462E6" w14:paraId="0B391A17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D229" w14:textId="77777777" w:rsidR="00E462E6" w:rsidRDefault="00E46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2F5" w14:textId="77777777" w:rsidR="00E462E6" w:rsidRDefault="00E462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8C7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462E6" w14:paraId="6E545411" w14:textId="77777777" w:rsidTr="00E46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822" w14:textId="77777777" w:rsidR="00E462E6" w:rsidRDefault="00E462E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789" w14:textId="77777777" w:rsidR="00E462E6" w:rsidRDefault="00E46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rehabilitacja społeczna</w:t>
            </w:r>
          </w:p>
          <w:p w14:paraId="5FE2ABAC" w14:textId="77777777" w:rsidR="00E462E6" w:rsidRDefault="00E46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DB93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2 357 233,00</w:t>
            </w:r>
          </w:p>
        </w:tc>
      </w:tr>
      <w:tr w:rsidR="00E462E6" w14:paraId="437D645B" w14:textId="77777777" w:rsidTr="00E462E6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9FCD3" w14:textId="77777777" w:rsidR="00E462E6" w:rsidRDefault="00E462E6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środki finansowe w roku 2024 dla Powiatu Braniewskiego</w:t>
            </w:r>
          </w:p>
          <w:p w14:paraId="49D4ECD0" w14:textId="77777777" w:rsidR="00E462E6" w:rsidRDefault="00E462E6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DD051" w14:textId="77777777" w:rsidR="00E462E6" w:rsidRDefault="00E462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2 402 233,00</w:t>
            </w:r>
          </w:p>
        </w:tc>
      </w:tr>
    </w:tbl>
    <w:p w14:paraId="3C7FC1FD" w14:textId="77777777" w:rsidR="00E462E6" w:rsidRDefault="00E462E6" w:rsidP="00E462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41D2F7" w14:textId="77777777" w:rsidR="00E462E6" w:rsidRDefault="00E462E6" w:rsidP="00E462E6">
      <w:pPr>
        <w:pStyle w:val="Tekstpodstawowy"/>
        <w:jc w:val="center"/>
        <w:rPr>
          <w:b/>
          <w:sz w:val="22"/>
          <w:szCs w:val="22"/>
        </w:rPr>
      </w:pPr>
    </w:p>
    <w:sectPr w:rsidR="00E4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95"/>
    <w:rsid w:val="000B1B95"/>
    <w:rsid w:val="00105271"/>
    <w:rsid w:val="00E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F71"/>
  <w15:chartTrackingRefBased/>
  <w15:docId w15:val="{61B2D9B9-C895-4F30-9D04-CA9C1063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62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62E6"/>
    <w:rPr>
      <w:rFonts w:ascii="Times New Roman" w:eastAsia="Tahom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2024-03-27T11:01:00Z</cp:lastPrinted>
  <dcterms:created xsi:type="dcterms:W3CDTF">2024-03-27T11:00:00Z</dcterms:created>
  <dcterms:modified xsi:type="dcterms:W3CDTF">2024-03-27T11:02:00Z</dcterms:modified>
</cp:coreProperties>
</file>